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C6" w:rsidRPr="00AF434E" w:rsidRDefault="00AC62C6" w:rsidP="00AC62C6">
      <w:pPr>
        <w:spacing w:after="240"/>
        <w:jc w:val="center"/>
        <w:rPr>
          <w:b/>
          <w:sz w:val="36"/>
          <w:szCs w:val="36"/>
        </w:rPr>
      </w:pPr>
      <w:r w:rsidRPr="00AF434E">
        <w:rPr>
          <w:b/>
          <w:noProof/>
          <w:sz w:val="36"/>
          <w:szCs w:val="36"/>
        </w:rPr>
        <w:drawing>
          <wp:inline distT="0" distB="0" distL="0" distR="0">
            <wp:extent cx="676275" cy="895350"/>
            <wp:effectExtent l="19050" t="0" r="9525" b="0"/>
            <wp:docPr id="2"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8" cstate="print"/>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rsidR="00AC62C6" w:rsidRPr="00AF434E" w:rsidRDefault="00AC62C6" w:rsidP="00AC62C6">
      <w:pPr>
        <w:jc w:val="center"/>
        <w:rPr>
          <w:b/>
          <w:sz w:val="36"/>
          <w:szCs w:val="36"/>
        </w:rPr>
      </w:pPr>
      <w:r w:rsidRPr="00AF434E">
        <w:rPr>
          <w:b/>
          <w:sz w:val="36"/>
          <w:szCs w:val="36"/>
        </w:rPr>
        <w:t>У</w:t>
      </w:r>
      <w:r w:rsidR="006D6745" w:rsidRPr="00AF434E">
        <w:rPr>
          <w:b/>
          <w:sz w:val="36"/>
          <w:szCs w:val="36"/>
        </w:rPr>
        <w:t>ПРАВЛЕНИЕ ОБРАЗОВАНИЯ</w:t>
      </w:r>
    </w:p>
    <w:p w:rsidR="00AC62C6" w:rsidRPr="00AF434E" w:rsidRDefault="00AC62C6" w:rsidP="00AC62C6">
      <w:pPr>
        <w:pStyle w:val="2"/>
        <w:rPr>
          <w:b/>
          <w:spacing w:val="60"/>
          <w:sz w:val="32"/>
          <w:szCs w:val="32"/>
        </w:rPr>
      </w:pPr>
      <w:r w:rsidRPr="00AF434E">
        <w:rPr>
          <w:b/>
          <w:spacing w:val="60"/>
          <w:sz w:val="32"/>
          <w:szCs w:val="32"/>
        </w:rPr>
        <w:t xml:space="preserve">Администрации </w:t>
      </w:r>
    </w:p>
    <w:p w:rsidR="00AC62C6" w:rsidRPr="00AF434E" w:rsidRDefault="00AC62C6" w:rsidP="00AC62C6">
      <w:pPr>
        <w:pStyle w:val="2"/>
        <w:rPr>
          <w:b/>
          <w:spacing w:val="60"/>
          <w:sz w:val="32"/>
          <w:szCs w:val="32"/>
        </w:rPr>
      </w:pPr>
      <w:r w:rsidRPr="00AF434E">
        <w:rPr>
          <w:b/>
          <w:spacing w:val="60"/>
          <w:sz w:val="32"/>
          <w:szCs w:val="32"/>
        </w:rPr>
        <w:t>Эвенкийского муниципального района</w:t>
      </w:r>
    </w:p>
    <w:p w:rsidR="00AC62C6" w:rsidRPr="00AF434E" w:rsidRDefault="00AC62C6" w:rsidP="00AC62C6">
      <w:pPr>
        <w:jc w:val="center"/>
        <w:rPr>
          <w:b/>
          <w:sz w:val="36"/>
          <w:szCs w:val="36"/>
        </w:rPr>
      </w:pPr>
      <w:r w:rsidRPr="00AF434E">
        <w:rPr>
          <w:b/>
          <w:sz w:val="36"/>
          <w:szCs w:val="36"/>
        </w:rPr>
        <w:t>Красноярского края</w:t>
      </w:r>
    </w:p>
    <w:p w:rsidR="00AC62C6" w:rsidRPr="00AF434E" w:rsidRDefault="00306737" w:rsidP="00AC62C6">
      <w:pPr>
        <w:jc w:val="center"/>
        <w:rPr>
          <w:b/>
          <w:sz w:val="36"/>
          <w:szCs w:val="36"/>
        </w:rPr>
      </w:pPr>
      <w:r w:rsidRPr="00306737">
        <w:rPr>
          <w:noProof/>
        </w:rPr>
        <w:pict>
          <v:line id="Line 2" o:spid="_x0000_s1026" style="position:absolute;left:0;text-align:left;z-index:251660288;visibility:visible" from="-2.85pt,7.35pt" to="451.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" o:allowincell="f" strokeweight="3pt">
            <v:stroke linestyle="thinThin"/>
            <w10:wrap type="topAndBottom"/>
          </v:line>
        </w:pict>
      </w:r>
    </w:p>
    <w:p w:rsidR="00AC62C6" w:rsidRPr="00AF434E" w:rsidRDefault="00AC62C6" w:rsidP="00410C83">
      <w:pPr>
        <w:jc w:val="center"/>
        <w:rPr>
          <w:b/>
          <w:w w:val="80"/>
          <w:position w:val="4"/>
          <w:sz w:val="26"/>
          <w:szCs w:val="26"/>
        </w:rPr>
      </w:pPr>
      <w:proofErr w:type="gramStart"/>
      <w:r w:rsidRPr="00AF434E">
        <w:rPr>
          <w:b/>
          <w:w w:val="80"/>
          <w:position w:val="4"/>
          <w:sz w:val="26"/>
          <w:szCs w:val="26"/>
        </w:rPr>
        <w:t>П</w:t>
      </w:r>
      <w:proofErr w:type="gramEnd"/>
      <w:r w:rsidRPr="00AF434E">
        <w:rPr>
          <w:b/>
          <w:w w:val="80"/>
          <w:position w:val="4"/>
          <w:sz w:val="26"/>
          <w:szCs w:val="26"/>
        </w:rPr>
        <w:t xml:space="preserve"> Р И К А З</w:t>
      </w:r>
    </w:p>
    <w:p w:rsidR="00AC62C6" w:rsidRPr="00AF434E" w:rsidRDefault="00AC62C6" w:rsidP="00AC62C6">
      <w:pPr>
        <w:jc w:val="center"/>
        <w:rPr>
          <w:sz w:val="26"/>
          <w:szCs w:val="26"/>
        </w:rPr>
      </w:pPr>
    </w:p>
    <w:p w:rsidR="00A92EF7" w:rsidRPr="00AF434E" w:rsidRDefault="00E53DEE" w:rsidP="000B3E25">
      <w:pPr>
        <w:rPr>
          <w:sz w:val="26"/>
          <w:szCs w:val="26"/>
        </w:rPr>
      </w:pPr>
      <w:r>
        <w:rPr>
          <w:sz w:val="26"/>
          <w:szCs w:val="26"/>
        </w:rPr>
        <w:t>10</w:t>
      </w:r>
      <w:r w:rsidR="00444E7D" w:rsidRPr="00AF434E">
        <w:rPr>
          <w:sz w:val="26"/>
          <w:szCs w:val="26"/>
        </w:rPr>
        <w:t>.</w:t>
      </w:r>
      <w:r w:rsidR="006543F4" w:rsidRPr="00AF434E">
        <w:rPr>
          <w:sz w:val="26"/>
          <w:szCs w:val="26"/>
        </w:rPr>
        <w:t>09</w:t>
      </w:r>
      <w:r w:rsidR="00444E7D" w:rsidRPr="00AF434E">
        <w:rPr>
          <w:sz w:val="26"/>
          <w:szCs w:val="26"/>
        </w:rPr>
        <w:t>.20</w:t>
      </w:r>
      <w:r w:rsidR="00897BC5" w:rsidRPr="00AF434E">
        <w:rPr>
          <w:sz w:val="26"/>
          <w:szCs w:val="26"/>
        </w:rPr>
        <w:t>2</w:t>
      </w:r>
      <w:r w:rsidR="00A27685" w:rsidRPr="00AF434E">
        <w:rPr>
          <w:sz w:val="26"/>
          <w:szCs w:val="26"/>
        </w:rPr>
        <w:t>4</w:t>
      </w:r>
      <w:r w:rsidR="00444E7D" w:rsidRPr="00AF434E">
        <w:rPr>
          <w:sz w:val="26"/>
          <w:szCs w:val="26"/>
        </w:rPr>
        <w:t>г.</w:t>
      </w:r>
      <w:r w:rsidR="00AC62C6" w:rsidRPr="00AF434E">
        <w:rPr>
          <w:sz w:val="26"/>
          <w:szCs w:val="26"/>
        </w:rPr>
        <w:tab/>
      </w:r>
      <w:r w:rsidR="00AC62C6" w:rsidRPr="00AF434E">
        <w:rPr>
          <w:sz w:val="26"/>
          <w:szCs w:val="26"/>
        </w:rPr>
        <w:tab/>
      </w:r>
      <w:r w:rsidR="00036928" w:rsidRPr="00AF434E">
        <w:rPr>
          <w:sz w:val="26"/>
          <w:szCs w:val="26"/>
        </w:rPr>
        <w:t xml:space="preserve">              </w:t>
      </w:r>
      <w:r w:rsidR="00445F21" w:rsidRPr="00AF434E">
        <w:rPr>
          <w:sz w:val="26"/>
          <w:szCs w:val="26"/>
        </w:rPr>
        <w:t xml:space="preserve">                 </w:t>
      </w:r>
      <w:r w:rsidR="00617010" w:rsidRPr="00AF434E">
        <w:rPr>
          <w:sz w:val="26"/>
          <w:szCs w:val="26"/>
        </w:rPr>
        <w:t xml:space="preserve"> </w:t>
      </w:r>
      <w:r w:rsidR="00AC62C6" w:rsidRPr="00AF434E">
        <w:rPr>
          <w:sz w:val="26"/>
          <w:szCs w:val="26"/>
        </w:rPr>
        <w:t xml:space="preserve">п. Тура                    </w:t>
      </w:r>
      <w:r w:rsidR="003E3CFA" w:rsidRPr="00AF434E">
        <w:rPr>
          <w:sz w:val="26"/>
          <w:szCs w:val="26"/>
        </w:rPr>
        <w:t xml:space="preserve">                      </w:t>
      </w:r>
      <w:r w:rsidR="00865F24" w:rsidRPr="00AF434E">
        <w:rPr>
          <w:sz w:val="26"/>
          <w:szCs w:val="26"/>
        </w:rPr>
        <w:t xml:space="preserve"> </w:t>
      </w:r>
      <w:r w:rsidR="00074ED0" w:rsidRPr="00AF434E">
        <w:rPr>
          <w:sz w:val="26"/>
          <w:szCs w:val="26"/>
        </w:rPr>
        <w:t xml:space="preserve">     </w:t>
      </w:r>
      <w:r w:rsidR="00AC62C6" w:rsidRPr="00AF434E">
        <w:rPr>
          <w:sz w:val="26"/>
          <w:szCs w:val="26"/>
        </w:rPr>
        <w:t>№</w:t>
      </w:r>
      <w:r w:rsidR="00984568" w:rsidRPr="00AF434E">
        <w:rPr>
          <w:sz w:val="26"/>
          <w:szCs w:val="26"/>
        </w:rPr>
        <w:t xml:space="preserve"> </w:t>
      </w:r>
      <w:r>
        <w:rPr>
          <w:sz w:val="26"/>
          <w:szCs w:val="26"/>
        </w:rPr>
        <w:t>97/18</w:t>
      </w:r>
    </w:p>
    <w:p w:rsidR="00B835FA" w:rsidRPr="00AF434E" w:rsidRDefault="00B835FA" w:rsidP="00B835FA">
      <w:pPr>
        <w:pStyle w:val="Default"/>
        <w:jc w:val="center"/>
        <w:rPr>
          <w:b/>
          <w:color w:val="auto"/>
          <w:sz w:val="26"/>
          <w:szCs w:val="26"/>
        </w:rPr>
      </w:pPr>
    </w:p>
    <w:p w:rsidR="00750C71" w:rsidRPr="00AF434E" w:rsidRDefault="00750C71" w:rsidP="00963767">
      <w:pPr>
        <w:pStyle w:val="ConsPlusTitle"/>
        <w:jc w:val="center"/>
        <w:rPr>
          <w:sz w:val="26"/>
          <w:szCs w:val="26"/>
        </w:rPr>
      </w:pPr>
      <w:r w:rsidRPr="00AF434E">
        <w:rPr>
          <w:sz w:val="26"/>
          <w:szCs w:val="26"/>
        </w:rPr>
        <w:t>ОБ УТВЕРЖДЕНИИ ПОРЯДКА УСТАНОВЛЕНИЯ И ВЗИМАНИЯ РОДИТЕЛЬСКОЙ</w:t>
      </w:r>
      <w:r w:rsidR="00963767" w:rsidRPr="00AF434E">
        <w:rPr>
          <w:sz w:val="26"/>
          <w:szCs w:val="26"/>
        </w:rPr>
        <w:t xml:space="preserve"> </w:t>
      </w:r>
      <w:r w:rsidRPr="00AF434E">
        <w:rPr>
          <w:sz w:val="26"/>
          <w:szCs w:val="26"/>
        </w:rPr>
        <w:t>ПЛАТЫ ЗА ПРИСМОТР И УХОД ЗА ДЕТЬМИ В ОБРАЗОВАТЕЛЬНЫХ</w:t>
      </w:r>
      <w:r w:rsidR="00963767" w:rsidRPr="00AF434E">
        <w:rPr>
          <w:sz w:val="26"/>
          <w:szCs w:val="26"/>
        </w:rPr>
        <w:t xml:space="preserve"> </w:t>
      </w:r>
      <w:r w:rsidRPr="00AF434E">
        <w:rPr>
          <w:sz w:val="26"/>
          <w:szCs w:val="26"/>
        </w:rPr>
        <w:t>УЧРЕЖДЕНИЯХ ЭВЕНКИЙСКОГО РАЙОНА, РЕАЛИЗУЮЩИХ ОБРАЗОВАТЕЛЬНУЮ</w:t>
      </w:r>
      <w:r w:rsidR="00A27685" w:rsidRPr="00AF434E">
        <w:rPr>
          <w:sz w:val="26"/>
          <w:szCs w:val="26"/>
        </w:rPr>
        <w:t xml:space="preserve"> </w:t>
      </w:r>
      <w:r w:rsidRPr="00AF434E">
        <w:rPr>
          <w:sz w:val="26"/>
          <w:szCs w:val="26"/>
        </w:rPr>
        <w:t>ПРОГРАММУ ДОШКОЛЬНОГО ОБРАЗОВАНИЯ</w:t>
      </w:r>
    </w:p>
    <w:p w:rsidR="000B3E25" w:rsidRPr="00AF434E" w:rsidRDefault="000B3E25" w:rsidP="00963767">
      <w:pPr>
        <w:ind w:firstLine="709"/>
        <w:jc w:val="both"/>
        <w:rPr>
          <w:sz w:val="26"/>
          <w:szCs w:val="26"/>
        </w:rPr>
      </w:pPr>
    </w:p>
    <w:p w:rsidR="00750C71" w:rsidRPr="00AF434E" w:rsidRDefault="00750C71" w:rsidP="00196C96">
      <w:pPr>
        <w:widowControl w:val="0"/>
        <w:tabs>
          <w:tab w:val="left" w:pos="6379"/>
        </w:tabs>
        <w:autoSpaceDE w:val="0"/>
        <w:autoSpaceDN w:val="0"/>
        <w:adjustRightInd w:val="0"/>
        <w:ind w:firstLine="709"/>
        <w:jc w:val="both"/>
        <w:rPr>
          <w:sz w:val="26"/>
          <w:szCs w:val="26"/>
        </w:rPr>
      </w:pPr>
      <w:proofErr w:type="gramStart"/>
      <w:r w:rsidRPr="00AF434E">
        <w:rPr>
          <w:sz w:val="26"/>
          <w:szCs w:val="26"/>
        </w:rPr>
        <w:t xml:space="preserve">В целях упорядочения платы за присмотр и уход за детьми в муниципальных дошкольных образовательных учреждениях, на основании </w:t>
      </w:r>
      <w:hyperlink r:id="rId9">
        <w:r w:rsidRPr="00AF434E">
          <w:rPr>
            <w:sz w:val="26"/>
            <w:szCs w:val="26"/>
          </w:rPr>
          <w:t>ст. 65</w:t>
        </w:r>
      </w:hyperlink>
      <w:r w:rsidRPr="00AF434E">
        <w:rPr>
          <w:sz w:val="26"/>
          <w:szCs w:val="26"/>
        </w:rPr>
        <w:t xml:space="preserve"> Федерального закона от 29.12.2012 </w:t>
      </w:r>
      <w:r w:rsidR="00963767" w:rsidRPr="00AF434E">
        <w:rPr>
          <w:sz w:val="26"/>
          <w:szCs w:val="26"/>
        </w:rPr>
        <w:t>№</w:t>
      </w:r>
      <w:r w:rsidRPr="00AF434E">
        <w:rPr>
          <w:sz w:val="26"/>
          <w:szCs w:val="26"/>
        </w:rPr>
        <w:t xml:space="preserve"> 273-ФЗ </w:t>
      </w:r>
      <w:r w:rsidR="00963767" w:rsidRPr="00AF434E">
        <w:rPr>
          <w:sz w:val="26"/>
          <w:szCs w:val="26"/>
        </w:rPr>
        <w:t>«</w:t>
      </w:r>
      <w:r w:rsidRPr="00AF434E">
        <w:rPr>
          <w:sz w:val="26"/>
          <w:szCs w:val="26"/>
        </w:rPr>
        <w:t>Об образовании в Российской Федерации</w:t>
      </w:r>
      <w:r w:rsidR="00963767" w:rsidRPr="00AF434E">
        <w:rPr>
          <w:sz w:val="26"/>
          <w:szCs w:val="26"/>
        </w:rPr>
        <w:t>»</w:t>
      </w:r>
      <w:r w:rsidRPr="00AF434E">
        <w:rPr>
          <w:sz w:val="26"/>
          <w:szCs w:val="26"/>
        </w:rPr>
        <w:t xml:space="preserve">, </w:t>
      </w:r>
      <w:hyperlink r:id="rId10">
        <w:r w:rsidRPr="00AF434E">
          <w:rPr>
            <w:sz w:val="26"/>
            <w:szCs w:val="26"/>
          </w:rPr>
          <w:t>Закона</w:t>
        </w:r>
      </w:hyperlink>
      <w:r w:rsidRPr="00AF434E">
        <w:rPr>
          <w:sz w:val="26"/>
          <w:szCs w:val="26"/>
        </w:rPr>
        <w:t xml:space="preserve"> Красноярского края от 27.12.2005 </w:t>
      </w:r>
      <w:r w:rsidR="00963767" w:rsidRPr="00AF434E">
        <w:rPr>
          <w:sz w:val="26"/>
          <w:szCs w:val="26"/>
        </w:rPr>
        <w:t>№</w:t>
      </w:r>
      <w:r w:rsidRPr="00AF434E">
        <w:rPr>
          <w:sz w:val="26"/>
          <w:szCs w:val="26"/>
        </w:rPr>
        <w:t xml:space="preserve"> 17-4379 </w:t>
      </w:r>
      <w:r w:rsidR="00E40C84" w:rsidRPr="00AF434E">
        <w:rPr>
          <w:sz w:val="26"/>
          <w:szCs w:val="26"/>
        </w:rPr>
        <w:t>«</w:t>
      </w:r>
      <w:r w:rsidRPr="00AF434E">
        <w:rPr>
          <w:sz w:val="26"/>
          <w:szCs w:val="26"/>
        </w:rPr>
        <w:t>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детьми-инвалидами, детьми-сиротами и детьми, оставшимися без</w:t>
      </w:r>
      <w:proofErr w:type="gramEnd"/>
      <w:r w:rsidRPr="00AF434E">
        <w:rPr>
          <w:sz w:val="26"/>
          <w:szCs w:val="26"/>
        </w:rPr>
        <w:t xml:space="preserve">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w:t>
      </w:r>
      <w:r w:rsidR="00E40C84" w:rsidRPr="00AF434E">
        <w:rPr>
          <w:sz w:val="26"/>
          <w:szCs w:val="26"/>
        </w:rPr>
        <w:t>з взимания родительской платы»</w:t>
      </w:r>
      <w:r w:rsidRPr="00AF434E">
        <w:rPr>
          <w:sz w:val="26"/>
          <w:szCs w:val="26"/>
        </w:rPr>
        <w:t>, руководствуясь Решением Эвенкийского районного Совета депутатов от 19 июня 2020 года   № 4-1820-19 «Об утверждении Положения об Управлении образования Администрации Эвенкийского муниципального района Красноярского края»</w:t>
      </w:r>
      <w:r w:rsidR="00E40C84" w:rsidRPr="00AF434E">
        <w:rPr>
          <w:sz w:val="26"/>
          <w:szCs w:val="26"/>
        </w:rPr>
        <w:t xml:space="preserve">, </w:t>
      </w:r>
      <w:r w:rsidR="00E40C84" w:rsidRPr="00AF434E">
        <w:rPr>
          <w:b/>
          <w:sz w:val="26"/>
          <w:szCs w:val="26"/>
        </w:rPr>
        <w:t>ПРИКАЗЫВАЮ</w:t>
      </w:r>
      <w:r w:rsidRPr="00AF434E">
        <w:rPr>
          <w:b/>
          <w:sz w:val="26"/>
          <w:szCs w:val="26"/>
        </w:rPr>
        <w:t>:</w:t>
      </w:r>
    </w:p>
    <w:p w:rsidR="00750C71" w:rsidRPr="00AF434E" w:rsidRDefault="00750C71" w:rsidP="00963767">
      <w:pPr>
        <w:pStyle w:val="Default"/>
        <w:ind w:firstLine="709"/>
        <w:jc w:val="both"/>
        <w:rPr>
          <w:color w:val="auto"/>
          <w:sz w:val="26"/>
          <w:szCs w:val="26"/>
        </w:rPr>
      </w:pPr>
      <w:r w:rsidRPr="00AF434E">
        <w:rPr>
          <w:color w:val="auto"/>
          <w:sz w:val="26"/>
          <w:szCs w:val="26"/>
        </w:rPr>
        <w:t xml:space="preserve">1. </w:t>
      </w:r>
      <w:proofErr w:type="gramStart"/>
      <w:r w:rsidRPr="00AF434E">
        <w:rPr>
          <w:color w:val="auto"/>
          <w:sz w:val="26"/>
          <w:szCs w:val="26"/>
        </w:rPr>
        <w:t xml:space="preserve">Установить размер платы, взимаемой с родителей (законных представителей) за присмотр и уход за ребенком в муниципальных образовательных учреждениях Эвенкийского района, </w:t>
      </w:r>
      <w:r w:rsidR="000B478F" w:rsidRPr="00AF434E">
        <w:rPr>
          <w:color w:val="auto"/>
          <w:sz w:val="26"/>
          <w:szCs w:val="26"/>
        </w:rPr>
        <w:t>реализующих образовательную программу дошкольного образования</w:t>
      </w:r>
      <w:r w:rsidR="00E40C84" w:rsidRPr="00AF434E">
        <w:rPr>
          <w:color w:val="auto"/>
          <w:sz w:val="26"/>
          <w:szCs w:val="26"/>
        </w:rPr>
        <w:t xml:space="preserve"> (далее – родительская плата)</w:t>
      </w:r>
      <w:r w:rsidRPr="00AF434E">
        <w:rPr>
          <w:color w:val="auto"/>
          <w:sz w:val="26"/>
          <w:szCs w:val="26"/>
        </w:rPr>
        <w:t>, в соответствии с приложением № 1 к настоящему приказу.</w:t>
      </w:r>
      <w:proofErr w:type="gramEnd"/>
    </w:p>
    <w:p w:rsidR="001632D6" w:rsidRPr="00AF434E" w:rsidRDefault="00750C71" w:rsidP="00963767">
      <w:pPr>
        <w:pStyle w:val="Default"/>
        <w:ind w:firstLine="709"/>
        <w:jc w:val="both"/>
        <w:rPr>
          <w:color w:val="auto"/>
          <w:sz w:val="26"/>
          <w:szCs w:val="26"/>
        </w:rPr>
      </w:pPr>
      <w:r w:rsidRPr="00AF434E">
        <w:rPr>
          <w:color w:val="auto"/>
          <w:sz w:val="26"/>
          <w:szCs w:val="26"/>
        </w:rPr>
        <w:t xml:space="preserve">2. </w:t>
      </w:r>
      <w:proofErr w:type="gramStart"/>
      <w:r w:rsidRPr="00AF434E">
        <w:rPr>
          <w:color w:val="auto"/>
          <w:sz w:val="26"/>
          <w:szCs w:val="26"/>
        </w:rPr>
        <w:t xml:space="preserve">Утвердить </w:t>
      </w:r>
      <w:hyperlink w:anchor="P52">
        <w:r w:rsidRPr="00AF434E">
          <w:rPr>
            <w:color w:val="auto"/>
            <w:sz w:val="26"/>
            <w:szCs w:val="26"/>
          </w:rPr>
          <w:t>Порядок</w:t>
        </w:r>
      </w:hyperlink>
      <w:r w:rsidRPr="00AF434E">
        <w:rPr>
          <w:color w:val="auto"/>
          <w:sz w:val="26"/>
          <w:szCs w:val="26"/>
        </w:rPr>
        <w:t xml:space="preserve"> предоставления меры социальной поддержки в виде освобождения от </w:t>
      </w:r>
      <w:r w:rsidR="00E40C84" w:rsidRPr="00AF434E">
        <w:rPr>
          <w:color w:val="auto"/>
          <w:sz w:val="26"/>
          <w:szCs w:val="26"/>
        </w:rPr>
        <w:t>родительской платы,</w:t>
      </w:r>
      <w:r w:rsidRPr="00AF434E">
        <w:rPr>
          <w:color w:val="auto"/>
          <w:sz w:val="26"/>
          <w:szCs w:val="26"/>
        </w:rPr>
        <w:t xml:space="preserve"> взимаемой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Эвенкийского района, реализующих образовательную программу дошкольного образования, в соответствии с приложением № </w:t>
      </w:r>
      <w:r w:rsidR="00D31C99" w:rsidRPr="00AF434E">
        <w:rPr>
          <w:color w:val="auto"/>
          <w:sz w:val="26"/>
          <w:szCs w:val="26"/>
        </w:rPr>
        <w:t>2</w:t>
      </w:r>
      <w:r w:rsidRPr="00AF434E">
        <w:rPr>
          <w:color w:val="auto"/>
          <w:sz w:val="26"/>
          <w:szCs w:val="26"/>
        </w:rPr>
        <w:t xml:space="preserve"> к настоящему приказу.</w:t>
      </w:r>
      <w:proofErr w:type="gramEnd"/>
    </w:p>
    <w:p w:rsidR="001632D6" w:rsidRPr="00AF434E" w:rsidRDefault="00E40C84" w:rsidP="00963767">
      <w:pPr>
        <w:pStyle w:val="Default"/>
        <w:ind w:firstLine="709"/>
        <w:jc w:val="both"/>
        <w:rPr>
          <w:color w:val="auto"/>
          <w:sz w:val="26"/>
          <w:szCs w:val="26"/>
        </w:rPr>
      </w:pPr>
      <w:r w:rsidRPr="00AF434E">
        <w:rPr>
          <w:color w:val="auto"/>
          <w:sz w:val="26"/>
          <w:szCs w:val="26"/>
        </w:rPr>
        <w:t xml:space="preserve">3. </w:t>
      </w:r>
      <w:proofErr w:type="gramStart"/>
      <w:r w:rsidRPr="00AF434E">
        <w:rPr>
          <w:color w:val="auto"/>
          <w:sz w:val="26"/>
          <w:szCs w:val="26"/>
        </w:rPr>
        <w:t xml:space="preserve">Установить, что </w:t>
      </w:r>
      <w:r w:rsidR="00750C71" w:rsidRPr="00AF434E">
        <w:rPr>
          <w:color w:val="auto"/>
          <w:sz w:val="26"/>
          <w:szCs w:val="26"/>
        </w:rPr>
        <w:t xml:space="preserve">родительская плата не взимается за присмотр и уход за детьми из семей лиц, принимающих (принимавших) участие в специальной военной операции (далее - участники специальной военной операции), осваивающими образовательные программы дошкольного образования в муниципальных образовательных учреждениях, осуществляющих деятельность </w:t>
      </w:r>
      <w:r w:rsidR="00D31C99" w:rsidRPr="00AF434E">
        <w:rPr>
          <w:color w:val="auto"/>
          <w:sz w:val="26"/>
          <w:szCs w:val="26"/>
        </w:rPr>
        <w:t>в Эвенкийском районе</w:t>
      </w:r>
      <w:r w:rsidR="00693F13" w:rsidRPr="00AF434E">
        <w:rPr>
          <w:color w:val="auto"/>
          <w:sz w:val="26"/>
          <w:szCs w:val="26"/>
        </w:rPr>
        <w:t>,</w:t>
      </w:r>
      <w:r w:rsidR="00750C71" w:rsidRPr="00AF434E">
        <w:rPr>
          <w:color w:val="auto"/>
          <w:sz w:val="26"/>
          <w:szCs w:val="26"/>
        </w:rPr>
        <w:t xml:space="preserve"> согласно </w:t>
      </w:r>
      <w:r w:rsidRPr="00AF434E">
        <w:rPr>
          <w:color w:val="auto"/>
        </w:rPr>
        <w:t xml:space="preserve">Указа </w:t>
      </w:r>
      <w:r w:rsidRPr="00AF434E">
        <w:rPr>
          <w:color w:val="auto"/>
          <w:sz w:val="26"/>
          <w:szCs w:val="26"/>
        </w:rPr>
        <w:t>Губернатора Красноярского края от 25.10.2022 № 317-уг  «О социально-экономических мерах поддержки лиц, принимающих участие в специальной военной операции</w:t>
      </w:r>
      <w:proofErr w:type="gramEnd"/>
      <w:r w:rsidRPr="00AF434E">
        <w:rPr>
          <w:color w:val="auto"/>
          <w:sz w:val="26"/>
          <w:szCs w:val="26"/>
        </w:rPr>
        <w:t xml:space="preserve">, и членов их семей», </w:t>
      </w:r>
      <w:r w:rsidR="001632D6" w:rsidRPr="00AF434E">
        <w:rPr>
          <w:color w:val="auto"/>
          <w:sz w:val="26"/>
          <w:szCs w:val="26"/>
        </w:rPr>
        <w:t>приказа Управления образования Администрации ЭМР №180/18 от 01.11.2022 «</w:t>
      </w:r>
      <w:hyperlink r:id="rId11" w:history="1">
        <w:r w:rsidR="001632D6" w:rsidRPr="00AF434E">
          <w:rPr>
            <w:rStyle w:val="af"/>
            <w:color w:val="auto"/>
            <w:sz w:val="26"/>
            <w:szCs w:val="26"/>
          </w:rPr>
          <w:t>О мерах социальной поддержки детей из семей лиц, принимающих участие в специальной военной операции</w:t>
        </w:r>
      </w:hyperlink>
      <w:r w:rsidR="001632D6" w:rsidRPr="00AF434E">
        <w:rPr>
          <w:color w:val="auto"/>
          <w:sz w:val="26"/>
          <w:szCs w:val="26"/>
        </w:rPr>
        <w:t>».</w:t>
      </w:r>
    </w:p>
    <w:p w:rsidR="00750C71" w:rsidRPr="00AF434E" w:rsidRDefault="00E40C84" w:rsidP="00963767">
      <w:pPr>
        <w:autoSpaceDE w:val="0"/>
        <w:autoSpaceDN w:val="0"/>
        <w:adjustRightInd w:val="0"/>
        <w:ind w:firstLine="709"/>
        <w:jc w:val="both"/>
        <w:rPr>
          <w:rFonts w:eastAsiaTheme="minorHAnsi"/>
          <w:sz w:val="26"/>
          <w:szCs w:val="26"/>
          <w:lang w:eastAsia="en-US"/>
        </w:rPr>
      </w:pPr>
      <w:r w:rsidRPr="00AF434E">
        <w:rPr>
          <w:sz w:val="26"/>
          <w:szCs w:val="26"/>
        </w:rPr>
        <w:t>4</w:t>
      </w:r>
      <w:r w:rsidR="00750C71" w:rsidRPr="00AF434E">
        <w:rPr>
          <w:sz w:val="26"/>
          <w:szCs w:val="26"/>
        </w:rPr>
        <w:t xml:space="preserve">. </w:t>
      </w:r>
      <w:proofErr w:type="gramStart"/>
      <w:r w:rsidR="00750C71" w:rsidRPr="00AF434E">
        <w:rPr>
          <w:sz w:val="26"/>
          <w:szCs w:val="26"/>
        </w:rPr>
        <w:t>Определить размер компенсации родителям (законным представителям) детей, посещающих образовательные учреждения, реализующие образовательную программу дошкольного образования, в соответствии с постановлением Правительства К</w:t>
      </w:r>
      <w:r w:rsidRPr="00AF434E">
        <w:rPr>
          <w:sz w:val="26"/>
          <w:szCs w:val="26"/>
        </w:rPr>
        <w:t>расноярского края от 14.03.2017</w:t>
      </w:r>
      <w:r w:rsidR="00750C71" w:rsidRPr="00AF434E">
        <w:rPr>
          <w:sz w:val="26"/>
          <w:szCs w:val="26"/>
        </w:rPr>
        <w:t xml:space="preserve"> № 132-п </w:t>
      </w:r>
      <w:r w:rsidR="00963767" w:rsidRPr="00AF434E">
        <w:rPr>
          <w:sz w:val="26"/>
          <w:szCs w:val="26"/>
        </w:rPr>
        <w:t>«</w:t>
      </w:r>
      <w:r w:rsidR="00750C71" w:rsidRPr="00AF434E">
        <w:rPr>
          <w:sz w:val="26"/>
          <w:szCs w:val="26"/>
        </w:rPr>
        <w:t>Об установлении критериев нуждаемости при определении права на получение компенсации родителями (законными представителями) детей, посещающих образовательные организации, реализующие образовательную пр</w:t>
      </w:r>
      <w:r w:rsidR="00963767" w:rsidRPr="00AF434E">
        <w:rPr>
          <w:sz w:val="26"/>
          <w:szCs w:val="26"/>
        </w:rPr>
        <w:t>ограмму дошкольного образования»</w:t>
      </w:r>
      <w:r w:rsidR="00750C71" w:rsidRPr="00AF434E">
        <w:rPr>
          <w:sz w:val="26"/>
          <w:szCs w:val="26"/>
        </w:rPr>
        <w:t>, постановлени</w:t>
      </w:r>
      <w:r w:rsidRPr="00AF434E">
        <w:rPr>
          <w:sz w:val="26"/>
          <w:szCs w:val="26"/>
        </w:rPr>
        <w:t>ем</w:t>
      </w:r>
      <w:r w:rsidR="00750C71" w:rsidRPr="00AF434E">
        <w:rPr>
          <w:sz w:val="26"/>
          <w:szCs w:val="26"/>
        </w:rPr>
        <w:t xml:space="preserve"> Правительства Кр</w:t>
      </w:r>
      <w:r w:rsidRPr="00AF434E">
        <w:rPr>
          <w:sz w:val="26"/>
          <w:szCs w:val="26"/>
        </w:rPr>
        <w:t>асноярского края от 25.11.2014</w:t>
      </w:r>
      <w:r w:rsidR="00750C71" w:rsidRPr="00AF434E">
        <w:rPr>
          <w:sz w:val="26"/>
          <w:szCs w:val="26"/>
        </w:rPr>
        <w:t xml:space="preserve"> № 561-п </w:t>
      </w:r>
      <w:r w:rsidR="00963767" w:rsidRPr="00AF434E">
        <w:rPr>
          <w:sz w:val="26"/>
          <w:szCs w:val="26"/>
        </w:rPr>
        <w:t>«</w:t>
      </w:r>
      <w:r w:rsidR="00750C71" w:rsidRPr="00AF434E">
        <w:rPr>
          <w:sz w:val="26"/>
          <w:szCs w:val="26"/>
        </w:rPr>
        <w:t>О предоставлении компенсации родителям (законным представителям</w:t>
      </w:r>
      <w:proofErr w:type="gramEnd"/>
      <w:r w:rsidR="00750C71" w:rsidRPr="00AF434E">
        <w:rPr>
          <w:sz w:val="26"/>
          <w:szCs w:val="26"/>
        </w:rPr>
        <w:t xml:space="preserve">) </w:t>
      </w:r>
      <w:proofErr w:type="gramStart"/>
      <w:r w:rsidR="00750C71" w:rsidRPr="00AF434E">
        <w:rPr>
          <w:sz w:val="26"/>
          <w:szCs w:val="26"/>
        </w:rPr>
        <w:t>детей, посещающих образовательные организации, реализующие образовательную программу дошкольного образования, находящиеся н</w:t>
      </w:r>
      <w:r w:rsidR="00963767" w:rsidRPr="00AF434E">
        <w:rPr>
          <w:sz w:val="26"/>
          <w:szCs w:val="26"/>
        </w:rPr>
        <w:t>а территории Красноярского края»</w:t>
      </w:r>
      <w:r w:rsidR="00750C71" w:rsidRPr="00AF434E">
        <w:rPr>
          <w:sz w:val="26"/>
          <w:szCs w:val="26"/>
        </w:rPr>
        <w:t xml:space="preserve">: </w:t>
      </w:r>
      <w:proofErr w:type="gramEnd"/>
    </w:p>
    <w:p w:rsidR="00750C71" w:rsidRPr="00AF434E" w:rsidRDefault="00E40C84" w:rsidP="00963767">
      <w:pPr>
        <w:pStyle w:val="ac"/>
        <w:ind w:firstLine="709"/>
        <w:jc w:val="both"/>
        <w:rPr>
          <w:rFonts w:ascii="Times New Roman" w:hAnsi="Times New Roman" w:cs="Times New Roman"/>
          <w:sz w:val="26"/>
          <w:szCs w:val="26"/>
        </w:rPr>
      </w:pPr>
      <w:r w:rsidRPr="00AF434E">
        <w:rPr>
          <w:rFonts w:ascii="Times New Roman" w:hAnsi="Times New Roman" w:cs="Times New Roman"/>
          <w:sz w:val="26"/>
          <w:szCs w:val="26"/>
        </w:rPr>
        <w:t>4</w:t>
      </w:r>
      <w:r w:rsidR="00750C71" w:rsidRPr="00AF434E">
        <w:rPr>
          <w:rFonts w:ascii="Times New Roman" w:hAnsi="Times New Roman" w:cs="Times New Roman"/>
          <w:sz w:val="26"/>
          <w:szCs w:val="26"/>
        </w:rPr>
        <w:t>.1. на первого ребенка в размере 20 процентов среднего размера платы;</w:t>
      </w:r>
    </w:p>
    <w:p w:rsidR="00750C71" w:rsidRPr="00AF434E" w:rsidRDefault="00E40C84" w:rsidP="00963767">
      <w:pPr>
        <w:pStyle w:val="ac"/>
        <w:ind w:firstLine="709"/>
        <w:jc w:val="both"/>
        <w:rPr>
          <w:rFonts w:ascii="Times New Roman" w:hAnsi="Times New Roman" w:cs="Times New Roman"/>
          <w:sz w:val="26"/>
          <w:szCs w:val="26"/>
        </w:rPr>
      </w:pPr>
      <w:r w:rsidRPr="00AF434E">
        <w:rPr>
          <w:rFonts w:ascii="Times New Roman" w:hAnsi="Times New Roman" w:cs="Times New Roman"/>
          <w:sz w:val="26"/>
          <w:szCs w:val="26"/>
        </w:rPr>
        <w:t>4</w:t>
      </w:r>
      <w:r w:rsidR="00750C71" w:rsidRPr="00AF434E">
        <w:rPr>
          <w:rFonts w:ascii="Times New Roman" w:hAnsi="Times New Roman" w:cs="Times New Roman"/>
          <w:sz w:val="26"/>
          <w:szCs w:val="26"/>
        </w:rPr>
        <w:t>.2. на второго ребенка - в размере 50 процентов среднего размера платы,</w:t>
      </w:r>
    </w:p>
    <w:p w:rsidR="00750C71" w:rsidRPr="00AF434E" w:rsidRDefault="00E40C84" w:rsidP="00963767">
      <w:pPr>
        <w:pStyle w:val="ac"/>
        <w:ind w:firstLine="709"/>
        <w:jc w:val="both"/>
        <w:rPr>
          <w:rFonts w:ascii="Times New Roman" w:hAnsi="Times New Roman" w:cs="Times New Roman"/>
          <w:sz w:val="26"/>
          <w:szCs w:val="26"/>
        </w:rPr>
      </w:pPr>
      <w:r w:rsidRPr="00AF434E">
        <w:rPr>
          <w:rFonts w:ascii="Times New Roman" w:hAnsi="Times New Roman" w:cs="Times New Roman"/>
          <w:sz w:val="26"/>
          <w:szCs w:val="26"/>
        </w:rPr>
        <w:t>4</w:t>
      </w:r>
      <w:r w:rsidR="00750C71" w:rsidRPr="00AF434E">
        <w:rPr>
          <w:rFonts w:ascii="Times New Roman" w:hAnsi="Times New Roman" w:cs="Times New Roman"/>
          <w:sz w:val="26"/>
          <w:szCs w:val="26"/>
        </w:rPr>
        <w:t>.3. на третьего ребенка и последующих детей - в размере 70 процентов среднего размера платы.</w:t>
      </w:r>
    </w:p>
    <w:p w:rsidR="00750C71" w:rsidRPr="00AF434E" w:rsidRDefault="00E40C84" w:rsidP="00963767">
      <w:pPr>
        <w:pStyle w:val="Default"/>
        <w:ind w:firstLine="709"/>
        <w:jc w:val="both"/>
        <w:rPr>
          <w:color w:val="auto"/>
          <w:sz w:val="26"/>
          <w:szCs w:val="26"/>
        </w:rPr>
      </w:pPr>
      <w:r w:rsidRPr="00AF434E">
        <w:rPr>
          <w:color w:val="auto"/>
          <w:sz w:val="26"/>
          <w:szCs w:val="26"/>
        </w:rPr>
        <w:t>5</w:t>
      </w:r>
      <w:r w:rsidR="00750C71" w:rsidRPr="00AF434E">
        <w:rPr>
          <w:color w:val="auto"/>
          <w:sz w:val="26"/>
          <w:szCs w:val="26"/>
        </w:rPr>
        <w:t xml:space="preserve">.  Утвердить образец заявления на получение компенсации родительской платы в муниципальных образовательных учреждениях Эвенкийского района, </w:t>
      </w:r>
      <w:r w:rsidR="000B478F" w:rsidRPr="00AF434E">
        <w:rPr>
          <w:color w:val="auto"/>
          <w:sz w:val="26"/>
          <w:szCs w:val="26"/>
        </w:rPr>
        <w:t>реализующих образовательную программу дошкольного образования</w:t>
      </w:r>
      <w:r w:rsidR="00750C71" w:rsidRPr="00AF434E">
        <w:rPr>
          <w:color w:val="auto"/>
          <w:sz w:val="26"/>
          <w:szCs w:val="26"/>
        </w:rPr>
        <w:t xml:space="preserve">, в соответствии с приложением № </w:t>
      </w:r>
      <w:r w:rsidR="000B478F" w:rsidRPr="00AF434E">
        <w:rPr>
          <w:color w:val="auto"/>
          <w:sz w:val="26"/>
          <w:szCs w:val="26"/>
        </w:rPr>
        <w:t>3</w:t>
      </w:r>
      <w:r w:rsidR="00750C71" w:rsidRPr="00AF434E">
        <w:rPr>
          <w:color w:val="auto"/>
          <w:sz w:val="26"/>
          <w:szCs w:val="26"/>
        </w:rPr>
        <w:t xml:space="preserve"> к настоящему приказу.</w:t>
      </w:r>
    </w:p>
    <w:p w:rsidR="00750C71" w:rsidRPr="00AF434E" w:rsidRDefault="00E40C84" w:rsidP="00874DA6">
      <w:pPr>
        <w:pStyle w:val="Default"/>
        <w:ind w:firstLine="709"/>
        <w:jc w:val="both"/>
        <w:rPr>
          <w:color w:val="auto"/>
          <w:sz w:val="26"/>
          <w:szCs w:val="26"/>
        </w:rPr>
      </w:pPr>
      <w:r w:rsidRPr="00AF434E">
        <w:rPr>
          <w:color w:val="auto"/>
          <w:sz w:val="26"/>
          <w:szCs w:val="26"/>
        </w:rPr>
        <w:t>6</w:t>
      </w:r>
      <w:r w:rsidR="00750C71" w:rsidRPr="00AF434E">
        <w:rPr>
          <w:color w:val="auto"/>
          <w:sz w:val="26"/>
          <w:szCs w:val="26"/>
        </w:rPr>
        <w:t>. Утвердить</w:t>
      </w:r>
      <w:r w:rsidR="00750C71" w:rsidRPr="00AF434E">
        <w:rPr>
          <w:bCs/>
          <w:color w:val="auto"/>
          <w:sz w:val="26"/>
          <w:szCs w:val="26"/>
        </w:rPr>
        <w:t xml:space="preserve"> Методику расчета размера родительской платы за присмотр и уход за ребенком в муниципальных образовательных учреждениях Эвенкийского муниципального района Красноярского края, </w:t>
      </w:r>
      <w:r w:rsidR="000B478F" w:rsidRPr="00AF434E">
        <w:rPr>
          <w:color w:val="auto"/>
          <w:sz w:val="26"/>
          <w:szCs w:val="26"/>
        </w:rPr>
        <w:t>реализующих образовательную программу дошкольного образования</w:t>
      </w:r>
      <w:r w:rsidR="00750C71" w:rsidRPr="00AF434E">
        <w:rPr>
          <w:color w:val="auto"/>
          <w:sz w:val="26"/>
          <w:szCs w:val="26"/>
        </w:rPr>
        <w:t>, в соответствии с приложением №</w:t>
      </w:r>
      <w:r w:rsidR="000B478F" w:rsidRPr="00AF434E">
        <w:rPr>
          <w:color w:val="auto"/>
          <w:sz w:val="26"/>
          <w:szCs w:val="26"/>
        </w:rPr>
        <w:t xml:space="preserve"> 4</w:t>
      </w:r>
      <w:r w:rsidR="00750C71" w:rsidRPr="00AF434E">
        <w:rPr>
          <w:color w:val="auto"/>
          <w:sz w:val="26"/>
          <w:szCs w:val="26"/>
        </w:rPr>
        <w:t xml:space="preserve"> к настоящему приказу.</w:t>
      </w:r>
    </w:p>
    <w:p w:rsidR="00897BC5" w:rsidRPr="00AF434E" w:rsidRDefault="00E40C84" w:rsidP="00963767">
      <w:pPr>
        <w:pStyle w:val="Default"/>
        <w:ind w:firstLine="709"/>
        <w:jc w:val="both"/>
        <w:rPr>
          <w:color w:val="auto"/>
          <w:sz w:val="26"/>
          <w:szCs w:val="26"/>
        </w:rPr>
      </w:pPr>
      <w:r w:rsidRPr="00AF434E">
        <w:rPr>
          <w:color w:val="auto"/>
          <w:sz w:val="26"/>
          <w:szCs w:val="26"/>
        </w:rPr>
        <w:t>7</w:t>
      </w:r>
      <w:r w:rsidR="00015124" w:rsidRPr="00AF434E">
        <w:rPr>
          <w:color w:val="auto"/>
          <w:sz w:val="26"/>
          <w:szCs w:val="26"/>
        </w:rPr>
        <w:t xml:space="preserve">. </w:t>
      </w:r>
      <w:r w:rsidR="00F714C2" w:rsidRPr="00AF434E">
        <w:rPr>
          <w:color w:val="auto"/>
          <w:sz w:val="26"/>
          <w:szCs w:val="26"/>
        </w:rPr>
        <w:t>Признать утратившим</w:t>
      </w:r>
      <w:r w:rsidR="00897BC5" w:rsidRPr="00AF434E">
        <w:rPr>
          <w:color w:val="auto"/>
          <w:sz w:val="26"/>
          <w:szCs w:val="26"/>
        </w:rPr>
        <w:t>и</w:t>
      </w:r>
      <w:r w:rsidR="00F714C2" w:rsidRPr="00AF434E">
        <w:rPr>
          <w:color w:val="auto"/>
          <w:sz w:val="26"/>
          <w:szCs w:val="26"/>
        </w:rPr>
        <w:t xml:space="preserve"> силу приказ</w:t>
      </w:r>
      <w:r w:rsidR="00897BC5" w:rsidRPr="00AF434E">
        <w:rPr>
          <w:color w:val="auto"/>
          <w:sz w:val="26"/>
          <w:szCs w:val="26"/>
        </w:rPr>
        <w:t>ы</w:t>
      </w:r>
      <w:r w:rsidR="00F714C2" w:rsidRPr="00AF434E">
        <w:rPr>
          <w:color w:val="auto"/>
          <w:sz w:val="26"/>
          <w:szCs w:val="26"/>
        </w:rPr>
        <w:t xml:space="preserve"> Управления образования Администрации ЭМР</w:t>
      </w:r>
      <w:r w:rsidR="00897BC5" w:rsidRPr="00AF434E">
        <w:rPr>
          <w:color w:val="auto"/>
          <w:sz w:val="26"/>
          <w:szCs w:val="26"/>
        </w:rPr>
        <w:t>:</w:t>
      </w:r>
    </w:p>
    <w:p w:rsidR="00963767" w:rsidRPr="00AF434E" w:rsidRDefault="00897BC5" w:rsidP="00963767">
      <w:pPr>
        <w:pStyle w:val="Default"/>
        <w:jc w:val="both"/>
        <w:rPr>
          <w:color w:val="auto"/>
          <w:sz w:val="26"/>
          <w:szCs w:val="26"/>
        </w:rPr>
      </w:pPr>
      <w:r w:rsidRPr="00AF434E">
        <w:rPr>
          <w:color w:val="auto"/>
          <w:sz w:val="26"/>
          <w:szCs w:val="26"/>
        </w:rPr>
        <w:t xml:space="preserve">- </w:t>
      </w:r>
      <w:r w:rsidR="00963767" w:rsidRPr="00AF434E">
        <w:rPr>
          <w:color w:val="auto"/>
          <w:sz w:val="26"/>
          <w:szCs w:val="26"/>
        </w:rPr>
        <w:t>№ 129</w:t>
      </w:r>
      <w:r w:rsidR="00874DA6" w:rsidRPr="00AF434E">
        <w:rPr>
          <w:color w:val="auto"/>
          <w:sz w:val="26"/>
          <w:szCs w:val="26"/>
        </w:rPr>
        <w:t xml:space="preserve"> от</w:t>
      </w:r>
      <w:r w:rsidR="00963767" w:rsidRPr="00AF434E">
        <w:rPr>
          <w:color w:val="auto"/>
          <w:sz w:val="26"/>
          <w:szCs w:val="26"/>
        </w:rPr>
        <w:t xml:space="preserve"> 17.09.2020 «О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w:t>
      </w:r>
      <w:proofErr w:type="gramStart"/>
      <w:r w:rsidR="00963767" w:rsidRPr="00AF434E">
        <w:rPr>
          <w:color w:val="auto"/>
          <w:sz w:val="26"/>
          <w:szCs w:val="26"/>
        </w:rPr>
        <w:t>дошкольного</w:t>
      </w:r>
      <w:proofErr w:type="gramEnd"/>
      <w:r w:rsidR="00963767" w:rsidRPr="00AF434E">
        <w:rPr>
          <w:color w:val="auto"/>
          <w:sz w:val="26"/>
          <w:szCs w:val="26"/>
        </w:rPr>
        <w:t xml:space="preserve"> образования»</w:t>
      </w:r>
    </w:p>
    <w:p w:rsidR="00963767" w:rsidRPr="00AF434E" w:rsidRDefault="00963767" w:rsidP="00963767">
      <w:pPr>
        <w:pStyle w:val="Default"/>
        <w:jc w:val="both"/>
        <w:rPr>
          <w:color w:val="auto"/>
          <w:sz w:val="26"/>
          <w:szCs w:val="26"/>
        </w:rPr>
      </w:pPr>
      <w:r w:rsidRPr="00AF434E">
        <w:rPr>
          <w:color w:val="auto"/>
          <w:sz w:val="26"/>
          <w:szCs w:val="26"/>
        </w:rPr>
        <w:t xml:space="preserve">- № 138/18 </w:t>
      </w:r>
      <w:r w:rsidR="00874DA6" w:rsidRPr="00AF434E">
        <w:rPr>
          <w:color w:val="auto"/>
          <w:sz w:val="26"/>
          <w:szCs w:val="26"/>
        </w:rPr>
        <w:t xml:space="preserve">от 23.09.2022 </w:t>
      </w:r>
      <w:r w:rsidRPr="00AF434E">
        <w:rPr>
          <w:color w:val="auto"/>
          <w:sz w:val="26"/>
          <w:szCs w:val="26"/>
        </w:rPr>
        <w:t>«О внесении изменений в приказ Управления образования Администрации Эвенкийского муниципального района Красноярского края от 17.09.2020 № 129 «О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дошкольного образования»</w:t>
      </w:r>
      <w:r w:rsidR="00E93142" w:rsidRPr="00AF434E">
        <w:rPr>
          <w:color w:val="auto"/>
          <w:sz w:val="26"/>
          <w:szCs w:val="26"/>
        </w:rPr>
        <w:t>».</w:t>
      </w:r>
    </w:p>
    <w:p w:rsidR="00963767" w:rsidRPr="00AF434E" w:rsidRDefault="00963767" w:rsidP="00963767">
      <w:pPr>
        <w:pStyle w:val="Default"/>
        <w:jc w:val="both"/>
        <w:rPr>
          <w:color w:val="auto"/>
          <w:sz w:val="26"/>
          <w:szCs w:val="26"/>
        </w:rPr>
      </w:pPr>
      <w:r w:rsidRPr="00AF434E">
        <w:rPr>
          <w:color w:val="auto"/>
          <w:sz w:val="26"/>
          <w:szCs w:val="26"/>
        </w:rPr>
        <w:t xml:space="preserve">- № 2/18 </w:t>
      </w:r>
      <w:r w:rsidR="00874DA6" w:rsidRPr="00AF434E">
        <w:rPr>
          <w:color w:val="auto"/>
          <w:sz w:val="26"/>
          <w:szCs w:val="26"/>
        </w:rPr>
        <w:t xml:space="preserve">от 09.01.2024 </w:t>
      </w:r>
      <w:r w:rsidR="00E93142" w:rsidRPr="00AF434E">
        <w:rPr>
          <w:color w:val="auto"/>
          <w:sz w:val="26"/>
          <w:szCs w:val="26"/>
        </w:rPr>
        <w:t>«</w:t>
      </w:r>
      <w:r w:rsidRPr="00AF434E">
        <w:rPr>
          <w:color w:val="auto"/>
          <w:sz w:val="26"/>
          <w:szCs w:val="26"/>
        </w:rPr>
        <w:t>О внесении изменений в приказ Управления образования Администрации Эвенкийского муниципального района Красноярского края от 23.09.2022 № 138/18 «О плате, взимаемой с родителей (законных представителей) за присмотр и уход за ребенком в муниципальных образовательных учреждениях Эвенкийского района, осуществляющих образовательную деятельность по реализации образовательных программ дошкольного образования»</w:t>
      </w:r>
      <w:r w:rsidR="00E93142" w:rsidRPr="00AF434E">
        <w:rPr>
          <w:color w:val="auto"/>
          <w:sz w:val="26"/>
          <w:szCs w:val="26"/>
        </w:rPr>
        <w:t>».</w:t>
      </w:r>
    </w:p>
    <w:p w:rsidR="00E93142" w:rsidRPr="00AF434E" w:rsidRDefault="00E40C84" w:rsidP="00E93142">
      <w:pPr>
        <w:ind w:firstLine="709"/>
        <w:jc w:val="both"/>
        <w:rPr>
          <w:sz w:val="26"/>
          <w:szCs w:val="26"/>
        </w:rPr>
      </w:pPr>
      <w:r w:rsidRPr="00AF434E">
        <w:rPr>
          <w:sz w:val="26"/>
          <w:szCs w:val="26"/>
        </w:rPr>
        <w:t>8</w:t>
      </w:r>
      <w:r w:rsidR="00865F24" w:rsidRPr="00AF434E">
        <w:rPr>
          <w:sz w:val="26"/>
          <w:szCs w:val="26"/>
        </w:rPr>
        <w:t xml:space="preserve">. </w:t>
      </w:r>
      <w:r w:rsidR="00963767" w:rsidRPr="00AF434E">
        <w:rPr>
          <w:sz w:val="26"/>
          <w:szCs w:val="26"/>
          <w:lang w:eastAsia="en-US"/>
        </w:rPr>
        <w:t>Настоящий приказ</w:t>
      </w:r>
      <w:r w:rsidR="00897BC5" w:rsidRPr="00AF434E">
        <w:rPr>
          <w:sz w:val="26"/>
          <w:szCs w:val="26"/>
          <w:lang w:eastAsia="en-US"/>
        </w:rPr>
        <w:t xml:space="preserve"> вступает в силу </w:t>
      </w:r>
      <w:r w:rsidR="00E93142" w:rsidRPr="00AF434E">
        <w:rPr>
          <w:sz w:val="26"/>
          <w:szCs w:val="26"/>
          <w:lang w:eastAsia="en-US"/>
        </w:rPr>
        <w:t xml:space="preserve">с 01.10.2024 года и подлежит официальному опубликованию в газете </w:t>
      </w:r>
      <w:r w:rsidR="00E93142" w:rsidRPr="00AF434E">
        <w:rPr>
          <w:sz w:val="26"/>
          <w:szCs w:val="26"/>
        </w:rPr>
        <w:t>"</w:t>
      </w:r>
      <w:r w:rsidR="00E93142" w:rsidRPr="00AF434E">
        <w:rPr>
          <w:sz w:val="26"/>
          <w:szCs w:val="26"/>
          <w:lang w:eastAsia="en-US"/>
        </w:rPr>
        <w:t>Эвенкийская жизнь</w:t>
      </w:r>
      <w:r w:rsidR="00E93142" w:rsidRPr="00AF434E">
        <w:rPr>
          <w:sz w:val="26"/>
          <w:szCs w:val="26"/>
        </w:rPr>
        <w:t>".</w:t>
      </w:r>
    </w:p>
    <w:p w:rsidR="00B835FA" w:rsidRPr="00AF434E" w:rsidRDefault="00E40C84" w:rsidP="00E93142">
      <w:pPr>
        <w:ind w:firstLine="709"/>
        <w:jc w:val="both"/>
        <w:rPr>
          <w:sz w:val="26"/>
          <w:szCs w:val="26"/>
        </w:rPr>
      </w:pPr>
      <w:r w:rsidRPr="00AF434E">
        <w:rPr>
          <w:sz w:val="26"/>
          <w:szCs w:val="26"/>
        </w:rPr>
        <w:t>9</w:t>
      </w:r>
      <w:r w:rsidR="00F714C2" w:rsidRPr="00AF434E">
        <w:rPr>
          <w:sz w:val="26"/>
          <w:szCs w:val="26"/>
        </w:rPr>
        <w:t>.</w:t>
      </w:r>
      <w:r w:rsidR="00A50A5D" w:rsidRPr="00AF434E">
        <w:rPr>
          <w:sz w:val="26"/>
          <w:szCs w:val="26"/>
        </w:rPr>
        <w:t xml:space="preserve"> </w:t>
      </w:r>
      <w:r w:rsidR="00B835FA" w:rsidRPr="00AF434E">
        <w:rPr>
          <w:sz w:val="26"/>
          <w:szCs w:val="26"/>
        </w:rPr>
        <w:t>Контроль исполнения данного приказа оставляю за собой.</w:t>
      </w:r>
    </w:p>
    <w:p w:rsidR="00B835FA" w:rsidRPr="00AF434E" w:rsidRDefault="00B835FA" w:rsidP="00963767">
      <w:pPr>
        <w:pStyle w:val="Default"/>
        <w:ind w:firstLine="709"/>
        <w:jc w:val="both"/>
        <w:rPr>
          <w:color w:val="auto"/>
          <w:sz w:val="28"/>
          <w:szCs w:val="28"/>
        </w:rPr>
      </w:pPr>
    </w:p>
    <w:p w:rsidR="00A50A5D" w:rsidRPr="00AF434E" w:rsidRDefault="00A50A5D" w:rsidP="00963767">
      <w:pPr>
        <w:pStyle w:val="Default"/>
        <w:ind w:firstLine="709"/>
        <w:jc w:val="both"/>
        <w:rPr>
          <w:color w:val="auto"/>
          <w:sz w:val="28"/>
          <w:szCs w:val="28"/>
        </w:rPr>
      </w:pPr>
    </w:p>
    <w:p w:rsidR="00376981" w:rsidRPr="00AF434E" w:rsidRDefault="00376981" w:rsidP="00963767">
      <w:pPr>
        <w:pStyle w:val="Default"/>
        <w:ind w:firstLine="709"/>
        <w:jc w:val="both"/>
        <w:rPr>
          <w:color w:val="auto"/>
          <w:sz w:val="28"/>
          <w:szCs w:val="28"/>
        </w:rPr>
      </w:pPr>
    </w:p>
    <w:p w:rsidR="00963767" w:rsidRPr="00AF434E" w:rsidRDefault="00963767" w:rsidP="00963767">
      <w:pPr>
        <w:rPr>
          <w:sz w:val="26"/>
          <w:szCs w:val="26"/>
        </w:rPr>
      </w:pPr>
      <w:r w:rsidRPr="00AF434E">
        <w:rPr>
          <w:sz w:val="26"/>
          <w:szCs w:val="26"/>
        </w:rPr>
        <w:t>Руководитель Управления</w:t>
      </w:r>
    </w:p>
    <w:p w:rsidR="00963767" w:rsidRPr="00AF434E" w:rsidRDefault="00963767" w:rsidP="00963767">
      <w:pPr>
        <w:rPr>
          <w:sz w:val="26"/>
          <w:szCs w:val="26"/>
        </w:rPr>
      </w:pPr>
      <w:r w:rsidRPr="00AF434E">
        <w:rPr>
          <w:sz w:val="26"/>
          <w:szCs w:val="26"/>
        </w:rPr>
        <w:t>образования Администрации ЭМР                                                        Т.В. Назарова</w:t>
      </w:r>
    </w:p>
    <w:p w:rsidR="00B835FA" w:rsidRPr="00AF434E" w:rsidRDefault="00B835FA" w:rsidP="00B835FA">
      <w:pPr>
        <w:pStyle w:val="Default"/>
        <w:rPr>
          <w:color w:val="auto"/>
          <w:sz w:val="28"/>
          <w:szCs w:val="28"/>
        </w:rPr>
      </w:pPr>
    </w:p>
    <w:p w:rsidR="00671E1A" w:rsidRPr="00AF434E" w:rsidRDefault="00671E1A" w:rsidP="00B835FA">
      <w:pPr>
        <w:pStyle w:val="Default"/>
        <w:rPr>
          <w:color w:val="auto"/>
          <w:sz w:val="28"/>
          <w:szCs w:val="28"/>
        </w:rPr>
      </w:pPr>
    </w:p>
    <w:p w:rsidR="00B835FA" w:rsidRPr="00AF434E" w:rsidRDefault="00B835FA" w:rsidP="00B835FA">
      <w:pPr>
        <w:pStyle w:val="Default"/>
        <w:rPr>
          <w:color w:val="auto"/>
          <w:sz w:val="28"/>
          <w:szCs w:val="28"/>
        </w:rPr>
      </w:pPr>
    </w:p>
    <w:p w:rsidR="00376981" w:rsidRPr="00AF434E" w:rsidRDefault="00376981"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F35CF5" w:rsidRPr="00AF434E" w:rsidRDefault="00F35CF5" w:rsidP="00B835FA">
      <w:pPr>
        <w:pStyle w:val="Default"/>
        <w:rPr>
          <w:color w:val="auto"/>
          <w:sz w:val="28"/>
          <w:szCs w:val="28"/>
        </w:rPr>
      </w:pPr>
    </w:p>
    <w:p w:rsidR="00D903A6" w:rsidRPr="00AF434E" w:rsidRDefault="00D903A6" w:rsidP="00B835FA">
      <w:pPr>
        <w:pStyle w:val="Default"/>
        <w:rPr>
          <w:color w:val="auto"/>
          <w:sz w:val="28"/>
          <w:szCs w:val="28"/>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413D71" w:rsidRPr="00AF434E" w:rsidRDefault="00413D71" w:rsidP="00B835FA">
      <w:pPr>
        <w:jc w:val="right"/>
        <w:rPr>
          <w:sz w:val="24"/>
          <w:szCs w:val="24"/>
        </w:rPr>
      </w:pPr>
    </w:p>
    <w:p w:rsidR="00413D71" w:rsidRPr="00AF434E" w:rsidRDefault="00413D71" w:rsidP="00B835FA">
      <w:pPr>
        <w:jc w:val="right"/>
        <w:rPr>
          <w:sz w:val="24"/>
          <w:szCs w:val="24"/>
        </w:rPr>
      </w:pPr>
    </w:p>
    <w:p w:rsidR="00413D71" w:rsidRPr="00AF434E" w:rsidRDefault="00413D71" w:rsidP="00B835FA">
      <w:pPr>
        <w:jc w:val="right"/>
        <w:rPr>
          <w:sz w:val="24"/>
          <w:szCs w:val="24"/>
        </w:rPr>
      </w:pPr>
    </w:p>
    <w:p w:rsidR="00874DA6" w:rsidRPr="00AF434E" w:rsidRDefault="00874DA6" w:rsidP="00B835FA">
      <w:pPr>
        <w:jc w:val="right"/>
        <w:rPr>
          <w:sz w:val="24"/>
          <w:szCs w:val="24"/>
        </w:rPr>
      </w:pPr>
    </w:p>
    <w:p w:rsidR="00AF434E" w:rsidRPr="004B3CC7" w:rsidRDefault="00AF434E" w:rsidP="00AF434E">
      <w:pPr>
        <w:rPr>
          <w:sz w:val="18"/>
          <w:szCs w:val="18"/>
        </w:rPr>
      </w:pPr>
      <w:r>
        <w:rPr>
          <w:sz w:val="18"/>
          <w:szCs w:val="18"/>
        </w:rPr>
        <w:t>Малиновская Светлана Сергеевна</w:t>
      </w:r>
    </w:p>
    <w:p w:rsidR="00AF434E" w:rsidRDefault="00AF434E" w:rsidP="00AF434E">
      <w:pPr>
        <w:rPr>
          <w:sz w:val="18"/>
          <w:szCs w:val="18"/>
        </w:rPr>
        <w:sectPr w:rsidR="00AF434E" w:rsidSect="00692FDA">
          <w:pgSz w:w="11907" w:h="16840" w:code="9"/>
          <w:pgMar w:top="1276" w:right="1134" w:bottom="567" w:left="1701" w:header="0" w:footer="0" w:gutter="0"/>
          <w:cols w:space="708"/>
          <w:docGrid w:linePitch="360"/>
        </w:sectPr>
      </w:pPr>
      <w:r w:rsidRPr="004B3CC7">
        <w:rPr>
          <w:sz w:val="18"/>
          <w:szCs w:val="18"/>
        </w:rPr>
        <w:t>8 (39170) 31-</w:t>
      </w:r>
      <w:r>
        <w:rPr>
          <w:sz w:val="18"/>
          <w:szCs w:val="18"/>
        </w:rPr>
        <w:t>442</w:t>
      </w:r>
    </w:p>
    <w:p w:rsidR="00874DA6" w:rsidRPr="00AF434E" w:rsidRDefault="00874DA6" w:rsidP="00B835FA">
      <w:pPr>
        <w:jc w:val="right"/>
        <w:rPr>
          <w:sz w:val="24"/>
          <w:szCs w:val="24"/>
        </w:rPr>
      </w:pPr>
    </w:p>
    <w:p w:rsidR="00874DA6" w:rsidRPr="00AF434E" w:rsidRDefault="00874DA6" w:rsidP="00B835FA">
      <w:pPr>
        <w:jc w:val="right"/>
        <w:rPr>
          <w:sz w:val="24"/>
          <w:szCs w:val="24"/>
        </w:rPr>
      </w:pPr>
    </w:p>
    <w:p w:rsidR="00B835FA" w:rsidRPr="00AF434E" w:rsidRDefault="00B835FA" w:rsidP="00B835FA">
      <w:pPr>
        <w:jc w:val="right"/>
        <w:rPr>
          <w:sz w:val="24"/>
          <w:szCs w:val="24"/>
        </w:rPr>
      </w:pPr>
      <w:r w:rsidRPr="00AF434E">
        <w:rPr>
          <w:sz w:val="24"/>
          <w:szCs w:val="24"/>
        </w:rPr>
        <w:t xml:space="preserve">Приложение № 1 </w:t>
      </w:r>
    </w:p>
    <w:p w:rsidR="00B835FA" w:rsidRPr="00AF434E" w:rsidRDefault="00B835FA" w:rsidP="00B835FA">
      <w:pPr>
        <w:jc w:val="right"/>
        <w:rPr>
          <w:sz w:val="24"/>
          <w:szCs w:val="24"/>
        </w:rPr>
      </w:pPr>
      <w:r w:rsidRPr="00AF434E">
        <w:rPr>
          <w:sz w:val="24"/>
          <w:szCs w:val="24"/>
        </w:rPr>
        <w:t>к приказу Управления образования</w:t>
      </w:r>
    </w:p>
    <w:p w:rsidR="00897BC5" w:rsidRPr="00AF434E" w:rsidRDefault="00B835FA" w:rsidP="00B835FA">
      <w:pPr>
        <w:jc w:val="right"/>
        <w:rPr>
          <w:sz w:val="24"/>
          <w:szCs w:val="24"/>
        </w:rPr>
      </w:pPr>
      <w:r w:rsidRPr="00AF434E">
        <w:rPr>
          <w:sz w:val="24"/>
          <w:szCs w:val="24"/>
        </w:rPr>
        <w:t>Администрации ЭМР</w:t>
      </w:r>
    </w:p>
    <w:p w:rsidR="001B41FF" w:rsidRPr="00AF434E" w:rsidRDefault="001B41FF" w:rsidP="001B41FF">
      <w:pPr>
        <w:jc w:val="right"/>
        <w:rPr>
          <w:sz w:val="24"/>
          <w:szCs w:val="24"/>
        </w:rPr>
      </w:pPr>
      <w:r w:rsidRPr="00AF434E">
        <w:rPr>
          <w:sz w:val="24"/>
          <w:szCs w:val="24"/>
        </w:rPr>
        <w:t xml:space="preserve">от  </w:t>
      </w:r>
      <w:r w:rsidR="00E53DEE">
        <w:rPr>
          <w:sz w:val="24"/>
          <w:szCs w:val="24"/>
        </w:rPr>
        <w:t>10</w:t>
      </w:r>
      <w:r w:rsidRPr="00AF434E">
        <w:rPr>
          <w:sz w:val="24"/>
          <w:szCs w:val="24"/>
        </w:rPr>
        <w:t>.09.202</w:t>
      </w:r>
      <w:r w:rsidR="00874DA6" w:rsidRPr="00AF434E">
        <w:rPr>
          <w:sz w:val="24"/>
          <w:szCs w:val="24"/>
        </w:rPr>
        <w:t>4</w:t>
      </w:r>
      <w:r w:rsidRPr="00AF434E">
        <w:rPr>
          <w:sz w:val="24"/>
          <w:szCs w:val="24"/>
        </w:rPr>
        <w:t>г. №</w:t>
      </w:r>
      <w:r w:rsidR="00E53DEE">
        <w:rPr>
          <w:sz w:val="24"/>
          <w:szCs w:val="24"/>
        </w:rPr>
        <w:t>97/18</w:t>
      </w:r>
      <w:r w:rsidRPr="00AF434E">
        <w:rPr>
          <w:sz w:val="24"/>
          <w:szCs w:val="24"/>
        </w:rPr>
        <w:t xml:space="preserve"> </w:t>
      </w:r>
    </w:p>
    <w:p w:rsidR="009B0D68" w:rsidRPr="00AF434E" w:rsidRDefault="009B0D68" w:rsidP="00B835FA">
      <w:pPr>
        <w:jc w:val="right"/>
        <w:rPr>
          <w:sz w:val="18"/>
          <w:szCs w:val="18"/>
        </w:rPr>
      </w:pPr>
    </w:p>
    <w:p w:rsidR="009B0D68" w:rsidRPr="00AF434E" w:rsidRDefault="009B0D68" w:rsidP="00B835FA">
      <w:pPr>
        <w:jc w:val="right"/>
        <w:rPr>
          <w:sz w:val="18"/>
          <w:szCs w:val="18"/>
        </w:rPr>
      </w:pPr>
    </w:p>
    <w:p w:rsidR="00B2407B" w:rsidRPr="00AF434E" w:rsidRDefault="00B2407B" w:rsidP="00B835FA">
      <w:pPr>
        <w:jc w:val="right"/>
        <w:rPr>
          <w:sz w:val="18"/>
          <w:szCs w:val="18"/>
        </w:rPr>
      </w:pPr>
    </w:p>
    <w:p w:rsidR="00B835FA" w:rsidRPr="00AF434E" w:rsidRDefault="00B835FA" w:rsidP="009B0D68">
      <w:pPr>
        <w:jc w:val="right"/>
        <w:rPr>
          <w:sz w:val="18"/>
          <w:szCs w:val="18"/>
        </w:rPr>
      </w:pPr>
      <w:r w:rsidRPr="00AF434E">
        <w:rPr>
          <w:sz w:val="18"/>
          <w:szCs w:val="18"/>
        </w:rPr>
        <w:t xml:space="preserve"> </w:t>
      </w:r>
    </w:p>
    <w:p w:rsidR="00874DA6" w:rsidRPr="00AF434E" w:rsidRDefault="00874DA6" w:rsidP="00874DA6">
      <w:pPr>
        <w:pStyle w:val="Default"/>
        <w:jc w:val="center"/>
        <w:rPr>
          <w:b/>
          <w:bCs/>
          <w:caps/>
          <w:color w:val="auto"/>
          <w:sz w:val="26"/>
          <w:szCs w:val="26"/>
        </w:rPr>
      </w:pPr>
      <w:r w:rsidRPr="00AF434E">
        <w:rPr>
          <w:b/>
          <w:bCs/>
          <w:caps/>
          <w:color w:val="auto"/>
          <w:sz w:val="26"/>
          <w:szCs w:val="26"/>
        </w:rPr>
        <w:t xml:space="preserve">Размер </w:t>
      </w:r>
      <w:r w:rsidRPr="00AF434E">
        <w:rPr>
          <w:b/>
          <w:caps/>
          <w:color w:val="auto"/>
          <w:sz w:val="26"/>
          <w:szCs w:val="26"/>
        </w:rPr>
        <w:t xml:space="preserve">платы, взимаемой с родителей (законных представителей) за присмотр и уход за ребенком в муниципальных образовательных </w:t>
      </w:r>
      <w:proofErr w:type="gramStart"/>
      <w:r w:rsidRPr="00AF434E">
        <w:rPr>
          <w:b/>
          <w:caps/>
          <w:color w:val="auto"/>
          <w:sz w:val="26"/>
          <w:szCs w:val="26"/>
        </w:rPr>
        <w:t>учреждениях</w:t>
      </w:r>
      <w:proofErr w:type="gramEnd"/>
      <w:r w:rsidRPr="00AF434E">
        <w:rPr>
          <w:b/>
          <w:caps/>
          <w:color w:val="auto"/>
          <w:sz w:val="26"/>
          <w:szCs w:val="26"/>
        </w:rPr>
        <w:t xml:space="preserve"> Эвенкийского района, реализующих образовательную программу дошкольного образования</w:t>
      </w:r>
    </w:p>
    <w:p w:rsidR="00874DA6" w:rsidRPr="00AF434E" w:rsidRDefault="00874DA6" w:rsidP="00874DA6">
      <w:pPr>
        <w:pStyle w:val="Default"/>
        <w:jc w:val="both"/>
        <w:rPr>
          <w:b/>
          <w:bCs/>
          <w:color w:val="auto"/>
          <w:sz w:val="26"/>
          <w:szCs w:val="26"/>
        </w:rPr>
      </w:pPr>
    </w:p>
    <w:p w:rsidR="00874DA6" w:rsidRPr="00AF434E" w:rsidRDefault="00874DA6" w:rsidP="00874DA6">
      <w:pPr>
        <w:pStyle w:val="Default"/>
        <w:jc w:val="both"/>
        <w:rPr>
          <w:b/>
          <w:bCs/>
          <w:color w:val="auto"/>
          <w:sz w:val="26"/>
          <w:szCs w:val="26"/>
        </w:rPr>
      </w:pPr>
      <w:r w:rsidRPr="00AF434E">
        <w:rPr>
          <w:b/>
          <w:bCs/>
          <w:color w:val="auto"/>
          <w:sz w:val="26"/>
          <w:szCs w:val="26"/>
        </w:rPr>
        <w:t xml:space="preserve">1.  </w:t>
      </w:r>
      <w:r w:rsidRPr="00AF434E">
        <w:rPr>
          <w:b/>
          <w:bCs/>
          <w:color w:val="auto"/>
          <w:sz w:val="26"/>
          <w:szCs w:val="26"/>
        </w:rPr>
        <w:tab/>
        <w:t>2200 рублей - для следующих образовательных</w:t>
      </w:r>
      <w:r w:rsidRPr="00AF434E">
        <w:rPr>
          <w:color w:val="auto"/>
          <w:sz w:val="26"/>
          <w:szCs w:val="26"/>
        </w:rPr>
        <w:t xml:space="preserve"> </w:t>
      </w:r>
      <w:r w:rsidRPr="00AF434E">
        <w:rPr>
          <w:b/>
          <w:bCs/>
          <w:color w:val="auto"/>
          <w:sz w:val="26"/>
          <w:szCs w:val="26"/>
        </w:rPr>
        <w:t xml:space="preserve">учреждений Эвенкийского района, </w:t>
      </w:r>
      <w:r w:rsidRPr="00AF434E">
        <w:rPr>
          <w:b/>
          <w:color w:val="auto"/>
          <w:sz w:val="26"/>
          <w:szCs w:val="26"/>
        </w:rPr>
        <w:t xml:space="preserve">реализующих образовательную программу </w:t>
      </w:r>
      <w:proofErr w:type="gramStart"/>
      <w:r w:rsidRPr="00AF434E">
        <w:rPr>
          <w:b/>
          <w:color w:val="auto"/>
          <w:sz w:val="26"/>
          <w:szCs w:val="26"/>
        </w:rPr>
        <w:t>дошкольного</w:t>
      </w:r>
      <w:proofErr w:type="gramEnd"/>
      <w:r w:rsidRPr="00AF434E">
        <w:rPr>
          <w:b/>
          <w:color w:val="auto"/>
          <w:sz w:val="26"/>
          <w:szCs w:val="26"/>
        </w:rPr>
        <w:t xml:space="preserve"> образования</w:t>
      </w:r>
      <w:r w:rsidRPr="00AF434E">
        <w:rPr>
          <w:b/>
          <w:bCs/>
          <w:color w:val="auto"/>
          <w:sz w:val="26"/>
          <w:szCs w:val="26"/>
        </w:rPr>
        <w:t>:</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1 «Одуванчик» п. Тура»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2 «</w:t>
      </w:r>
      <w:proofErr w:type="spellStart"/>
      <w:r w:rsidRPr="00AF434E">
        <w:rPr>
          <w:bCs/>
          <w:color w:val="auto"/>
          <w:sz w:val="26"/>
          <w:szCs w:val="26"/>
        </w:rPr>
        <w:t>Асиктакан</w:t>
      </w:r>
      <w:proofErr w:type="spellEnd"/>
      <w:r w:rsidRPr="00AF434E">
        <w:rPr>
          <w:bCs/>
          <w:color w:val="auto"/>
          <w:sz w:val="26"/>
          <w:szCs w:val="26"/>
        </w:rPr>
        <w:t>» п. Тура»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xml:space="preserve">-  Муниципального бюджетного дошкольного образовательного учреждения «Детский сад № 3 «Ручеек» п. Тура»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4 «Осиктакан»  п. Тура»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5 «Лесной» п. Тура»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xml:space="preserve">- Муниципального бюджетного дошкольного образовательного учреждения «Детский сад «Ягодка» с. Ванавара»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«Северок» с. Ванавара»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1 «Олененок» с. Байкит»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бюджетного дошкольного образовательного учреждения «Детский сад № 3 «Морозко» с. Байкит» Эвенкийского муниципального района Красноярского края.</w:t>
      </w:r>
    </w:p>
    <w:p w:rsidR="00874DA6" w:rsidRPr="00AF434E" w:rsidRDefault="00874DA6" w:rsidP="00874DA6">
      <w:pPr>
        <w:pStyle w:val="Default"/>
        <w:jc w:val="both"/>
        <w:rPr>
          <w:b/>
          <w:bCs/>
          <w:color w:val="auto"/>
          <w:sz w:val="26"/>
          <w:szCs w:val="26"/>
        </w:rPr>
      </w:pPr>
      <w:r w:rsidRPr="00AF434E">
        <w:rPr>
          <w:b/>
          <w:bCs/>
          <w:color w:val="auto"/>
          <w:sz w:val="26"/>
          <w:szCs w:val="26"/>
        </w:rPr>
        <w:t xml:space="preserve">2. </w:t>
      </w:r>
      <w:r w:rsidRPr="00AF434E">
        <w:rPr>
          <w:b/>
          <w:bCs/>
          <w:color w:val="auto"/>
          <w:sz w:val="26"/>
          <w:szCs w:val="26"/>
        </w:rPr>
        <w:tab/>
        <w:t>1700 рублей - для следующих образовательных</w:t>
      </w:r>
      <w:r w:rsidRPr="00AF434E">
        <w:rPr>
          <w:color w:val="auto"/>
          <w:sz w:val="26"/>
          <w:szCs w:val="26"/>
        </w:rPr>
        <w:t xml:space="preserve"> </w:t>
      </w:r>
      <w:r w:rsidRPr="00AF434E">
        <w:rPr>
          <w:b/>
          <w:bCs/>
          <w:color w:val="auto"/>
          <w:sz w:val="26"/>
          <w:szCs w:val="26"/>
        </w:rPr>
        <w:t xml:space="preserve">учреждений Эвенкийского района, </w:t>
      </w:r>
      <w:r w:rsidRPr="00AF434E">
        <w:rPr>
          <w:b/>
          <w:color w:val="auto"/>
          <w:sz w:val="26"/>
          <w:szCs w:val="26"/>
        </w:rPr>
        <w:t xml:space="preserve">реализующих образовательную программу </w:t>
      </w:r>
      <w:proofErr w:type="gramStart"/>
      <w:r w:rsidRPr="00AF434E">
        <w:rPr>
          <w:b/>
          <w:color w:val="auto"/>
          <w:sz w:val="26"/>
          <w:szCs w:val="26"/>
        </w:rPr>
        <w:t>дошкольного</w:t>
      </w:r>
      <w:proofErr w:type="gramEnd"/>
      <w:r w:rsidRPr="00AF434E">
        <w:rPr>
          <w:b/>
          <w:color w:val="auto"/>
          <w:sz w:val="26"/>
          <w:szCs w:val="26"/>
        </w:rPr>
        <w:t xml:space="preserve"> образования</w:t>
      </w:r>
      <w:r w:rsidRPr="00AF434E">
        <w:rPr>
          <w:b/>
          <w:bCs/>
          <w:color w:val="auto"/>
          <w:sz w:val="26"/>
          <w:szCs w:val="26"/>
        </w:rPr>
        <w:t>:</w:t>
      </w:r>
    </w:p>
    <w:p w:rsidR="00874DA6" w:rsidRPr="00AF434E" w:rsidRDefault="00874DA6" w:rsidP="00874DA6">
      <w:pPr>
        <w:pStyle w:val="Default"/>
        <w:jc w:val="both"/>
        <w:rPr>
          <w:bCs/>
          <w:color w:val="auto"/>
          <w:sz w:val="26"/>
          <w:szCs w:val="26"/>
        </w:rPr>
      </w:pPr>
      <w:r w:rsidRPr="00AF434E">
        <w:rPr>
          <w:bCs/>
          <w:color w:val="auto"/>
          <w:sz w:val="26"/>
          <w:szCs w:val="26"/>
        </w:rPr>
        <w:t xml:space="preserve">- Муниципального казенного дошкольного образовательного учреждения  «Детский сад п. Ессей»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казенного общеобразовательного учреждения «</w:t>
      </w:r>
      <w:proofErr w:type="spellStart"/>
      <w:r w:rsidRPr="00AF434E">
        <w:rPr>
          <w:bCs/>
          <w:color w:val="auto"/>
          <w:sz w:val="26"/>
          <w:szCs w:val="26"/>
        </w:rPr>
        <w:t>Тутончанская</w:t>
      </w:r>
      <w:proofErr w:type="spellEnd"/>
      <w:r w:rsidRPr="00AF434E">
        <w:rPr>
          <w:bCs/>
          <w:color w:val="auto"/>
          <w:sz w:val="26"/>
          <w:szCs w:val="26"/>
        </w:rPr>
        <w:t xml:space="preserve"> средняя школа - детский сад»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МКОУ «Туринская средняя школа-интернат им. А.Н. </w:t>
      </w:r>
      <w:proofErr w:type="spellStart"/>
      <w:r w:rsidRPr="00AF434E">
        <w:rPr>
          <w:bCs/>
          <w:color w:val="auto"/>
          <w:sz w:val="26"/>
          <w:szCs w:val="26"/>
        </w:rPr>
        <w:t>Немтушкина</w:t>
      </w:r>
      <w:proofErr w:type="spellEnd"/>
      <w:r w:rsidRPr="00AF434E">
        <w:rPr>
          <w:bCs/>
          <w:color w:val="auto"/>
          <w:sz w:val="26"/>
          <w:szCs w:val="26"/>
        </w:rPr>
        <w:t xml:space="preserve">» </w:t>
      </w:r>
      <w:proofErr w:type="spellStart"/>
      <w:r w:rsidRPr="00AF434E">
        <w:rPr>
          <w:bCs/>
          <w:color w:val="auto"/>
          <w:sz w:val="26"/>
          <w:szCs w:val="26"/>
        </w:rPr>
        <w:t>Кислоканская</w:t>
      </w:r>
      <w:proofErr w:type="spellEnd"/>
      <w:r w:rsidRPr="00AF434E">
        <w:rPr>
          <w:bCs/>
          <w:color w:val="auto"/>
          <w:sz w:val="26"/>
          <w:szCs w:val="26"/>
        </w:rPr>
        <w:t xml:space="preserve"> основная школа - детский сад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филиала МБОУ «</w:t>
      </w:r>
      <w:proofErr w:type="spellStart"/>
      <w:r w:rsidRPr="00AF434E">
        <w:rPr>
          <w:bCs/>
          <w:color w:val="auto"/>
          <w:sz w:val="26"/>
          <w:szCs w:val="26"/>
        </w:rPr>
        <w:t>Ванаварская</w:t>
      </w:r>
      <w:proofErr w:type="spellEnd"/>
      <w:r w:rsidRPr="00AF434E">
        <w:rPr>
          <w:bCs/>
          <w:color w:val="auto"/>
          <w:sz w:val="26"/>
          <w:szCs w:val="26"/>
        </w:rPr>
        <w:t xml:space="preserve"> средняя школа» </w:t>
      </w:r>
      <w:proofErr w:type="spellStart"/>
      <w:r w:rsidRPr="00AF434E">
        <w:rPr>
          <w:bCs/>
          <w:color w:val="auto"/>
          <w:sz w:val="26"/>
          <w:szCs w:val="26"/>
        </w:rPr>
        <w:t>Стрелковская</w:t>
      </w:r>
      <w:proofErr w:type="spellEnd"/>
      <w:r w:rsidRPr="00AF434E">
        <w:rPr>
          <w:bCs/>
          <w:color w:val="auto"/>
          <w:sz w:val="26"/>
          <w:szCs w:val="26"/>
        </w:rPr>
        <w:t xml:space="preserve"> средняя школа - детский сад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казенного дошкольного образовательного учреждения «Детский сад «Чипкан» п. Суринда»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МБОУ «Байкитская средняя школа» Куюмбинская начальная школа – детский сад имени Александры Алексеевны Кудря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МБОУ «Байкитская средняя школа» Суломайская начальная школа – детский сад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МБОУ «Байкитская средняя школа» Полигусовская основная школа – детский сад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МКОУ «Туринская средняя школа-интернат им. А.Н. </w:t>
      </w:r>
      <w:proofErr w:type="spellStart"/>
      <w:r w:rsidRPr="00AF434E">
        <w:rPr>
          <w:bCs/>
          <w:color w:val="auto"/>
          <w:sz w:val="26"/>
          <w:szCs w:val="26"/>
        </w:rPr>
        <w:t>Немтушкина</w:t>
      </w:r>
      <w:proofErr w:type="spellEnd"/>
      <w:r w:rsidRPr="00AF434E">
        <w:rPr>
          <w:bCs/>
          <w:color w:val="auto"/>
          <w:sz w:val="26"/>
          <w:szCs w:val="26"/>
        </w:rPr>
        <w:t xml:space="preserve">» </w:t>
      </w:r>
      <w:proofErr w:type="spellStart"/>
      <w:r w:rsidRPr="00AF434E">
        <w:rPr>
          <w:bCs/>
          <w:color w:val="auto"/>
          <w:sz w:val="26"/>
          <w:szCs w:val="26"/>
        </w:rPr>
        <w:t>Чириндинская</w:t>
      </w:r>
      <w:proofErr w:type="spellEnd"/>
      <w:r w:rsidRPr="00AF434E">
        <w:rPr>
          <w:bCs/>
          <w:color w:val="auto"/>
          <w:sz w:val="26"/>
          <w:szCs w:val="26"/>
        </w:rPr>
        <w:t xml:space="preserve"> начальная школа – детский сад им. Н.К. </w:t>
      </w:r>
      <w:proofErr w:type="spellStart"/>
      <w:r w:rsidRPr="00AF434E">
        <w:rPr>
          <w:bCs/>
          <w:color w:val="auto"/>
          <w:sz w:val="26"/>
          <w:szCs w:val="26"/>
        </w:rPr>
        <w:t>Оёгира</w:t>
      </w:r>
      <w:proofErr w:type="spellEnd"/>
      <w:r w:rsidRPr="00AF434E">
        <w:rPr>
          <w:bCs/>
          <w:color w:val="auto"/>
          <w:sz w:val="26"/>
          <w:szCs w:val="26"/>
        </w:rPr>
        <w:t xml:space="preserve">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МКОУ «Туринская средняя школа-интернат им. А.Н. </w:t>
      </w:r>
      <w:proofErr w:type="spellStart"/>
      <w:r w:rsidRPr="00AF434E">
        <w:rPr>
          <w:bCs/>
          <w:color w:val="auto"/>
          <w:sz w:val="26"/>
          <w:szCs w:val="26"/>
        </w:rPr>
        <w:t>Немтушкина</w:t>
      </w:r>
      <w:proofErr w:type="spellEnd"/>
      <w:r w:rsidRPr="00AF434E">
        <w:rPr>
          <w:bCs/>
          <w:color w:val="auto"/>
          <w:sz w:val="26"/>
          <w:szCs w:val="26"/>
        </w:rPr>
        <w:t xml:space="preserve">» Юктинская начальная школа – детский сад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филиала МКОУ «</w:t>
      </w:r>
      <w:proofErr w:type="spellStart"/>
      <w:r w:rsidRPr="00AF434E">
        <w:rPr>
          <w:bCs/>
          <w:color w:val="auto"/>
          <w:sz w:val="26"/>
          <w:szCs w:val="26"/>
        </w:rPr>
        <w:t>Тутончанская</w:t>
      </w:r>
      <w:proofErr w:type="spellEnd"/>
      <w:r w:rsidRPr="00AF434E">
        <w:rPr>
          <w:bCs/>
          <w:color w:val="auto"/>
          <w:sz w:val="26"/>
          <w:szCs w:val="26"/>
        </w:rPr>
        <w:t xml:space="preserve"> средняя школа-детский сад» </w:t>
      </w:r>
      <w:proofErr w:type="spellStart"/>
      <w:r w:rsidRPr="00AF434E">
        <w:rPr>
          <w:bCs/>
          <w:color w:val="auto"/>
          <w:sz w:val="26"/>
          <w:szCs w:val="26"/>
        </w:rPr>
        <w:t>Учамская</w:t>
      </w:r>
      <w:proofErr w:type="spellEnd"/>
      <w:r w:rsidRPr="00AF434E">
        <w:rPr>
          <w:bCs/>
          <w:color w:val="auto"/>
          <w:sz w:val="26"/>
          <w:szCs w:val="26"/>
        </w:rPr>
        <w:t xml:space="preserve"> начальная школа – детский сад Эвенкийского муниципального района Красноярского края; </w:t>
      </w:r>
    </w:p>
    <w:p w:rsidR="00874DA6" w:rsidRPr="00AF434E" w:rsidRDefault="00874DA6" w:rsidP="00874DA6">
      <w:pPr>
        <w:pStyle w:val="Default"/>
        <w:jc w:val="both"/>
        <w:rPr>
          <w:bCs/>
          <w:color w:val="auto"/>
          <w:sz w:val="26"/>
          <w:szCs w:val="26"/>
        </w:rPr>
      </w:pPr>
      <w:r w:rsidRPr="00AF434E">
        <w:rPr>
          <w:bCs/>
          <w:color w:val="auto"/>
          <w:sz w:val="26"/>
          <w:szCs w:val="26"/>
        </w:rPr>
        <w:t xml:space="preserve">- филиала МКОУ «Туринская средняя школа-интернат им. А.Н. </w:t>
      </w:r>
      <w:proofErr w:type="spellStart"/>
      <w:r w:rsidRPr="00AF434E">
        <w:rPr>
          <w:bCs/>
          <w:color w:val="auto"/>
          <w:sz w:val="26"/>
          <w:szCs w:val="26"/>
        </w:rPr>
        <w:t>Немтушкина</w:t>
      </w:r>
      <w:proofErr w:type="spellEnd"/>
      <w:r w:rsidRPr="00AF434E">
        <w:rPr>
          <w:bCs/>
          <w:color w:val="auto"/>
          <w:sz w:val="26"/>
          <w:szCs w:val="26"/>
        </w:rPr>
        <w:t xml:space="preserve">» </w:t>
      </w:r>
      <w:proofErr w:type="spellStart"/>
      <w:r w:rsidRPr="00AF434E">
        <w:rPr>
          <w:bCs/>
          <w:color w:val="auto"/>
          <w:sz w:val="26"/>
          <w:szCs w:val="26"/>
        </w:rPr>
        <w:t>Экондинская</w:t>
      </w:r>
      <w:proofErr w:type="spellEnd"/>
      <w:r w:rsidRPr="00AF434E">
        <w:rPr>
          <w:bCs/>
          <w:color w:val="auto"/>
          <w:sz w:val="26"/>
          <w:szCs w:val="26"/>
        </w:rPr>
        <w:t xml:space="preserve"> начальная школа – детский сад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Муниципального казенного общеобразовательного учреждения «</w:t>
      </w:r>
      <w:proofErr w:type="spellStart"/>
      <w:r w:rsidRPr="00AF434E">
        <w:rPr>
          <w:bCs/>
          <w:color w:val="auto"/>
          <w:sz w:val="26"/>
          <w:szCs w:val="26"/>
        </w:rPr>
        <w:t>Нидымская</w:t>
      </w:r>
      <w:proofErr w:type="spellEnd"/>
      <w:r w:rsidRPr="00AF434E">
        <w:rPr>
          <w:bCs/>
          <w:color w:val="auto"/>
          <w:sz w:val="26"/>
          <w:szCs w:val="26"/>
        </w:rPr>
        <w:t xml:space="preserve"> основная школа – детский сад»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филиала МБОУ «</w:t>
      </w:r>
      <w:proofErr w:type="spellStart"/>
      <w:r w:rsidRPr="00AF434E">
        <w:rPr>
          <w:bCs/>
          <w:color w:val="auto"/>
          <w:sz w:val="26"/>
          <w:szCs w:val="26"/>
        </w:rPr>
        <w:t>Ванаварская</w:t>
      </w:r>
      <w:proofErr w:type="spellEnd"/>
      <w:r w:rsidRPr="00AF434E">
        <w:rPr>
          <w:bCs/>
          <w:color w:val="auto"/>
          <w:sz w:val="26"/>
          <w:szCs w:val="26"/>
        </w:rPr>
        <w:t xml:space="preserve"> средняя школа» </w:t>
      </w:r>
      <w:proofErr w:type="spellStart"/>
      <w:r w:rsidRPr="00AF434E">
        <w:rPr>
          <w:bCs/>
          <w:color w:val="auto"/>
          <w:sz w:val="26"/>
          <w:szCs w:val="26"/>
        </w:rPr>
        <w:t>Муторайская</w:t>
      </w:r>
      <w:proofErr w:type="spellEnd"/>
      <w:r w:rsidRPr="00AF434E">
        <w:rPr>
          <w:bCs/>
          <w:color w:val="auto"/>
          <w:sz w:val="26"/>
          <w:szCs w:val="26"/>
        </w:rPr>
        <w:t xml:space="preserve"> начальная школа – детский сад Эвенкийского муниципального района Красноярского края;</w:t>
      </w:r>
    </w:p>
    <w:p w:rsidR="00874DA6" w:rsidRPr="00AF434E" w:rsidRDefault="00874DA6" w:rsidP="00874DA6">
      <w:pPr>
        <w:pStyle w:val="Default"/>
        <w:jc w:val="both"/>
        <w:rPr>
          <w:bCs/>
          <w:color w:val="auto"/>
          <w:sz w:val="26"/>
          <w:szCs w:val="26"/>
        </w:rPr>
      </w:pPr>
      <w:r w:rsidRPr="00AF434E">
        <w:rPr>
          <w:bCs/>
          <w:color w:val="auto"/>
          <w:sz w:val="26"/>
          <w:szCs w:val="26"/>
        </w:rPr>
        <w:t>- филиала МБОУ «Байкитская средняя школа» Ошаровская начальная школа - детский сад Эвенкийского муниципального района Красноярского края.</w:t>
      </w:r>
    </w:p>
    <w:p w:rsidR="00874DA6" w:rsidRPr="00AF434E" w:rsidRDefault="00874DA6" w:rsidP="00874DA6">
      <w:pPr>
        <w:pStyle w:val="Default"/>
        <w:jc w:val="both"/>
        <w:rPr>
          <w:b/>
          <w:bCs/>
          <w:color w:val="auto"/>
          <w:sz w:val="26"/>
          <w:szCs w:val="26"/>
        </w:rPr>
      </w:pPr>
      <w:r w:rsidRPr="00AF434E">
        <w:rPr>
          <w:b/>
          <w:bCs/>
          <w:color w:val="auto"/>
          <w:sz w:val="26"/>
          <w:szCs w:val="26"/>
        </w:rPr>
        <w:t xml:space="preserve">3. </w:t>
      </w:r>
      <w:r w:rsidRPr="00AF434E">
        <w:rPr>
          <w:b/>
          <w:bCs/>
          <w:color w:val="auto"/>
          <w:sz w:val="26"/>
          <w:szCs w:val="26"/>
        </w:rPr>
        <w:tab/>
        <w:t>204  рубля - для следующих образовательных</w:t>
      </w:r>
      <w:r w:rsidRPr="00AF434E">
        <w:rPr>
          <w:color w:val="auto"/>
          <w:sz w:val="26"/>
          <w:szCs w:val="26"/>
        </w:rPr>
        <w:t xml:space="preserve"> </w:t>
      </w:r>
      <w:r w:rsidRPr="00AF434E">
        <w:rPr>
          <w:b/>
          <w:bCs/>
          <w:color w:val="auto"/>
          <w:sz w:val="26"/>
          <w:szCs w:val="26"/>
        </w:rPr>
        <w:t xml:space="preserve">учреждений Эвенкийского района, </w:t>
      </w:r>
      <w:r w:rsidRPr="00AF434E">
        <w:rPr>
          <w:b/>
          <w:color w:val="auto"/>
          <w:sz w:val="26"/>
          <w:szCs w:val="26"/>
        </w:rPr>
        <w:t>реализующих образовательную программу дошкольного образования</w:t>
      </w:r>
      <w:r w:rsidRPr="00AF434E">
        <w:rPr>
          <w:b/>
          <w:bCs/>
          <w:color w:val="auto"/>
          <w:sz w:val="26"/>
          <w:szCs w:val="26"/>
        </w:rPr>
        <w:t>:</w:t>
      </w:r>
    </w:p>
    <w:p w:rsidR="00E93142" w:rsidRPr="00AF434E" w:rsidRDefault="00E93142" w:rsidP="00E93142">
      <w:pPr>
        <w:pStyle w:val="Default"/>
        <w:jc w:val="both"/>
        <w:rPr>
          <w:color w:val="auto"/>
          <w:sz w:val="26"/>
          <w:szCs w:val="26"/>
        </w:rPr>
      </w:pPr>
      <w:r w:rsidRPr="00AF434E">
        <w:rPr>
          <w:color w:val="auto"/>
          <w:sz w:val="26"/>
          <w:szCs w:val="26"/>
        </w:rPr>
        <w:t>- филиал</w:t>
      </w:r>
      <w:r w:rsidR="006322FF" w:rsidRPr="00AF434E">
        <w:rPr>
          <w:color w:val="auto"/>
          <w:sz w:val="26"/>
          <w:szCs w:val="26"/>
        </w:rPr>
        <w:t>а</w:t>
      </w:r>
      <w:r w:rsidRPr="00AF434E">
        <w:rPr>
          <w:color w:val="auto"/>
          <w:sz w:val="26"/>
          <w:szCs w:val="26"/>
        </w:rPr>
        <w:t xml:space="preserve"> МБОУ «Байкитская средняя школа» Бурненская начальная школа с</w:t>
      </w:r>
      <w:r w:rsidRPr="00AF434E">
        <w:rPr>
          <w:color w:val="auto"/>
          <w:sz w:val="26"/>
          <w:szCs w:val="26"/>
        </w:rPr>
        <w:br/>
        <w:t>дошкольными группами;</w:t>
      </w:r>
    </w:p>
    <w:p w:rsidR="00E93142" w:rsidRPr="00AF434E" w:rsidRDefault="00E93142" w:rsidP="00E93142">
      <w:pPr>
        <w:pStyle w:val="Default"/>
        <w:jc w:val="both"/>
        <w:rPr>
          <w:color w:val="auto"/>
          <w:sz w:val="26"/>
          <w:szCs w:val="26"/>
        </w:rPr>
      </w:pPr>
      <w:r w:rsidRPr="00AF434E">
        <w:rPr>
          <w:color w:val="auto"/>
          <w:sz w:val="26"/>
          <w:szCs w:val="26"/>
        </w:rPr>
        <w:t>- филиал</w:t>
      </w:r>
      <w:r w:rsidR="006322FF" w:rsidRPr="00AF434E">
        <w:rPr>
          <w:color w:val="auto"/>
          <w:sz w:val="26"/>
          <w:szCs w:val="26"/>
        </w:rPr>
        <w:t>а</w:t>
      </w:r>
      <w:r w:rsidRPr="00AF434E">
        <w:rPr>
          <w:color w:val="auto"/>
          <w:sz w:val="26"/>
          <w:szCs w:val="26"/>
        </w:rPr>
        <w:t xml:space="preserve"> МБОУ «Байкитская средняя школа» Кузьмовская начальная</w:t>
      </w:r>
      <w:r w:rsidRPr="00AF434E">
        <w:rPr>
          <w:color w:val="auto"/>
          <w:sz w:val="26"/>
          <w:szCs w:val="26"/>
        </w:rPr>
        <w:br/>
        <w:t>школа с дошкольными группами;</w:t>
      </w:r>
    </w:p>
    <w:p w:rsidR="00E93142" w:rsidRPr="00AF434E" w:rsidRDefault="006322FF" w:rsidP="00E93142">
      <w:pPr>
        <w:pStyle w:val="Default"/>
        <w:jc w:val="both"/>
        <w:rPr>
          <w:color w:val="auto"/>
          <w:sz w:val="26"/>
          <w:szCs w:val="26"/>
        </w:rPr>
      </w:pPr>
      <w:r w:rsidRPr="00AF434E">
        <w:rPr>
          <w:color w:val="auto"/>
          <w:sz w:val="26"/>
          <w:szCs w:val="26"/>
        </w:rPr>
        <w:t xml:space="preserve"> - структурного подразделения</w:t>
      </w:r>
      <w:r w:rsidR="00E93142" w:rsidRPr="00AF434E">
        <w:rPr>
          <w:color w:val="auto"/>
          <w:sz w:val="26"/>
          <w:szCs w:val="26"/>
        </w:rPr>
        <w:t xml:space="preserve">  «</w:t>
      </w:r>
      <w:proofErr w:type="spellStart"/>
      <w:r w:rsidR="00E93142" w:rsidRPr="00AF434E">
        <w:rPr>
          <w:color w:val="auto"/>
          <w:sz w:val="26"/>
          <w:szCs w:val="26"/>
        </w:rPr>
        <w:t>Кочумдек</w:t>
      </w:r>
      <w:proofErr w:type="spellEnd"/>
      <w:r w:rsidR="00E93142" w:rsidRPr="00AF434E">
        <w:rPr>
          <w:color w:val="auto"/>
          <w:sz w:val="26"/>
          <w:szCs w:val="26"/>
        </w:rPr>
        <w:t>» филиала МБОУ «Байкитская средняя школа» Кузьмовская начальная школа с дошкольными группами</w:t>
      </w:r>
      <w:r w:rsidR="00C369A2" w:rsidRPr="00AF434E">
        <w:rPr>
          <w:color w:val="auto"/>
          <w:sz w:val="26"/>
          <w:szCs w:val="26"/>
        </w:rPr>
        <w:t>.</w:t>
      </w:r>
    </w:p>
    <w:p w:rsidR="00874DA6" w:rsidRPr="00AF434E" w:rsidRDefault="00874DA6" w:rsidP="00874DA6">
      <w:pPr>
        <w:pStyle w:val="Default"/>
        <w:jc w:val="both"/>
        <w:rPr>
          <w:bCs/>
          <w:color w:val="auto"/>
          <w:sz w:val="26"/>
          <w:szCs w:val="26"/>
        </w:rPr>
      </w:pPr>
    </w:p>
    <w:p w:rsidR="00874DA6" w:rsidRPr="00AF434E" w:rsidRDefault="00874DA6" w:rsidP="00874DA6">
      <w:pPr>
        <w:jc w:val="right"/>
        <w:rPr>
          <w:sz w:val="18"/>
          <w:szCs w:val="18"/>
        </w:rPr>
      </w:pPr>
    </w:p>
    <w:p w:rsidR="00874DA6" w:rsidRPr="00AF434E" w:rsidRDefault="00874DA6" w:rsidP="00874DA6">
      <w:pPr>
        <w:jc w:val="right"/>
        <w:rPr>
          <w:sz w:val="18"/>
          <w:szCs w:val="18"/>
        </w:rPr>
      </w:pPr>
    </w:p>
    <w:p w:rsidR="001B41FF" w:rsidRPr="00AF434E" w:rsidRDefault="001B41FF" w:rsidP="00015124">
      <w:pPr>
        <w:jc w:val="right"/>
        <w:rPr>
          <w:sz w:val="24"/>
          <w:szCs w:val="24"/>
        </w:rPr>
      </w:pPr>
    </w:p>
    <w:p w:rsidR="00C369A2" w:rsidRPr="00AF434E" w:rsidRDefault="00C369A2" w:rsidP="00D31C99">
      <w:pPr>
        <w:jc w:val="right"/>
        <w:rPr>
          <w:sz w:val="24"/>
          <w:szCs w:val="24"/>
        </w:rPr>
      </w:pPr>
    </w:p>
    <w:p w:rsidR="00D31C99" w:rsidRPr="00AF434E" w:rsidRDefault="00D31C99" w:rsidP="00D31C99">
      <w:pPr>
        <w:jc w:val="right"/>
        <w:rPr>
          <w:sz w:val="24"/>
          <w:szCs w:val="24"/>
        </w:rPr>
      </w:pPr>
      <w:r w:rsidRPr="00AF434E">
        <w:rPr>
          <w:sz w:val="24"/>
          <w:szCs w:val="24"/>
        </w:rPr>
        <w:t xml:space="preserve">Приложение № 2 </w:t>
      </w:r>
    </w:p>
    <w:p w:rsidR="00D31C99" w:rsidRPr="00AF434E" w:rsidRDefault="00D31C99" w:rsidP="00D31C99">
      <w:pPr>
        <w:jc w:val="right"/>
        <w:rPr>
          <w:sz w:val="24"/>
          <w:szCs w:val="24"/>
        </w:rPr>
      </w:pPr>
      <w:r w:rsidRPr="00AF434E">
        <w:rPr>
          <w:sz w:val="24"/>
          <w:szCs w:val="24"/>
        </w:rPr>
        <w:t>к приказу Управления образования</w:t>
      </w:r>
    </w:p>
    <w:p w:rsidR="00D31C99" w:rsidRPr="00AF434E" w:rsidRDefault="00D31C99" w:rsidP="00D31C99">
      <w:pPr>
        <w:jc w:val="right"/>
        <w:rPr>
          <w:sz w:val="24"/>
          <w:szCs w:val="24"/>
        </w:rPr>
      </w:pPr>
      <w:r w:rsidRPr="00AF434E">
        <w:rPr>
          <w:sz w:val="24"/>
          <w:szCs w:val="24"/>
        </w:rPr>
        <w:t>Администрации ЭМР</w:t>
      </w:r>
    </w:p>
    <w:p w:rsidR="00E53DEE" w:rsidRPr="00AF434E" w:rsidRDefault="00E53DEE" w:rsidP="00E53DEE">
      <w:pPr>
        <w:jc w:val="right"/>
        <w:rPr>
          <w:sz w:val="24"/>
          <w:szCs w:val="24"/>
        </w:rPr>
      </w:pPr>
      <w:r w:rsidRPr="00AF434E">
        <w:rPr>
          <w:sz w:val="24"/>
          <w:szCs w:val="24"/>
        </w:rPr>
        <w:t xml:space="preserve">от  </w:t>
      </w:r>
      <w:r>
        <w:rPr>
          <w:sz w:val="24"/>
          <w:szCs w:val="24"/>
        </w:rPr>
        <w:t>10</w:t>
      </w:r>
      <w:r w:rsidRPr="00AF434E">
        <w:rPr>
          <w:sz w:val="24"/>
          <w:szCs w:val="24"/>
        </w:rPr>
        <w:t>.09.2024г. №</w:t>
      </w:r>
      <w:r>
        <w:rPr>
          <w:sz w:val="24"/>
          <w:szCs w:val="24"/>
        </w:rPr>
        <w:t>97/18</w:t>
      </w:r>
      <w:r w:rsidRPr="00AF434E">
        <w:rPr>
          <w:sz w:val="24"/>
          <w:szCs w:val="24"/>
        </w:rPr>
        <w:t xml:space="preserve"> </w:t>
      </w:r>
    </w:p>
    <w:p w:rsidR="00D31C99" w:rsidRPr="00AF434E" w:rsidRDefault="00D31C99" w:rsidP="00015124">
      <w:pPr>
        <w:jc w:val="right"/>
        <w:rPr>
          <w:sz w:val="24"/>
          <w:szCs w:val="24"/>
        </w:rPr>
      </w:pPr>
    </w:p>
    <w:p w:rsidR="006322FF" w:rsidRPr="00AF434E" w:rsidRDefault="00306737" w:rsidP="006322FF">
      <w:pPr>
        <w:pStyle w:val="ConsPlusNormal"/>
        <w:ind w:firstLine="0"/>
        <w:jc w:val="center"/>
        <w:rPr>
          <w:rFonts w:ascii="Times New Roman" w:hAnsi="Times New Roman" w:cs="Times New Roman"/>
          <w:b/>
          <w:sz w:val="28"/>
          <w:szCs w:val="28"/>
        </w:rPr>
      </w:pPr>
      <w:hyperlink w:anchor="P52">
        <w:r w:rsidR="006322FF" w:rsidRPr="00AF434E">
          <w:rPr>
            <w:rFonts w:ascii="Times New Roman" w:hAnsi="Times New Roman" w:cs="Times New Roman"/>
            <w:b/>
            <w:sz w:val="28"/>
            <w:szCs w:val="28"/>
          </w:rPr>
          <w:t>Порядок</w:t>
        </w:r>
      </w:hyperlink>
    </w:p>
    <w:p w:rsidR="00D31C99" w:rsidRPr="00AF434E" w:rsidRDefault="006322FF" w:rsidP="006322FF">
      <w:pPr>
        <w:pStyle w:val="ConsPlusNormal"/>
        <w:ind w:firstLine="0"/>
        <w:jc w:val="center"/>
        <w:rPr>
          <w:rFonts w:ascii="Times New Roman" w:hAnsi="Times New Roman" w:cs="Times New Roman"/>
          <w:b/>
          <w:sz w:val="28"/>
          <w:szCs w:val="28"/>
        </w:rPr>
      </w:pPr>
      <w:r w:rsidRPr="00AF434E">
        <w:rPr>
          <w:rFonts w:ascii="Times New Roman" w:hAnsi="Times New Roman" w:cs="Times New Roman"/>
          <w:b/>
          <w:sz w:val="28"/>
          <w:szCs w:val="28"/>
        </w:rPr>
        <w:t>предоставления меры социальной поддержки в виде освобождения от родительской платы, взимаемой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Эвенкийского района, реализующих образовательную программу дошкольного образования</w:t>
      </w:r>
    </w:p>
    <w:p w:rsidR="006322FF" w:rsidRPr="00AF434E" w:rsidRDefault="006322FF" w:rsidP="006322FF">
      <w:pPr>
        <w:pStyle w:val="ConsPlusNormal"/>
        <w:ind w:firstLine="0"/>
        <w:jc w:val="center"/>
        <w:rPr>
          <w:rFonts w:ascii="Times New Roman" w:hAnsi="Times New Roman" w:cs="Times New Roman"/>
          <w:b/>
          <w:sz w:val="28"/>
          <w:szCs w:val="28"/>
        </w:rPr>
      </w:pPr>
    </w:p>
    <w:p w:rsidR="00D31C99" w:rsidRPr="00AF434E" w:rsidRDefault="00D31C99" w:rsidP="00D31C99">
      <w:pPr>
        <w:pStyle w:val="ConsPlusNormal"/>
        <w:ind w:firstLine="540"/>
        <w:jc w:val="both"/>
        <w:rPr>
          <w:rFonts w:ascii="Times New Roman" w:hAnsi="Times New Roman" w:cs="Times New Roman"/>
          <w:sz w:val="26"/>
          <w:szCs w:val="26"/>
        </w:rPr>
      </w:pPr>
      <w:r w:rsidRPr="00AF434E">
        <w:rPr>
          <w:rFonts w:ascii="Times New Roman" w:hAnsi="Times New Roman" w:cs="Times New Roman"/>
          <w:sz w:val="26"/>
          <w:szCs w:val="26"/>
        </w:rPr>
        <w:t xml:space="preserve">1. </w:t>
      </w:r>
      <w:proofErr w:type="gramStart"/>
      <w:r w:rsidRPr="00AF434E">
        <w:rPr>
          <w:rFonts w:ascii="Times New Roman" w:hAnsi="Times New Roman" w:cs="Times New Roman"/>
          <w:sz w:val="26"/>
          <w:szCs w:val="26"/>
        </w:rPr>
        <w:t xml:space="preserve">Настоящий Порядок разработан в соответствии с </w:t>
      </w:r>
      <w:hyperlink r:id="rId12">
        <w:r w:rsidRPr="00AF434E">
          <w:rPr>
            <w:rFonts w:ascii="Times New Roman" w:hAnsi="Times New Roman" w:cs="Times New Roman"/>
            <w:sz w:val="26"/>
            <w:szCs w:val="26"/>
          </w:rPr>
          <w:t>частью 3 статьи 65</w:t>
        </w:r>
      </w:hyperlink>
      <w:r w:rsidRPr="00AF434E">
        <w:rPr>
          <w:rFonts w:ascii="Times New Roman" w:hAnsi="Times New Roman" w:cs="Times New Roman"/>
          <w:sz w:val="26"/>
          <w:szCs w:val="26"/>
        </w:rPr>
        <w:t xml:space="preserve"> Федерального закона от 29.12.2012 </w:t>
      </w:r>
      <w:r w:rsidR="00C369A2" w:rsidRPr="00AF434E">
        <w:rPr>
          <w:rFonts w:ascii="Times New Roman" w:hAnsi="Times New Roman" w:cs="Times New Roman"/>
          <w:sz w:val="26"/>
          <w:szCs w:val="26"/>
        </w:rPr>
        <w:t>№</w:t>
      </w:r>
      <w:r w:rsidRPr="00AF434E">
        <w:rPr>
          <w:rFonts w:ascii="Times New Roman" w:hAnsi="Times New Roman" w:cs="Times New Roman"/>
          <w:sz w:val="26"/>
          <w:szCs w:val="26"/>
        </w:rPr>
        <w:t xml:space="preserve"> 273-ФЗ </w:t>
      </w:r>
      <w:r w:rsidR="00C369A2" w:rsidRPr="00AF434E">
        <w:rPr>
          <w:rFonts w:ascii="Times New Roman" w:hAnsi="Times New Roman" w:cs="Times New Roman"/>
          <w:sz w:val="26"/>
          <w:szCs w:val="26"/>
        </w:rPr>
        <w:t>«</w:t>
      </w:r>
      <w:r w:rsidRPr="00AF434E">
        <w:rPr>
          <w:rFonts w:ascii="Times New Roman" w:hAnsi="Times New Roman" w:cs="Times New Roman"/>
          <w:sz w:val="26"/>
          <w:szCs w:val="26"/>
        </w:rPr>
        <w:t>Об обр</w:t>
      </w:r>
      <w:r w:rsidR="00C369A2" w:rsidRPr="00AF434E">
        <w:rPr>
          <w:rFonts w:ascii="Times New Roman" w:hAnsi="Times New Roman" w:cs="Times New Roman"/>
          <w:sz w:val="26"/>
          <w:szCs w:val="26"/>
        </w:rPr>
        <w:t>азовании в Российской Федерации»</w:t>
      </w:r>
      <w:r w:rsidRPr="00AF434E">
        <w:rPr>
          <w:rFonts w:ascii="Times New Roman" w:hAnsi="Times New Roman" w:cs="Times New Roman"/>
          <w:sz w:val="26"/>
          <w:szCs w:val="26"/>
        </w:rPr>
        <w:t xml:space="preserve">, </w:t>
      </w:r>
      <w:hyperlink r:id="rId13">
        <w:r w:rsidRPr="00AF434E">
          <w:rPr>
            <w:rFonts w:ascii="Times New Roman" w:hAnsi="Times New Roman" w:cs="Times New Roman"/>
            <w:sz w:val="26"/>
            <w:szCs w:val="26"/>
          </w:rPr>
          <w:t>статьей 1</w:t>
        </w:r>
      </w:hyperlink>
      <w:r w:rsidR="006322FF" w:rsidRPr="00AF434E">
        <w:rPr>
          <w:rFonts w:ascii="Times New Roman" w:hAnsi="Times New Roman" w:cs="Times New Roman"/>
          <w:sz w:val="26"/>
          <w:szCs w:val="26"/>
        </w:rPr>
        <w:t>5</w:t>
      </w:r>
      <w:r w:rsidRPr="00AF434E">
        <w:rPr>
          <w:rFonts w:ascii="Times New Roman" w:hAnsi="Times New Roman" w:cs="Times New Roman"/>
          <w:sz w:val="26"/>
          <w:szCs w:val="26"/>
        </w:rPr>
        <w:t xml:space="preserve"> Федерального закона от 06.10.2003 </w:t>
      </w:r>
      <w:r w:rsidR="00C369A2" w:rsidRPr="00AF434E">
        <w:rPr>
          <w:rFonts w:ascii="Times New Roman" w:hAnsi="Times New Roman" w:cs="Times New Roman"/>
          <w:sz w:val="26"/>
          <w:szCs w:val="26"/>
        </w:rPr>
        <w:t>№</w:t>
      </w:r>
      <w:r w:rsidRPr="00AF434E">
        <w:rPr>
          <w:rFonts w:ascii="Times New Roman" w:hAnsi="Times New Roman" w:cs="Times New Roman"/>
          <w:sz w:val="26"/>
          <w:szCs w:val="26"/>
        </w:rPr>
        <w:t xml:space="preserve"> 131-ФЗ </w:t>
      </w:r>
      <w:r w:rsidR="00C369A2" w:rsidRPr="00AF434E">
        <w:rPr>
          <w:rFonts w:ascii="Times New Roman" w:hAnsi="Times New Roman" w:cs="Times New Roman"/>
          <w:sz w:val="26"/>
          <w:szCs w:val="26"/>
        </w:rPr>
        <w:t>«</w:t>
      </w:r>
      <w:r w:rsidRPr="00AF434E">
        <w:rPr>
          <w:rFonts w:ascii="Times New Roman" w:hAnsi="Times New Roman" w:cs="Times New Roman"/>
          <w:sz w:val="26"/>
          <w:szCs w:val="26"/>
        </w:rPr>
        <w:t>Об общих принципах организации местного самоуправления в Российской Федерации</w:t>
      </w:r>
      <w:r w:rsidR="00C369A2" w:rsidRPr="00AF434E">
        <w:rPr>
          <w:rFonts w:ascii="Times New Roman" w:hAnsi="Times New Roman" w:cs="Times New Roman"/>
          <w:sz w:val="26"/>
          <w:szCs w:val="26"/>
        </w:rPr>
        <w:t>»</w:t>
      </w:r>
      <w:r w:rsidRPr="00AF434E">
        <w:rPr>
          <w:rFonts w:ascii="Times New Roman" w:hAnsi="Times New Roman" w:cs="Times New Roman"/>
          <w:sz w:val="26"/>
          <w:szCs w:val="26"/>
        </w:rPr>
        <w:t xml:space="preserve"> в целях предоставления меры</w:t>
      </w:r>
      <w:r w:rsidR="006322FF" w:rsidRPr="00AF434E">
        <w:rPr>
          <w:rFonts w:ascii="Times New Roman" w:hAnsi="Times New Roman" w:cs="Times New Roman"/>
          <w:sz w:val="26"/>
          <w:szCs w:val="26"/>
        </w:rPr>
        <w:t xml:space="preserve"> социальной поддержки обучающим</w:t>
      </w:r>
      <w:r w:rsidRPr="00AF434E">
        <w:rPr>
          <w:rFonts w:ascii="Times New Roman" w:hAnsi="Times New Roman" w:cs="Times New Roman"/>
          <w:sz w:val="26"/>
          <w:szCs w:val="26"/>
        </w:rPr>
        <w:t xml:space="preserve">ся в муниципальных образовательных организациях </w:t>
      </w:r>
      <w:r w:rsidR="001632D6" w:rsidRPr="00AF434E">
        <w:rPr>
          <w:rFonts w:ascii="Times New Roman" w:hAnsi="Times New Roman" w:cs="Times New Roman"/>
          <w:sz w:val="26"/>
          <w:szCs w:val="26"/>
        </w:rPr>
        <w:t>Эвенкийского района</w:t>
      </w:r>
      <w:r w:rsidRPr="00AF434E">
        <w:rPr>
          <w:rFonts w:ascii="Times New Roman" w:hAnsi="Times New Roman" w:cs="Times New Roman"/>
          <w:sz w:val="26"/>
          <w:szCs w:val="26"/>
        </w:rPr>
        <w:t>, реализующих образовательную программу дошкольного образования (далее - образовательное учреждение) в виде:</w:t>
      </w:r>
      <w:proofErr w:type="gramEnd"/>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 освобождения от платы, взимаемой за присмотр и уход за детьми-инвалидами, детьми-сиротами и детьми, оставшимися без попечения родителей, а также за детьми с туберкулезной интоксикацией;</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2. Указанные меры социальной поддержки устанавливается при предоставлении в образовательное учреждение родителем или иным законным представителем (усыновителем, опекуном, попечителем, приемным родителем), следующих документов:</w:t>
      </w:r>
    </w:p>
    <w:p w:rsidR="00D31C99" w:rsidRPr="00AF434E" w:rsidRDefault="00306737" w:rsidP="00D31C99">
      <w:pPr>
        <w:pStyle w:val="ConsPlusNormal"/>
        <w:spacing w:before="220"/>
        <w:ind w:firstLine="540"/>
        <w:jc w:val="both"/>
        <w:rPr>
          <w:rFonts w:ascii="Times New Roman" w:hAnsi="Times New Roman" w:cs="Times New Roman"/>
          <w:sz w:val="26"/>
          <w:szCs w:val="26"/>
        </w:rPr>
      </w:pPr>
      <w:hyperlink w:anchor="P114">
        <w:r w:rsidR="00D31C99" w:rsidRPr="00AF434E">
          <w:rPr>
            <w:rFonts w:ascii="Times New Roman" w:hAnsi="Times New Roman" w:cs="Times New Roman"/>
            <w:sz w:val="26"/>
            <w:szCs w:val="26"/>
          </w:rPr>
          <w:t>заявление</w:t>
        </w:r>
      </w:hyperlink>
      <w:r w:rsidR="00D31C99" w:rsidRPr="00AF434E">
        <w:rPr>
          <w:rFonts w:ascii="Times New Roman" w:hAnsi="Times New Roman" w:cs="Times New Roman"/>
          <w:sz w:val="26"/>
          <w:szCs w:val="26"/>
        </w:rPr>
        <w:t xml:space="preserve"> по форме согласно приложению к настоящему Порядку;</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копия паспорта гражданина Российской Федерации или иного документа, удостоверяющего личность заявителя;</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копия свидетельства о рождении ребенка или свидетельства об усыновлении ребенка;</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для категории детей-сирот и детей, оставшихся без попечения родителей, - выписка из решения органа опеки и попечительства об установлении над ребенком опеки (попечительства) или договор о передаче ребенка на воспитание в приемную семью;</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для категории детей-инвалидов - копия справки медико-социальной экспертизы об установлении инвалидности;</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для категории детей с туберкулезной интоксикацией - заключение врача-фтизиатра;</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При представлении копий документов, прилагаемых к заявлению, предъявляются оригиналы таких документов.</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3. При наличии нескольких оснований для предоставления меры социальной поддержки в заявлении указывается только одно из них по выбору заявителя.</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4. Лица, которые не вправе обратиться за предоставлением меры социальной поддержки:</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1) лица, лишенные родительских прав (ограниченные в родительских правах) в отношении ребенка;</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2) лица, отбывающие наказание в виде лишения свободы.</w:t>
      </w:r>
    </w:p>
    <w:p w:rsidR="00D31C99" w:rsidRPr="00AF434E" w:rsidRDefault="00D31C99" w:rsidP="00D31C99">
      <w:pPr>
        <w:pStyle w:val="ConsPlusNormal"/>
        <w:spacing w:before="220"/>
        <w:ind w:firstLine="540"/>
        <w:jc w:val="both"/>
        <w:rPr>
          <w:rFonts w:ascii="Times New Roman" w:hAnsi="Times New Roman" w:cs="Times New Roman"/>
          <w:sz w:val="26"/>
          <w:szCs w:val="26"/>
        </w:rPr>
      </w:pPr>
      <w:bookmarkStart w:id="0" w:name="P75"/>
      <w:bookmarkEnd w:id="0"/>
      <w:r w:rsidRPr="00AF434E">
        <w:rPr>
          <w:rFonts w:ascii="Times New Roman" w:hAnsi="Times New Roman" w:cs="Times New Roman"/>
          <w:sz w:val="26"/>
          <w:szCs w:val="26"/>
        </w:rPr>
        <w:t xml:space="preserve">5. Заявление и прилагаемый к нему пакет документов могут быть </w:t>
      </w:r>
      <w:proofErr w:type="gramStart"/>
      <w:r w:rsidRPr="00AF434E">
        <w:rPr>
          <w:rFonts w:ascii="Times New Roman" w:hAnsi="Times New Roman" w:cs="Times New Roman"/>
          <w:sz w:val="26"/>
          <w:szCs w:val="26"/>
        </w:rPr>
        <w:t>направлены</w:t>
      </w:r>
      <w:proofErr w:type="gramEnd"/>
      <w:r w:rsidRPr="00AF434E">
        <w:rPr>
          <w:rFonts w:ascii="Times New Roman" w:hAnsi="Times New Roman" w:cs="Times New Roman"/>
          <w:sz w:val="26"/>
          <w:szCs w:val="26"/>
        </w:rPr>
        <w:t xml:space="preserve"> в образовательное учреждение следующими способами:</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1) на бумажном носителе лично;</w:t>
      </w:r>
    </w:p>
    <w:p w:rsidR="00D31C99" w:rsidRPr="00AF434E" w:rsidRDefault="00D31C99" w:rsidP="00D31C99">
      <w:pPr>
        <w:pStyle w:val="ConsPlusNormal"/>
        <w:spacing w:before="220"/>
        <w:ind w:firstLine="540"/>
        <w:jc w:val="both"/>
        <w:rPr>
          <w:rFonts w:ascii="Times New Roman" w:hAnsi="Times New Roman" w:cs="Times New Roman"/>
          <w:sz w:val="26"/>
          <w:szCs w:val="26"/>
        </w:rPr>
      </w:pPr>
      <w:bookmarkStart w:id="1" w:name="P77"/>
      <w:bookmarkEnd w:id="1"/>
      <w:r w:rsidRPr="00AF434E">
        <w:rPr>
          <w:rFonts w:ascii="Times New Roman" w:hAnsi="Times New Roman" w:cs="Times New Roman"/>
          <w:sz w:val="26"/>
          <w:szCs w:val="26"/>
        </w:rPr>
        <w:t>2) посредством почтового отправления с уведомлением о вручении и описью вложения.</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 xml:space="preserve">В </w:t>
      </w:r>
      <w:proofErr w:type="gramStart"/>
      <w:r w:rsidRPr="00AF434E">
        <w:rPr>
          <w:rFonts w:ascii="Times New Roman" w:hAnsi="Times New Roman" w:cs="Times New Roman"/>
          <w:sz w:val="26"/>
          <w:szCs w:val="26"/>
        </w:rPr>
        <w:t>случаях</w:t>
      </w:r>
      <w:proofErr w:type="gramEnd"/>
      <w:r w:rsidRPr="00AF434E">
        <w:rPr>
          <w:rFonts w:ascii="Times New Roman" w:hAnsi="Times New Roman" w:cs="Times New Roman"/>
          <w:sz w:val="26"/>
          <w:szCs w:val="26"/>
        </w:rPr>
        <w:t xml:space="preserve"> направления документов способом, указанным в </w:t>
      </w:r>
      <w:hyperlink w:anchor="P77">
        <w:r w:rsidRPr="00AF434E">
          <w:rPr>
            <w:rFonts w:ascii="Times New Roman" w:hAnsi="Times New Roman" w:cs="Times New Roman"/>
            <w:sz w:val="26"/>
            <w:szCs w:val="26"/>
          </w:rPr>
          <w:t>подпункте 2</w:t>
        </w:r>
      </w:hyperlink>
      <w:r w:rsidRPr="00AF434E">
        <w:rPr>
          <w:rFonts w:ascii="Times New Roman" w:hAnsi="Times New Roman" w:cs="Times New Roman"/>
          <w:sz w:val="26"/>
          <w:szCs w:val="26"/>
        </w:rPr>
        <w:t xml:space="preserve"> настоящего пункта, мера социальной поддержки предоставляется при предъявлении оригиналов документов в образовательное учреждение.</w:t>
      </w:r>
    </w:p>
    <w:p w:rsidR="00D31C99" w:rsidRPr="00AF434E" w:rsidRDefault="00D31C99" w:rsidP="006322FF">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6. В срок не более 3 рабочих дней с даты получения образовательным учреждение</w:t>
      </w:r>
      <w:r w:rsidR="006322FF" w:rsidRPr="00AF434E">
        <w:rPr>
          <w:rFonts w:ascii="Times New Roman" w:hAnsi="Times New Roman" w:cs="Times New Roman"/>
          <w:sz w:val="26"/>
          <w:szCs w:val="26"/>
        </w:rPr>
        <w:t xml:space="preserve">м заявления и пакета документов </w:t>
      </w:r>
      <w:r w:rsidRPr="00AF434E">
        <w:rPr>
          <w:rFonts w:ascii="Times New Roman" w:hAnsi="Times New Roman" w:cs="Times New Roman"/>
          <w:sz w:val="26"/>
          <w:szCs w:val="26"/>
        </w:rPr>
        <w:t>документы регистрируются и рассматриваются образовательным учреждением.</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 xml:space="preserve">7. Решение о предоставлении </w:t>
      </w:r>
      <w:r w:rsidR="006322FF" w:rsidRPr="00AF434E">
        <w:rPr>
          <w:rFonts w:ascii="Times New Roman" w:hAnsi="Times New Roman" w:cs="Times New Roman"/>
          <w:sz w:val="26"/>
          <w:szCs w:val="26"/>
        </w:rPr>
        <w:t>меры социальной поддержки</w:t>
      </w:r>
      <w:r w:rsidRPr="00AF434E">
        <w:rPr>
          <w:rFonts w:ascii="Times New Roman" w:hAnsi="Times New Roman" w:cs="Times New Roman"/>
          <w:sz w:val="26"/>
          <w:szCs w:val="26"/>
        </w:rPr>
        <w:t xml:space="preserve"> в течение трех рабочих дней с момента предоставления заявления и копий документов в образовательное учреждение оформляется приказом образовательного учреждения и в течение трех рабочих дней передается в МКУ "Межведомственная бухгалтерия </w:t>
      </w:r>
      <w:r w:rsidR="00A27685" w:rsidRPr="00AF434E">
        <w:rPr>
          <w:rFonts w:ascii="Times New Roman" w:hAnsi="Times New Roman" w:cs="Times New Roman"/>
          <w:sz w:val="26"/>
          <w:szCs w:val="26"/>
        </w:rPr>
        <w:t>Эвенкийского района</w:t>
      </w:r>
      <w:r w:rsidRPr="00AF434E">
        <w:rPr>
          <w:rFonts w:ascii="Times New Roman" w:hAnsi="Times New Roman" w:cs="Times New Roman"/>
          <w:sz w:val="26"/>
          <w:szCs w:val="26"/>
        </w:rPr>
        <w:t>" для проведения расчета родительской платы.</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 xml:space="preserve">8. Предоставление </w:t>
      </w:r>
      <w:r w:rsidR="006322FF" w:rsidRPr="00AF434E">
        <w:rPr>
          <w:rFonts w:ascii="Times New Roman" w:hAnsi="Times New Roman" w:cs="Times New Roman"/>
          <w:sz w:val="26"/>
          <w:szCs w:val="26"/>
        </w:rPr>
        <w:t xml:space="preserve">меры социальной поддержки </w:t>
      </w:r>
      <w:r w:rsidRPr="00AF434E">
        <w:rPr>
          <w:rFonts w:ascii="Times New Roman" w:hAnsi="Times New Roman" w:cs="Times New Roman"/>
          <w:sz w:val="26"/>
          <w:szCs w:val="26"/>
        </w:rPr>
        <w:t xml:space="preserve">начинается с момента подачи родителями (законными представителями) заявления о предоставлении </w:t>
      </w:r>
      <w:r w:rsidR="006322FF" w:rsidRPr="00AF434E">
        <w:rPr>
          <w:rFonts w:ascii="Times New Roman" w:hAnsi="Times New Roman" w:cs="Times New Roman"/>
          <w:sz w:val="26"/>
          <w:szCs w:val="26"/>
        </w:rPr>
        <w:t xml:space="preserve">меры социальной поддержки </w:t>
      </w:r>
      <w:r w:rsidRPr="00AF434E">
        <w:rPr>
          <w:rFonts w:ascii="Times New Roman" w:hAnsi="Times New Roman" w:cs="Times New Roman"/>
          <w:sz w:val="26"/>
          <w:szCs w:val="26"/>
        </w:rPr>
        <w:t>и подтверждающих документов в образовательное учреждение.</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9. Основаниями для принятия решения об отказе в предоставлении меры социальной поддержки являются:</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 xml:space="preserve">1) непредставление заявителем или представление не в полном объеме документов, направленных одним из способов, предусмотренных </w:t>
      </w:r>
      <w:hyperlink w:anchor="P75">
        <w:r w:rsidRPr="00AF434E">
          <w:rPr>
            <w:rFonts w:ascii="Times New Roman" w:hAnsi="Times New Roman" w:cs="Times New Roman"/>
            <w:sz w:val="26"/>
            <w:szCs w:val="26"/>
          </w:rPr>
          <w:t>пунктом 5</w:t>
        </w:r>
      </w:hyperlink>
      <w:r w:rsidRPr="00AF434E">
        <w:rPr>
          <w:rFonts w:ascii="Times New Roman" w:hAnsi="Times New Roman" w:cs="Times New Roman"/>
          <w:sz w:val="26"/>
          <w:szCs w:val="26"/>
        </w:rPr>
        <w:t xml:space="preserve"> настоящего Порядка;</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2) представление заявителем документов, содержащих недостоверные сведения.</w:t>
      </w:r>
    </w:p>
    <w:p w:rsidR="00D31C99" w:rsidRPr="00AF434E" w:rsidRDefault="00D31C99"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10. В срок не более 1 рабочего дня с момента издания приказа о предоставлении меры социальной поддержки или об отказе в предоставлении меры социальной поддержки образовательное учреждение направляет заявителю уведомление о принятом решении способом, указанным в заявлении о предоставлении меры социальной поддержки.</w:t>
      </w:r>
    </w:p>
    <w:p w:rsidR="00D31C99" w:rsidRPr="00AF434E" w:rsidRDefault="00A27685" w:rsidP="00D31C99">
      <w:pPr>
        <w:pStyle w:val="ConsPlusNormal"/>
        <w:spacing w:before="220"/>
        <w:ind w:firstLine="540"/>
        <w:jc w:val="both"/>
        <w:rPr>
          <w:rFonts w:ascii="Times New Roman" w:hAnsi="Times New Roman" w:cs="Times New Roman"/>
          <w:sz w:val="26"/>
          <w:szCs w:val="26"/>
        </w:rPr>
      </w:pPr>
      <w:r w:rsidRPr="00AF434E">
        <w:rPr>
          <w:rFonts w:ascii="Times New Roman" w:hAnsi="Times New Roman" w:cs="Times New Roman"/>
          <w:sz w:val="26"/>
          <w:szCs w:val="26"/>
        </w:rPr>
        <w:t>11</w:t>
      </w:r>
      <w:r w:rsidR="00D31C99" w:rsidRPr="00AF434E">
        <w:rPr>
          <w:rFonts w:ascii="Times New Roman" w:hAnsi="Times New Roman" w:cs="Times New Roman"/>
          <w:sz w:val="26"/>
          <w:szCs w:val="26"/>
        </w:rPr>
        <w:t xml:space="preserve">. Право на </w:t>
      </w:r>
      <w:r w:rsidR="006322FF" w:rsidRPr="00AF434E">
        <w:rPr>
          <w:rFonts w:ascii="Times New Roman" w:hAnsi="Times New Roman" w:cs="Times New Roman"/>
          <w:sz w:val="26"/>
          <w:szCs w:val="26"/>
        </w:rPr>
        <w:t xml:space="preserve">меры социальной поддержки </w:t>
      </w:r>
      <w:r w:rsidR="00D31C99" w:rsidRPr="00AF434E">
        <w:rPr>
          <w:rFonts w:ascii="Times New Roman" w:hAnsi="Times New Roman" w:cs="Times New Roman"/>
          <w:sz w:val="26"/>
          <w:szCs w:val="26"/>
        </w:rPr>
        <w:t xml:space="preserve">подтверждается родителем (законным представителем), ежегодно (с 1 сентября по 10 сентября). Если данные документы были представлены по </w:t>
      </w:r>
      <w:proofErr w:type="gramStart"/>
      <w:r w:rsidR="00D31C99" w:rsidRPr="00AF434E">
        <w:rPr>
          <w:rFonts w:ascii="Times New Roman" w:hAnsi="Times New Roman" w:cs="Times New Roman"/>
          <w:sz w:val="26"/>
          <w:szCs w:val="26"/>
        </w:rPr>
        <w:t>истечении</w:t>
      </w:r>
      <w:proofErr w:type="gramEnd"/>
      <w:r w:rsidR="00D31C99" w:rsidRPr="00AF434E">
        <w:rPr>
          <w:rFonts w:ascii="Times New Roman" w:hAnsi="Times New Roman" w:cs="Times New Roman"/>
          <w:sz w:val="26"/>
          <w:szCs w:val="26"/>
        </w:rPr>
        <w:t xml:space="preserve"> срока, перерасчет родительской платы не производится.</w:t>
      </w:r>
    </w:p>
    <w:p w:rsidR="00D31C99" w:rsidRPr="00AF434E" w:rsidRDefault="00D31C99" w:rsidP="00D31C99">
      <w:pPr>
        <w:pStyle w:val="ConsPlusNormal"/>
        <w:jc w:val="both"/>
        <w:rPr>
          <w:rFonts w:ascii="Times New Roman" w:hAnsi="Times New Roman" w:cs="Times New Roman"/>
          <w:sz w:val="26"/>
          <w:szCs w:val="26"/>
        </w:rPr>
      </w:pPr>
    </w:p>
    <w:p w:rsidR="00D31C99" w:rsidRPr="00AF434E" w:rsidRDefault="00D31C99" w:rsidP="00D31C99">
      <w:pPr>
        <w:pStyle w:val="ConsPlusNormal"/>
        <w:jc w:val="both"/>
        <w:rPr>
          <w:rFonts w:ascii="Times New Roman" w:hAnsi="Times New Roman" w:cs="Times New Roman"/>
          <w:sz w:val="26"/>
          <w:szCs w:val="26"/>
        </w:rPr>
      </w:pPr>
    </w:p>
    <w:p w:rsidR="00D31C99" w:rsidRPr="00AF434E" w:rsidRDefault="00D31C99"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6322FF" w:rsidRPr="00AF434E" w:rsidRDefault="006322FF" w:rsidP="00D31C99">
      <w:pPr>
        <w:pStyle w:val="ConsPlusNormal"/>
        <w:jc w:val="both"/>
        <w:rPr>
          <w:rFonts w:ascii="Times New Roman" w:hAnsi="Times New Roman" w:cs="Times New Roman"/>
          <w:sz w:val="26"/>
          <w:szCs w:val="26"/>
        </w:rPr>
      </w:pPr>
    </w:p>
    <w:p w:rsidR="00D31C99" w:rsidRPr="00AF434E" w:rsidRDefault="00D31C99" w:rsidP="00D31C99">
      <w:pPr>
        <w:pStyle w:val="ConsPlusNormal"/>
        <w:jc w:val="both"/>
        <w:rPr>
          <w:rFonts w:ascii="Times New Roman" w:hAnsi="Times New Roman" w:cs="Times New Roman"/>
        </w:rPr>
      </w:pPr>
    </w:p>
    <w:p w:rsidR="00D31C99" w:rsidRPr="00AF434E" w:rsidRDefault="00D31C99" w:rsidP="00D31C99">
      <w:pPr>
        <w:pStyle w:val="ConsPlusNormal"/>
        <w:jc w:val="right"/>
        <w:outlineLvl w:val="1"/>
        <w:rPr>
          <w:rFonts w:ascii="Times New Roman" w:hAnsi="Times New Roman" w:cs="Times New Roman"/>
        </w:rPr>
      </w:pPr>
      <w:r w:rsidRPr="00AF434E">
        <w:rPr>
          <w:rFonts w:ascii="Times New Roman" w:hAnsi="Times New Roman" w:cs="Times New Roman"/>
          <w:sz w:val="22"/>
        </w:rPr>
        <w:t>Приложение</w:t>
      </w:r>
    </w:p>
    <w:p w:rsidR="006322FF" w:rsidRPr="00AF434E" w:rsidRDefault="00D31C99" w:rsidP="006322FF">
      <w:pPr>
        <w:pStyle w:val="ConsPlusNormal"/>
        <w:ind w:firstLine="0"/>
        <w:jc w:val="right"/>
        <w:rPr>
          <w:rFonts w:ascii="Times New Roman" w:hAnsi="Times New Roman" w:cs="Times New Roman"/>
          <w:sz w:val="22"/>
          <w:szCs w:val="22"/>
        </w:rPr>
      </w:pPr>
      <w:r w:rsidRPr="00AF434E">
        <w:rPr>
          <w:rFonts w:ascii="Times New Roman" w:hAnsi="Times New Roman" w:cs="Times New Roman"/>
          <w:sz w:val="22"/>
        </w:rPr>
        <w:t xml:space="preserve">к </w:t>
      </w:r>
      <w:r w:rsidR="006322FF" w:rsidRPr="00AF434E">
        <w:rPr>
          <w:rFonts w:ascii="Times New Roman" w:hAnsi="Times New Roman" w:cs="Times New Roman"/>
          <w:sz w:val="22"/>
        </w:rPr>
        <w:t xml:space="preserve"> Порядку </w:t>
      </w:r>
      <w:r w:rsidR="006322FF" w:rsidRPr="00AF434E">
        <w:rPr>
          <w:rFonts w:ascii="Times New Roman" w:hAnsi="Times New Roman" w:cs="Times New Roman"/>
          <w:sz w:val="22"/>
          <w:szCs w:val="22"/>
        </w:rPr>
        <w:t>предоставления меры социальной поддержки в виде освобождения от родительской платы, взимаемой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Эвенкийского района, реализующих образовательную программу дошкольного образования</w:t>
      </w:r>
    </w:p>
    <w:p w:rsidR="00D31C99" w:rsidRPr="00AF434E" w:rsidRDefault="00D31C99" w:rsidP="006322FF">
      <w:pPr>
        <w:pStyle w:val="ConsPlusNormal"/>
        <w:jc w:val="right"/>
        <w:rPr>
          <w:rFonts w:ascii="Times New Roman" w:hAnsi="Times New Roman" w:cs="Times New Roman"/>
        </w:rPr>
      </w:pPr>
    </w:p>
    <w:p w:rsidR="00D31C99" w:rsidRPr="00AF434E" w:rsidRDefault="00D31C99" w:rsidP="00D31C99">
      <w:pPr>
        <w:pStyle w:val="ConsPlusNormal"/>
        <w:jc w:val="both"/>
        <w:rPr>
          <w:rFonts w:ascii="Times New Roman" w:hAnsi="Times New Roman" w:cs="Times New Roman"/>
        </w:rPr>
      </w:pP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Руководителю __________________________________</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наименование М</w:t>
      </w:r>
      <w:r w:rsidR="00A27685" w:rsidRPr="00AF434E">
        <w:rPr>
          <w:rFonts w:ascii="Times New Roman" w:hAnsi="Times New Roman" w:cs="Times New Roman"/>
        </w:rPr>
        <w:t>БДО</w:t>
      </w:r>
      <w:proofErr w:type="gramStart"/>
      <w:r w:rsidR="00A27685" w:rsidRPr="00AF434E">
        <w:rPr>
          <w:rFonts w:ascii="Times New Roman" w:hAnsi="Times New Roman" w:cs="Times New Roman"/>
        </w:rPr>
        <w:t>У(</w:t>
      </w:r>
      <w:proofErr w:type="gramEnd"/>
      <w:r w:rsidR="00A27685" w:rsidRPr="00AF434E">
        <w:rPr>
          <w:rFonts w:ascii="Times New Roman" w:hAnsi="Times New Roman" w:cs="Times New Roman"/>
        </w:rPr>
        <w:t>МКДОУ)</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_______________________________________________</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ФИО руководителя М</w:t>
      </w:r>
      <w:r w:rsidR="00A27685" w:rsidRPr="00AF434E">
        <w:rPr>
          <w:rFonts w:ascii="Times New Roman" w:hAnsi="Times New Roman" w:cs="Times New Roman"/>
        </w:rPr>
        <w:t>БДО</w:t>
      </w:r>
      <w:proofErr w:type="gramStart"/>
      <w:r w:rsidR="00A27685" w:rsidRPr="00AF434E">
        <w:rPr>
          <w:rFonts w:ascii="Times New Roman" w:hAnsi="Times New Roman" w:cs="Times New Roman"/>
        </w:rPr>
        <w:t>У(</w:t>
      </w:r>
      <w:proofErr w:type="gramEnd"/>
      <w:r w:rsidR="00A27685" w:rsidRPr="00AF434E">
        <w:rPr>
          <w:rFonts w:ascii="Times New Roman" w:hAnsi="Times New Roman" w:cs="Times New Roman"/>
        </w:rPr>
        <w:t>МКДОУ)</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от ____________________________________________</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w:t>
      </w:r>
      <w:proofErr w:type="gramStart"/>
      <w:r w:rsidRPr="00AF434E">
        <w:rPr>
          <w:rFonts w:ascii="Times New Roman" w:hAnsi="Times New Roman" w:cs="Times New Roman"/>
        </w:rPr>
        <w:t>ФИО родителя (законного</w:t>
      </w:r>
      <w:proofErr w:type="gramEnd"/>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_______________________________________________</w:t>
      </w:r>
    </w:p>
    <w:p w:rsidR="00D31C99" w:rsidRPr="00AF434E" w:rsidRDefault="00D31C99" w:rsidP="00C369A2">
      <w:pPr>
        <w:pStyle w:val="ConsPlusNonformat"/>
        <w:jc w:val="right"/>
        <w:rPr>
          <w:rFonts w:ascii="Times New Roman" w:hAnsi="Times New Roman" w:cs="Times New Roman"/>
        </w:rPr>
      </w:pPr>
      <w:r w:rsidRPr="00AF434E">
        <w:rPr>
          <w:rFonts w:ascii="Times New Roman" w:hAnsi="Times New Roman" w:cs="Times New Roman"/>
        </w:rPr>
        <w:t xml:space="preserve">                                          представителя) ребенка</w:t>
      </w:r>
    </w:p>
    <w:p w:rsidR="00D31C99" w:rsidRPr="00AF434E" w:rsidRDefault="00D31C99" w:rsidP="00D31C99">
      <w:pPr>
        <w:pStyle w:val="ConsPlusNonformat"/>
        <w:jc w:val="both"/>
        <w:rPr>
          <w:rFonts w:ascii="Times New Roman" w:hAnsi="Times New Roman" w:cs="Times New Roman"/>
        </w:rPr>
      </w:pPr>
    </w:p>
    <w:p w:rsidR="00C369A2" w:rsidRPr="00AF434E" w:rsidRDefault="00C369A2" w:rsidP="00C369A2">
      <w:pPr>
        <w:pStyle w:val="ConsPlusNonformat"/>
        <w:jc w:val="center"/>
        <w:rPr>
          <w:rFonts w:ascii="Times New Roman" w:hAnsi="Times New Roman" w:cs="Times New Roman"/>
        </w:rPr>
      </w:pPr>
      <w:bookmarkStart w:id="2" w:name="P114"/>
      <w:bookmarkEnd w:id="2"/>
    </w:p>
    <w:p w:rsidR="00C369A2" w:rsidRPr="00AF434E" w:rsidRDefault="00C369A2" w:rsidP="00C369A2">
      <w:pPr>
        <w:pStyle w:val="ConsPlusNonformat"/>
        <w:jc w:val="center"/>
        <w:rPr>
          <w:rFonts w:ascii="Times New Roman" w:hAnsi="Times New Roman" w:cs="Times New Roman"/>
        </w:rPr>
      </w:pPr>
    </w:p>
    <w:p w:rsidR="00C369A2" w:rsidRPr="00AF434E" w:rsidRDefault="00C369A2" w:rsidP="00C369A2">
      <w:pPr>
        <w:pStyle w:val="ConsPlusNonformat"/>
        <w:jc w:val="center"/>
        <w:rPr>
          <w:rFonts w:ascii="Times New Roman" w:hAnsi="Times New Roman" w:cs="Times New Roman"/>
        </w:rPr>
      </w:pPr>
    </w:p>
    <w:p w:rsidR="00D31C99" w:rsidRPr="00AF434E" w:rsidRDefault="00D31C99" w:rsidP="00C369A2">
      <w:pPr>
        <w:pStyle w:val="ConsPlusNonformat"/>
        <w:jc w:val="center"/>
        <w:rPr>
          <w:rFonts w:ascii="Times New Roman" w:hAnsi="Times New Roman" w:cs="Times New Roman"/>
          <w:b/>
          <w:sz w:val="24"/>
          <w:szCs w:val="24"/>
        </w:rPr>
      </w:pPr>
      <w:r w:rsidRPr="00AF434E">
        <w:rPr>
          <w:rFonts w:ascii="Times New Roman" w:hAnsi="Times New Roman" w:cs="Times New Roman"/>
          <w:b/>
          <w:sz w:val="24"/>
          <w:szCs w:val="24"/>
        </w:rPr>
        <w:t>Заявление</w:t>
      </w:r>
    </w:p>
    <w:p w:rsidR="00D31C99" w:rsidRPr="00AF434E" w:rsidRDefault="00D31C99" w:rsidP="00C369A2">
      <w:pPr>
        <w:pStyle w:val="ConsPlusNonformat"/>
        <w:jc w:val="center"/>
        <w:rPr>
          <w:rFonts w:ascii="Times New Roman" w:hAnsi="Times New Roman" w:cs="Times New Roman"/>
          <w:sz w:val="24"/>
          <w:szCs w:val="24"/>
        </w:rPr>
      </w:pPr>
    </w:p>
    <w:p w:rsidR="006322FF" w:rsidRPr="00AF434E" w:rsidRDefault="00D31C99" w:rsidP="00D31C99">
      <w:pPr>
        <w:pStyle w:val="ConsPlusNonformat"/>
        <w:jc w:val="both"/>
        <w:rPr>
          <w:rFonts w:ascii="Times New Roman" w:hAnsi="Times New Roman" w:cs="Times New Roman"/>
          <w:sz w:val="24"/>
          <w:szCs w:val="24"/>
        </w:rPr>
      </w:pPr>
      <w:r w:rsidRPr="00AF434E">
        <w:rPr>
          <w:rFonts w:ascii="Times New Roman" w:hAnsi="Times New Roman" w:cs="Times New Roman"/>
          <w:sz w:val="24"/>
          <w:szCs w:val="24"/>
        </w:rPr>
        <w:t xml:space="preserve">    Прошу  предоставить мне </w:t>
      </w:r>
      <w:r w:rsidR="006322FF" w:rsidRPr="00AF434E">
        <w:rPr>
          <w:rFonts w:ascii="Times New Roman" w:hAnsi="Times New Roman" w:cs="Times New Roman"/>
          <w:sz w:val="24"/>
          <w:szCs w:val="24"/>
        </w:rPr>
        <w:t xml:space="preserve">меры социальной поддержки в виде освобождения от родительской платы, взимаемой за присмотр и уход, </w:t>
      </w:r>
    </w:p>
    <w:p w:rsidR="00D31C99" w:rsidRPr="00AF434E" w:rsidRDefault="00D31C99" w:rsidP="00D31C99">
      <w:pPr>
        <w:pStyle w:val="ConsPlusNonformat"/>
        <w:jc w:val="both"/>
        <w:rPr>
          <w:rFonts w:ascii="Times New Roman" w:hAnsi="Times New Roman" w:cs="Times New Roman"/>
        </w:rPr>
      </w:pPr>
      <w:r w:rsidRPr="00AF434E">
        <w:rPr>
          <w:rFonts w:ascii="Times New Roman" w:hAnsi="Times New Roman" w:cs="Times New Roman"/>
          <w:sz w:val="24"/>
          <w:szCs w:val="24"/>
        </w:rPr>
        <w:t>за ребенком ___________________ посещающим ________________________________</w:t>
      </w:r>
    </w:p>
    <w:p w:rsidR="00D31C99" w:rsidRPr="00AF434E" w:rsidRDefault="00D31C99" w:rsidP="00D31C99">
      <w:pPr>
        <w:pStyle w:val="ConsPlusNonformat"/>
        <w:jc w:val="both"/>
        <w:rPr>
          <w:rFonts w:ascii="Times New Roman" w:hAnsi="Times New Roman" w:cs="Times New Roman"/>
        </w:rPr>
      </w:pPr>
      <w:r w:rsidRPr="00AF434E">
        <w:rPr>
          <w:rFonts w:ascii="Times New Roman" w:hAnsi="Times New Roman" w:cs="Times New Roman"/>
        </w:rPr>
        <w:t xml:space="preserve">                 </w:t>
      </w:r>
      <w:r w:rsidR="00C369A2" w:rsidRPr="00AF434E">
        <w:rPr>
          <w:rFonts w:ascii="Times New Roman" w:hAnsi="Times New Roman" w:cs="Times New Roman"/>
        </w:rPr>
        <w:t xml:space="preserve">           </w:t>
      </w:r>
      <w:r w:rsidRPr="00AF434E">
        <w:rPr>
          <w:rFonts w:ascii="Times New Roman" w:hAnsi="Times New Roman" w:cs="Times New Roman"/>
        </w:rPr>
        <w:t xml:space="preserve">ФИО ребенка                   </w:t>
      </w:r>
      <w:r w:rsidR="00C369A2" w:rsidRPr="00AF434E">
        <w:rPr>
          <w:rFonts w:ascii="Times New Roman" w:hAnsi="Times New Roman" w:cs="Times New Roman"/>
        </w:rPr>
        <w:t xml:space="preserve">                                                 </w:t>
      </w:r>
      <w:r w:rsidRPr="00AF434E">
        <w:rPr>
          <w:rFonts w:ascii="Times New Roman" w:hAnsi="Times New Roman" w:cs="Times New Roman"/>
        </w:rPr>
        <w:t xml:space="preserve">   наименование </w:t>
      </w:r>
      <w:r w:rsidR="00A27685" w:rsidRPr="00AF434E">
        <w:rPr>
          <w:rFonts w:ascii="Times New Roman" w:hAnsi="Times New Roman" w:cs="Times New Roman"/>
        </w:rPr>
        <w:t>ДОУ</w:t>
      </w:r>
    </w:p>
    <w:p w:rsidR="00D31C99" w:rsidRPr="00AF434E" w:rsidRDefault="00D31C99" w:rsidP="00D31C99">
      <w:pPr>
        <w:pStyle w:val="ConsPlusNonformat"/>
        <w:jc w:val="both"/>
        <w:rPr>
          <w:rFonts w:ascii="Times New Roman" w:hAnsi="Times New Roman" w:cs="Times New Roman"/>
          <w:sz w:val="24"/>
          <w:szCs w:val="24"/>
        </w:rPr>
      </w:pPr>
      <w:r w:rsidRPr="00AF434E">
        <w:rPr>
          <w:rFonts w:ascii="Times New Roman" w:hAnsi="Times New Roman" w:cs="Times New Roman"/>
          <w:sz w:val="24"/>
          <w:szCs w:val="24"/>
        </w:rPr>
        <w:t>в связи с наличием льготы _________________________________________________</w:t>
      </w:r>
    </w:p>
    <w:p w:rsidR="00D31C99" w:rsidRPr="00AF434E" w:rsidRDefault="00D31C99" w:rsidP="00C369A2">
      <w:pPr>
        <w:pStyle w:val="ConsPlusNonformat"/>
        <w:jc w:val="both"/>
        <w:rPr>
          <w:rFonts w:ascii="Times New Roman" w:hAnsi="Times New Roman" w:cs="Times New Roman"/>
        </w:rPr>
      </w:pPr>
      <w:r w:rsidRPr="00AF434E">
        <w:rPr>
          <w:rFonts w:ascii="Times New Roman" w:hAnsi="Times New Roman" w:cs="Times New Roman"/>
        </w:rPr>
        <w:t xml:space="preserve">                               (указать категорию -</w:t>
      </w:r>
      <w:r w:rsidR="006322FF" w:rsidRPr="00AF434E">
        <w:rPr>
          <w:rFonts w:ascii="Times New Roman" w:hAnsi="Times New Roman" w:cs="Times New Roman"/>
        </w:rPr>
        <w:t xml:space="preserve"> </w:t>
      </w:r>
      <w:r w:rsidR="00A27685" w:rsidRPr="00AF434E">
        <w:rPr>
          <w:rFonts w:ascii="Times New Roman" w:hAnsi="Times New Roman" w:cs="Times New Roman"/>
        </w:rPr>
        <w:t xml:space="preserve"> </w:t>
      </w:r>
      <w:r w:rsidRPr="00AF434E">
        <w:rPr>
          <w:rFonts w:ascii="Times New Roman" w:hAnsi="Times New Roman" w:cs="Times New Roman"/>
        </w:rPr>
        <w:t>дети-сироты и дети, оставшиеся без попечения</w:t>
      </w:r>
      <w:r w:rsidR="00A27685" w:rsidRPr="00AF434E">
        <w:rPr>
          <w:rFonts w:ascii="Times New Roman" w:hAnsi="Times New Roman" w:cs="Times New Roman"/>
        </w:rPr>
        <w:t xml:space="preserve"> </w:t>
      </w:r>
      <w:r w:rsidRPr="00AF434E">
        <w:rPr>
          <w:rFonts w:ascii="Times New Roman" w:hAnsi="Times New Roman" w:cs="Times New Roman"/>
        </w:rPr>
        <w:t xml:space="preserve">  </w:t>
      </w:r>
      <w:r w:rsidR="00A27685" w:rsidRPr="00AF434E">
        <w:rPr>
          <w:rFonts w:ascii="Times New Roman" w:hAnsi="Times New Roman" w:cs="Times New Roman"/>
        </w:rPr>
        <w:t xml:space="preserve">                        </w:t>
      </w:r>
      <w:r w:rsidRPr="00AF434E">
        <w:rPr>
          <w:rFonts w:ascii="Times New Roman" w:hAnsi="Times New Roman" w:cs="Times New Roman"/>
        </w:rPr>
        <w:t xml:space="preserve"> родителей, дети-инвалиды, дети</w:t>
      </w:r>
      <w:r w:rsidR="00A27685" w:rsidRPr="00AF434E">
        <w:rPr>
          <w:rFonts w:ascii="Times New Roman" w:hAnsi="Times New Roman" w:cs="Times New Roman"/>
        </w:rPr>
        <w:t xml:space="preserve"> </w:t>
      </w:r>
      <w:r w:rsidRPr="00AF434E">
        <w:rPr>
          <w:rFonts w:ascii="Times New Roman" w:hAnsi="Times New Roman" w:cs="Times New Roman"/>
        </w:rPr>
        <w:t>с туберкулезной интоксикацией)</w:t>
      </w:r>
    </w:p>
    <w:p w:rsidR="00D31C99" w:rsidRPr="00AF434E" w:rsidRDefault="00D31C99" w:rsidP="00D31C99">
      <w:pPr>
        <w:pStyle w:val="ConsPlusNonformat"/>
        <w:jc w:val="both"/>
        <w:rPr>
          <w:rFonts w:ascii="Times New Roman" w:hAnsi="Times New Roman" w:cs="Times New Roman"/>
          <w:sz w:val="24"/>
          <w:szCs w:val="24"/>
        </w:rPr>
      </w:pPr>
      <w:r w:rsidRPr="00AF434E">
        <w:rPr>
          <w:rFonts w:ascii="Times New Roman" w:hAnsi="Times New Roman" w:cs="Times New Roman"/>
          <w:sz w:val="24"/>
          <w:szCs w:val="24"/>
        </w:rPr>
        <w:t>посещающего группу __________________________________ с __ __________ года.</w:t>
      </w:r>
    </w:p>
    <w:p w:rsidR="00D31C99" w:rsidRPr="00AF434E" w:rsidRDefault="00D31C99" w:rsidP="00D31C99">
      <w:pPr>
        <w:pStyle w:val="ConsPlusNonformat"/>
        <w:jc w:val="both"/>
        <w:rPr>
          <w:rFonts w:ascii="Times New Roman" w:hAnsi="Times New Roman" w:cs="Times New Roman"/>
        </w:rPr>
      </w:pPr>
    </w:p>
    <w:p w:rsidR="00C369A2" w:rsidRPr="00AF434E" w:rsidRDefault="00C369A2" w:rsidP="00D31C99">
      <w:pPr>
        <w:pStyle w:val="ConsPlusNonformat"/>
        <w:jc w:val="both"/>
        <w:rPr>
          <w:rFonts w:ascii="Times New Roman" w:hAnsi="Times New Roman" w:cs="Times New Roman"/>
        </w:rPr>
      </w:pPr>
    </w:p>
    <w:p w:rsidR="00D31C99" w:rsidRPr="00AF434E" w:rsidRDefault="00D31C99" w:rsidP="00D31C99">
      <w:pPr>
        <w:pStyle w:val="ConsPlusNonformat"/>
        <w:jc w:val="both"/>
        <w:rPr>
          <w:rFonts w:ascii="Times New Roman" w:hAnsi="Times New Roman" w:cs="Times New Roman"/>
        </w:rPr>
      </w:pPr>
      <w:r w:rsidRPr="00AF434E">
        <w:rPr>
          <w:rFonts w:ascii="Times New Roman" w:hAnsi="Times New Roman" w:cs="Times New Roman"/>
        </w:rPr>
        <w:t xml:space="preserve">______________                              </w:t>
      </w:r>
      <w:r w:rsidR="00C369A2" w:rsidRPr="00AF434E">
        <w:rPr>
          <w:rFonts w:ascii="Times New Roman" w:hAnsi="Times New Roman" w:cs="Times New Roman"/>
        </w:rPr>
        <w:t xml:space="preserve">                                               </w:t>
      </w:r>
      <w:r w:rsidRPr="00AF434E">
        <w:rPr>
          <w:rFonts w:ascii="Times New Roman" w:hAnsi="Times New Roman" w:cs="Times New Roman"/>
        </w:rPr>
        <w:t xml:space="preserve">       ________________________</w:t>
      </w:r>
    </w:p>
    <w:p w:rsidR="00D31C99" w:rsidRPr="00AF434E" w:rsidRDefault="00D31C99" w:rsidP="00D31C99">
      <w:pPr>
        <w:pStyle w:val="ConsPlusNonformat"/>
        <w:jc w:val="both"/>
        <w:rPr>
          <w:rFonts w:ascii="Times New Roman" w:hAnsi="Times New Roman" w:cs="Times New Roman"/>
        </w:rPr>
      </w:pPr>
      <w:r w:rsidRPr="00AF434E">
        <w:rPr>
          <w:rFonts w:ascii="Times New Roman" w:hAnsi="Times New Roman" w:cs="Times New Roman"/>
        </w:rPr>
        <w:t xml:space="preserve">    (дата)                                           </w:t>
      </w:r>
      <w:r w:rsidR="00C369A2" w:rsidRPr="00AF434E">
        <w:rPr>
          <w:rFonts w:ascii="Times New Roman" w:hAnsi="Times New Roman" w:cs="Times New Roman"/>
        </w:rPr>
        <w:t xml:space="preserve">                                                           </w:t>
      </w:r>
      <w:r w:rsidRPr="00AF434E">
        <w:rPr>
          <w:rFonts w:ascii="Times New Roman" w:hAnsi="Times New Roman" w:cs="Times New Roman"/>
        </w:rPr>
        <w:t xml:space="preserve">    (подпись)</w:t>
      </w:r>
    </w:p>
    <w:p w:rsidR="00D31C99" w:rsidRPr="00AF434E" w:rsidRDefault="00D31C99" w:rsidP="00D31C99">
      <w:pPr>
        <w:pStyle w:val="ConsPlusNormal"/>
        <w:jc w:val="both"/>
        <w:rPr>
          <w:rFonts w:ascii="Times New Roman" w:hAnsi="Times New Roman" w:cs="Times New Roman"/>
        </w:rPr>
      </w:pPr>
    </w:p>
    <w:p w:rsidR="00D31C99" w:rsidRPr="00AF434E" w:rsidRDefault="00D31C99"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A27685" w:rsidRPr="00AF434E" w:rsidRDefault="00A27685"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6322FF" w:rsidRPr="00AF434E" w:rsidRDefault="006322FF" w:rsidP="00015124">
      <w:pPr>
        <w:jc w:val="right"/>
        <w:rPr>
          <w:sz w:val="24"/>
          <w:szCs w:val="24"/>
        </w:rPr>
      </w:pPr>
    </w:p>
    <w:p w:rsidR="00015124" w:rsidRPr="00AF434E" w:rsidRDefault="00015124" w:rsidP="00015124">
      <w:pPr>
        <w:jc w:val="right"/>
        <w:rPr>
          <w:sz w:val="24"/>
          <w:szCs w:val="24"/>
        </w:rPr>
      </w:pPr>
      <w:r w:rsidRPr="00AF434E">
        <w:rPr>
          <w:sz w:val="24"/>
          <w:szCs w:val="24"/>
        </w:rPr>
        <w:t xml:space="preserve">Приложение № </w:t>
      </w:r>
      <w:r w:rsidR="00C369A2" w:rsidRPr="00AF434E">
        <w:rPr>
          <w:sz w:val="24"/>
          <w:szCs w:val="24"/>
        </w:rPr>
        <w:t>3</w:t>
      </w:r>
      <w:r w:rsidRPr="00AF434E">
        <w:rPr>
          <w:sz w:val="24"/>
          <w:szCs w:val="24"/>
        </w:rPr>
        <w:t xml:space="preserve"> </w:t>
      </w:r>
    </w:p>
    <w:p w:rsidR="00015124" w:rsidRPr="00AF434E" w:rsidRDefault="00015124" w:rsidP="00015124">
      <w:pPr>
        <w:jc w:val="right"/>
        <w:rPr>
          <w:sz w:val="24"/>
          <w:szCs w:val="24"/>
        </w:rPr>
      </w:pPr>
      <w:r w:rsidRPr="00AF434E">
        <w:rPr>
          <w:sz w:val="24"/>
          <w:szCs w:val="24"/>
        </w:rPr>
        <w:t>к приказу Управления образования</w:t>
      </w:r>
    </w:p>
    <w:p w:rsidR="00015124" w:rsidRPr="00AF434E" w:rsidRDefault="00015124" w:rsidP="00015124">
      <w:pPr>
        <w:jc w:val="right"/>
        <w:rPr>
          <w:sz w:val="24"/>
          <w:szCs w:val="24"/>
        </w:rPr>
      </w:pPr>
      <w:r w:rsidRPr="00AF434E">
        <w:rPr>
          <w:sz w:val="24"/>
          <w:szCs w:val="24"/>
        </w:rPr>
        <w:t>Администрации ЭМР</w:t>
      </w:r>
    </w:p>
    <w:p w:rsidR="00E53DEE" w:rsidRPr="00AF434E" w:rsidRDefault="00E53DEE" w:rsidP="00E53DEE">
      <w:pPr>
        <w:jc w:val="right"/>
        <w:rPr>
          <w:sz w:val="24"/>
          <w:szCs w:val="24"/>
        </w:rPr>
      </w:pPr>
      <w:r w:rsidRPr="00AF434E">
        <w:rPr>
          <w:sz w:val="24"/>
          <w:szCs w:val="24"/>
        </w:rPr>
        <w:t xml:space="preserve">от  </w:t>
      </w:r>
      <w:r>
        <w:rPr>
          <w:sz w:val="24"/>
          <w:szCs w:val="24"/>
        </w:rPr>
        <w:t>10</w:t>
      </w:r>
      <w:r w:rsidRPr="00AF434E">
        <w:rPr>
          <w:sz w:val="24"/>
          <w:szCs w:val="24"/>
        </w:rPr>
        <w:t>.09.2024г. №</w:t>
      </w:r>
      <w:r>
        <w:rPr>
          <w:sz w:val="24"/>
          <w:szCs w:val="24"/>
        </w:rPr>
        <w:t>97/18</w:t>
      </w:r>
      <w:r w:rsidRPr="00AF434E">
        <w:rPr>
          <w:sz w:val="24"/>
          <w:szCs w:val="24"/>
        </w:rPr>
        <w:t xml:space="preserve"> </w:t>
      </w:r>
    </w:p>
    <w:p w:rsidR="00015124" w:rsidRPr="00AF434E" w:rsidRDefault="00757932" w:rsidP="00015124">
      <w:pPr>
        <w:jc w:val="right"/>
        <w:rPr>
          <w:sz w:val="24"/>
          <w:szCs w:val="24"/>
          <w:u w:val="single"/>
        </w:rPr>
      </w:pPr>
      <w:r w:rsidRPr="00AF434E">
        <w:rPr>
          <w:sz w:val="28"/>
          <w:szCs w:val="28"/>
        </w:rPr>
        <w:tab/>
      </w:r>
      <w:r w:rsidRPr="00AF434E">
        <w:rPr>
          <w:sz w:val="28"/>
          <w:szCs w:val="28"/>
        </w:rPr>
        <w:tab/>
      </w:r>
      <w:r w:rsidRPr="00AF434E">
        <w:rPr>
          <w:sz w:val="28"/>
          <w:szCs w:val="28"/>
        </w:rPr>
        <w:tab/>
      </w:r>
      <w:r w:rsidRPr="00AF434E">
        <w:rPr>
          <w:sz w:val="28"/>
          <w:szCs w:val="28"/>
        </w:rPr>
        <w:tab/>
      </w:r>
      <w:r w:rsidRPr="00AF434E">
        <w:rPr>
          <w:sz w:val="28"/>
          <w:szCs w:val="28"/>
        </w:rPr>
        <w:tab/>
      </w:r>
      <w:r w:rsidRPr="00AF434E">
        <w:rPr>
          <w:sz w:val="28"/>
          <w:szCs w:val="28"/>
        </w:rPr>
        <w:tab/>
      </w:r>
      <w:r w:rsidRPr="00AF434E">
        <w:tab/>
      </w:r>
      <w:r w:rsidRPr="00AF434E">
        <w:tab/>
      </w:r>
      <w:r w:rsidRPr="00AF434E">
        <w:tab/>
      </w:r>
      <w:r w:rsidR="001A203A" w:rsidRPr="00AF434E">
        <w:t>______________________________________________</w:t>
      </w:r>
    </w:p>
    <w:p w:rsidR="00757932" w:rsidRPr="00AF434E" w:rsidRDefault="00C369A2" w:rsidP="00C369A2">
      <w:pPr>
        <w:jc w:val="right"/>
      </w:pPr>
      <w:r w:rsidRPr="00AF434E">
        <w:t xml:space="preserve">                                                           </w:t>
      </w:r>
      <w:r w:rsidR="00757932" w:rsidRPr="00AF434E">
        <w:t xml:space="preserve"> </w:t>
      </w:r>
      <w:proofErr w:type="gramStart"/>
      <w:r w:rsidR="00757932" w:rsidRPr="00AF434E">
        <w:t>(наименование образовательно</w:t>
      </w:r>
      <w:r w:rsidR="001A203A" w:rsidRPr="00AF434E">
        <w:t>го</w:t>
      </w:r>
      <w:r w:rsidR="00757932" w:rsidRPr="00AF434E">
        <w:t xml:space="preserve"> </w:t>
      </w:r>
      <w:r w:rsidRPr="00AF434E">
        <w:t>учреждения,</w:t>
      </w:r>
      <w:proofErr w:type="gramEnd"/>
    </w:p>
    <w:p w:rsidR="00757932" w:rsidRPr="00AF434E" w:rsidRDefault="00757932" w:rsidP="00015124">
      <w:pPr>
        <w:jc w:val="right"/>
        <w:rPr>
          <w:sz w:val="24"/>
          <w:szCs w:val="24"/>
        </w:rPr>
      </w:pPr>
      <w:r w:rsidRPr="00AF434E">
        <w:rPr>
          <w:sz w:val="24"/>
          <w:szCs w:val="24"/>
        </w:rPr>
        <w:t>______________________________________</w:t>
      </w:r>
    </w:p>
    <w:p w:rsidR="00757932" w:rsidRPr="00AF434E" w:rsidRDefault="001A203A" w:rsidP="00015124">
      <w:pPr>
        <w:jc w:val="right"/>
      </w:pPr>
      <w:r w:rsidRPr="00AF434E">
        <w:rPr>
          <w:sz w:val="24"/>
          <w:szCs w:val="24"/>
        </w:rPr>
        <w:t xml:space="preserve">                                                                  </w:t>
      </w:r>
      <w:r w:rsidR="00C369A2" w:rsidRPr="00AF434E">
        <w:rPr>
          <w:sz w:val="24"/>
          <w:szCs w:val="24"/>
        </w:rPr>
        <w:t xml:space="preserve">          </w:t>
      </w:r>
      <w:r w:rsidRPr="00AF434E">
        <w:rPr>
          <w:sz w:val="24"/>
          <w:szCs w:val="24"/>
        </w:rPr>
        <w:t xml:space="preserve"> </w:t>
      </w:r>
      <w:proofErr w:type="gramStart"/>
      <w:r w:rsidR="00757932" w:rsidRPr="00AF434E">
        <w:t>реализующе</w:t>
      </w:r>
      <w:r w:rsidRPr="00AF434E">
        <w:t>го</w:t>
      </w:r>
      <w:proofErr w:type="gramEnd"/>
      <w:r w:rsidR="00757932" w:rsidRPr="00AF434E">
        <w:t xml:space="preserve"> </w:t>
      </w:r>
      <w:r w:rsidR="006322FF" w:rsidRPr="00AF434E">
        <w:t xml:space="preserve">программу </w:t>
      </w:r>
      <w:r w:rsidR="00757932" w:rsidRPr="00AF434E">
        <w:t>дошкольного</w:t>
      </w:r>
      <w:r w:rsidR="00C369A2" w:rsidRPr="00AF434E">
        <w:t xml:space="preserve"> </w:t>
      </w:r>
      <w:r w:rsidR="00757932" w:rsidRPr="00AF434E">
        <w:t>образования)</w:t>
      </w:r>
    </w:p>
    <w:p w:rsidR="00757932" w:rsidRPr="00AF434E" w:rsidRDefault="00757932" w:rsidP="00015124">
      <w:pPr>
        <w:jc w:val="right"/>
        <w:rPr>
          <w:sz w:val="24"/>
          <w:szCs w:val="24"/>
        </w:rPr>
      </w:pPr>
      <w:r w:rsidRPr="00AF434E">
        <w:rPr>
          <w:sz w:val="24"/>
          <w:szCs w:val="24"/>
        </w:rPr>
        <w:t>______________________________________</w:t>
      </w:r>
    </w:p>
    <w:p w:rsidR="00757932" w:rsidRPr="00AF434E" w:rsidRDefault="00757932" w:rsidP="00015124">
      <w:pPr>
        <w:jc w:val="right"/>
      </w:pPr>
      <w:r w:rsidRPr="00AF434E">
        <w:t>(Ф.И.О. родителя (законного представителя))</w:t>
      </w:r>
    </w:p>
    <w:p w:rsidR="00757932" w:rsidRPr="00AF434E" w:rsidRDefault="00757932" w:rsidP="00015124">
      <w:pPr>
        <w:jc w:val="right"/>
        <w:rPr>
          <w:sz w:val="24"/>
          <w:szCs w:val="24"/>
        </w:rPr>
      </w:pPr>
      <w:r w:rsidRPr="00AF434E">
        <w:rPr>
          <w:sz w:val="24"/>
          <w:szCs w:val="24"/>
        </w:rPr>
        <w:tab/>
      </w:r>
      <w:r w:rsidRPr="00AF434E">
        <w:rPr>
          <w:sz w:val="24"/>
          <w:szCs w:val="24"/>
        </w:rPr>
        <w:tab/>
      </w:r>
      <w:r w:rsidRPr="00AF434E">
        <w:rPr>
          <w:sz w:val="24"/>
          <w:szCs w:val="24"/>
        </w:rPr>
        <w:tab/>
      </w:r>
      <w:r w:rsidRPr="00AF434E">
        <w:rPr>
          <w:sz w:val="24"/>
          <w:szCs w:val="24"/>
        </w:rPr>
        <w:tab/>
      </w:r>
      <w:r w:rsidRPr="00AF434E">
        <w:rPr>
          <w:sz w:val="24"/>
          <w:szCs w:val="24"/>
        </w:rPr>
        <w:tab/>
      </w:r>
      <w:r w:rsidRPr="00AF434E">
        <w:rPr>
          <w:sz w:val="24"/>
          <w:szCs w:val="24"/>
        </w:rPr>
        <w:tab/>
        <w:t>______________________________________</w:t>
      </w:r>
    </w:p>
    <w:p w:rsidR="00757932" w:rsidRPr="00AF434E" w:rsidRDefault="00757932" w:rsidP="00015124">
      <w:pPr>
        <w:jc w:val="right"/>
      </w:pPr>
      <w:r w:rsidRPr="00AF434E">
        <w:t>(адрес родителя (законного представителя))</w:t>
      </w:r>
    </w:p>
    <w:p w:rsidR="00757932" w:rsidRPr="00AF434E" w:rsidRDefault="00757932" w:rsidP="00015124">
      <w:pPr>
        <w:jc w:val="right"/>
        <w:rPr>
          <w:sz w:val="24"/>
          <w:szCs w:val="24"/>
        </w:rPr>
      </w:pPr>
    </w:p>
    <w:p w:rsidR="00757932" w:rsidRPr="00AF434E" w:rsidRDefault="00757932" w:rsidP="001D4273">
      <w:pPr>
        <w:jc w:val="center"/>
        <w:rPr>
          <w:b/>
          <w:sz w:val="24"/>
          <w:szCs w:val="24"/>
        </w:rPr>
      </w:pPr>
      <w:r w:rsidRPr="00AF434E">
        <w:rPr>
          <w:b/>
          <w:sz w:val="24"/>
          <w:szCs w:val="24"/>
        </w:rPr>
        <w:t>Заявление</w:t>
      </w:r>
    </w:p>
    <w:p w:rsidR="00015124" w:rsidRPr="00AF434E" w:rsidRDefault="00015124" w:rsidP="001D4273">
      <w:pPr>
        <w:jc w:val="center"/>
        <w:rPr>
          <w:b/>
          <w:sz w:val="24"/>
          <w:szCs w:val="24"/>
        </w:rPr>
      </w:pPr>
      <w:r w:rsidRPr="00AF434E">
        <w:rPr>
          <w:b/>
          <w:sz w:val="24"/>
          <w:szCs w:val="24"/>
        </w:rPr>
        <w:t xml:space="preserve">на получение компенсации родительской платы в муниципальных образовательных учреждениях Эвенкийского района, </w:t>
      </w:r>
      <w:r w:rsidR="00DF53D0">
        <w:rPr>
          <w:b/>
          <w:sz w:val="24"/>
          <w:szCs w:val="24"/>
        </w:rPr>
        <w:t xml:space="preserve">реализующих </w:t>
      </w:r>
      <w:r w:rsidRPr="00AF434E">
        <w:rPr>
          <w:b/>
          <w:sz w:val="24"/>
          <w:szCs w:val="24"/>
        </w:rPr>
        <w:t>образовательн</w:t>
      </w:r>
      <w:r w:rsidR="00DF53D0">
        <w:rPr>
          <w:b/>
          <w:sz w:val="24"/>
          <w:szCs w:val="24"/>
        </w:rPr>
        <w:t>ую</w:t>
      </w:r>
      <w:r w:rsidRPr="00AF434E">
        <w:rPr>
          <w:b/>
          <w:sz w:val="24"/>
          <w:szCs w:val="24"/>
        </w:rPr>
        <w:t xml:space="preserve"> программ</w:t>
      </w:r>
      <w:r w:rsidR="00DF53D0">
        <w:rPr>
          <w:b/>
          <w:sz w:val="24"/>
          <w:szCs w:val="24"/>
        </w:rPr>
        <w:t>у</w:t>
      </w:r>
      <w:r w:rsidRPr="00AF434E">
        <w:rPr>
          <w:b/>
          <w:sz w:val="24"/>
          <w:szCs w:val="24"/>
        </w:rPr>
        <w:t xml:space="preserve"> </w:t>
      </w:r>
      <w:proofErr w:type="gramStart"/>
      <w:r w:rsidRPr="00AF434E">
        <w:rPr>
          <w:b/>
          <w:sz w:val="24"/>
          <w:szCs w:val="24"/>
        </w:rPr>
        <w:t>дошкольного</w:t>
      </w:r>
      <w:proofErr w:type="gramEnd"/>
      <w:r w:rsidRPr="00AF434E">
        <w:rPr>
          <w:b/>
          <w:sz w:val="24"/>
          <w:szCs w:val="24"/>
        </w:rPr>
        <w:t xml:space="preserve"> образования</w:t>
      </w:r>
    </w:p>
    <w:p w:rsidR="00757932" w:rsidRPr="00AF434E" w:rsidRDefault="00757932" w:rsidP="00757932"/>
    <w:p w:rsidR="001A203A" w:rsidRPr="00AF434E" w:rsidRDefault="00757932" w:rsidP="001A203A">
      <w:pPr>
        <w:ind w:firstLine="720"/>
        <w:jc w:val="both"/>
        <w:rPr>
          <w:sz w:val="24"/>
          <w:szCs w:val="24"/>
        </w:rPr>
      </w:pPr>
      <w:r w:rsidRPr="00AF434E">
        <w:rPr>
          <w:sz w:val="24"/>
          <w:szCs w:val="24"/>
        </w:rPr>
        <w:t xml:space="preserve">Прошу назначить мне компенсацию части родительской платы </w:t>
      </w:r>
      <w:r w:rsidRPr="00AF434E">
        <w:rPr>
          <w:sz w:val="24"/>
          <w:szCs w:val="24"/>
        </w:rPr>
        <w:br/>
        <w:t xml:space="preserve">за содержание ребенка </w:t>
      </w:r>
    </w:p>
    <w:p w:rsidR="00757932" w:rsidRPr="00AF434E" w:rsidRDefault="00757932" w:rsidP="001A203A">
      <w:pPr>
        <w:jc w:val="both"/>
      </w:pPr>
      <w:r w:rsidRPr="00AF434E">
        <w:t>_____________________________________________________________________________________________</w:t>
      </w:r>
    </w:p>
    <w:p w:rsidR="00757932" w:rsidRPr="00AF434E" w:rsidRDefault="00757932" w:rsidP="00B312D6">
      <w:pPr>
        <w:jc w:val="center"/>
      </w:pPr>
      <w:r w:rsidRPr="00AF434E">
        <w:t>(Ф.И.О. ребенка)</w:t>
      </w:r>
    </w:p>
    <w:p w:rsidR="005968B3" w:rsidRPr="00AF434E" w:rsidRDefault="005968B3" w:rsidP="00B312D6">
      <w:pPr>
        <w:jc w:val="center"/>
      </w:pPr>
    </w:p>
    <w:p w:rsidR="00757932" w:rsidRPr="00AF434E" w:rsidRDefault="00757932" w:rsidP="00757932">
      <w:pPr>
        <w:jc w:val="both"/>
        <w:rPr>
          <w:sz w:val="24"/>
          <w:szCs w:val="24"/>
        </w:rPr>
      </w:pPr>
      <w:r w:rsidRPr="00AF434E">
        <w:rPr>
          <w:sz w:val="24"/>
          <w:szCs w:val="24"/>
        </w:rPr>
        <w:t>в размере 20 (50, 70) процентов внесенной мною родительской платы.</w:t>
      </w:r>
    </w:p>
    <w:p w:rsidR="00757932" w:rsidRPr="00AF434E" w:rsidRDefault="00757932" w:rsidP="00757932">
      <w:pPr>
        <w:ind w:firstLine="708"/>
        <w:jc w:val="both"/>
      </w:pPr>
    </w:p>
    <w:p w:rsidR="00757932" w:rsidRPr="00AF434E" w:rsidRDefault="00757932" w:rsidP="00757932">
      <w:pPr>
        <w:ind w:firstLine="708"/>
        <w:jc w:val="both"/>
      </w:pPr>
      <w:r w:rsidRPr="00AF434E">
        <w:rPr>
          <w:sz w:val="24"/>
          <w:szCs w:val="24"/>
        </w:rPr>
        <w:t xml:space="preserve">Компенсацию прошу выплачивать </w:t>
      </w:r>
      <w:proofErr w:type="gramStart"/>
      <w:r w:rsidRPr="00AF434E">
        <w:rPr>
          <w:sz w:val="24"/>
          <w:szCs w:val="24"/>
        </w:rPr>
        <w:t>через</w:t>
      </w:r>
      <w:proofErr w:type="gramEnd"/>
      <w:r w:rsidRPr="00AF434E">
        <w:t xml:space="preserve"> </w:t>
      </w:r>
      <w:r w:rsidR="001A203A" w:rsidRPr="00AF434E">
        <w:t xml:space="preserve">  ______________________</w:t>
      </w:r>
      <w:r w:rsidRPr="00AF434E">
        <w:t>____________________________</w:t>
      </w:r>
      <w:r w:rsidR="001A203A" w:rsidRPr="00AF434E">
        <w:t>___________________________________________</w:t>
      </w:r>
    </w:p>
    <w:p w:rsidR="00757932" w:rsidRPr="00AF434E" w:rsidRDefault="00757932" w:rsidP="001A203A">
      <w:pPr>
        <w:jc w:val="center"/>
        <w:rPr>
          <w:sz w:val="24"/>
          <w:szCs w:val="24"/>
          <w:vertAlign w:val="superscript"/>
        </w:rPr>
      </w:pPr>
      <w:proofErr w:type="gramStart"/>
      <w:r w:rsidRPr="00AF434E">
        <w:rPr>
          <w:sz w:val="24"/>
          <w:szCs w:val="24"/>
          <w:vertAlign w:val="superscript"/>
        </w:rPr>
        <w:t>(указывается отделение почтовой связи</w:t>
      </w:r>
      <w:proofErr w:type="gramEnd"/>
    </w:p>
    <w:p w:rsidR="00757932" w:rsidRPr="00AF434E" w:rsidRDefault="00757932" w:rsidP="00757932">
      <w:pPr>
        <w:jc w:val="both"/>
      </w:pPr>
      <w:r w:rsidRPr="00AF434E">
        <w:t>____________________________________________________________________</w:t>
      </w:r>
      <w:r w:rsidR="001A203A" w:rsidRPr="00AF434E">
        <w:t>_________________________</w:t>
      </w:r>
      <w:r w:rsidRPr="00AF434E">
        <w:t>.</w:t>
      </w:r>
    </w:p>
    <w:p w:rsidR="00757932" w:rsidRPr="00AF434E" w:rsidRDefault="00757932" w:rsidP="00757932">
      <w:pPr>
        <w:jc w:val="center"/>
        <w:rPr>
          <w:sz w:val="24"/>
          <w:szCs w:val="24"/>
          <w:vertAlign w:val="superscript"/>
        </w:rPr>
      </w:pPr>
      <w:r w:rsidRPr="00AF434E">
        <w:rPr>
          <w:sz w:val="24"/>
          <w:szCs w:val="24"/>
          <w:vertAlign w:val="superscript"/>
        </w:rPr>
        <w:t>либо банковские реквизиты)</w:t>
      </w:r>
    </w:p>
    <w:p w:rsidR="00757932" w:rsidRPr="00AF434E" w:rsidRDefault="00757932" w:rsidP="001A203A">
      <w:pPr>
        <w:pBdr>
          <w:bottom w:val="single" w:sz="12" w:space="1" w:color="auto"/>
        </w:pBdr>
        <w:ind w:firstLine="709"/>
      </w:pPr>
      <w:r w:rsidRPr="00AF434E">
        <w:rPr>
          <w:sz w:val="24"/>
          <w:szCs w:val="24"/>
        </w:rPr>
        <w:t xml:space="preserve">Перечень документов, прилагаемых к заявлению: </w:t>
      </w:r>
    </w:p>
    <w:p w:rsidR="00757932" w:rsidRPr="00AF434E" w:rsidRDefault="00757932" w:rsidP="00757932">
      <w:pPr>
        <w:pBdr>
          <w:bottom w:val="single" w:sz="12" w:space="1" w:color="auto"/>
        </w:pBdr>
      </w:pPr>
    </w:p>
    <w:p w:rsidR="00757932" w:rsidRPr="00AF434E" w:rsidRDefault="00757932" w:rsidP="00757932"/>
    <w:p w:rsidR="00757932" w:rsidRPr="00AF434E" w:rsidRDefault="00757932" w:rsidP="00757932">
      <w:pPr>
        <w:pBdr>
          <w:top w:val="single" w:sz="12" w:space="1" w:color="auto"/>
          <w:bottom w:val="single" w:sz="12" w:space="1" w:color="auto"/>
        </w:pBdr>
      </w:pPr>
    </w:p>
    <w:p w:rsidR="001A203A" w:rsidRPr="00AF434E" w:rsidRDefault="001A203A" w:rsidP="00757932"/>
    <w:p w:rsidR="00757932" w:rsidRPr="00AF434E" w:rsidRDefault="00757932" w:rsidP="001A203A">
      <w:pPr>
        <w:ind w:firstLine="709"/>
        <w:jc w:val="both"/>
        <w:rPr>
          <w:sz w:val="24"/>
          <w:szCs w:val="24"/>
        </w:rPr>
      </w:pPr>
      <w:r w:rsidRPr="00AF434E">
        <w:rPr>
          <w:sz w:val="24"/>
          <w:szCs w:val="24"/>
        </w:rPr>
        <w:t>Обязуюсь сообщать об обстоятельствах, влекущих утрату права на компенсацию с момента наступления этих обязательств в течени</w:t>
      </w:r>
      <w:proofErr w:type="gramStart"/>
      <w:r w:rsidRPr="00AF434E">
        <w:rPr>
          <w:sz w:val="24"/>
          <w:szCs w:val="24"/>
        </w:rPr>
        <w:t>и</w:t>
      </w:r>
      <w:proofErr w:type="gramEnd"/>
      <w:r w:rsidRPr="00AF434E">
        <w:rPr>
          <w:sz w:val="24"/>
          <w:szCs w:val="24"/>
        </w:rPr>
        <w:t xml:space="preserve"> 7 дней.</w:t>
      </w:r>
      <w:r w:rsidR="001A203A" w:rsidRPr="00AF434E">
        <w:rPr>
          <w:sz w:val="24"/>
          <w:szCs w:val="24"/>
        </w:rPr>
        <w:t xml:space="preserve"> </w:t>
      </w:r>
      <w:r w:rsidRPr="00AF434E">
        <w:rPr>
          <w:sz w:val="24"/>
          <w:szCs w:val="24"/>
        </w:rPr>
        <w:t>__________________/_________________</w:t>
      </w:r>
    </w:p>
    <w:p w:rsidR="00757932" w:rsidRPr="00AF434E" w:rsidRDefault="001A203A" w:rsidP="00757932">
      <w:r w:rsidRPr="00AF434E">
        <w:t xml:space="preserve">                </w:t>
      </w:r>
      <w:r w:rsidR="00757932" w:rsidRPr="00AF434E">
        <w:t xml:space="preserve"> (подпись)                   (расшифровка)</w:t>
      </w:r>
    </w:p>
    <w:p w:rsidR="00757932" w:rsidRPr="00AF434E" w:rsidRDefault="00757932" w:rsidP="00757932"/>
    <w:p w:rsidR="00757932" w:rsidRPr="00AF434E" w:rsidRDefault="00757932" w:rsidP="001A203A">
      <w:pPr>
        <w:ind w:firstLine="709"/>
        <w:jc w:val="both"/>
      </w:pPr>
      <w:proofErr w:type="gramStart"/>
      <w:r w:rsidRPr="00AF434E">
        <w:t>В соответствии с Федеральным законом от 27.07.2006 N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A203A" w:rsidRPr="00AF434E" w:rsidRDefault="00757932" w:rsidP="001A203A">
      <w:pPr>
        <w:ind w:firstLine="709"/>
      </w:pPr>
      <w:r w:rsidRPr="00AF434E">
        <w:t xml:space="preserve">Согласие действует в течение года. В </w:t>
      </w:r>
      <w:proofErr w:type="gramStart"/>
      <w:r w:rsidRPr="00AF434E">
        <w:t>случае</w:t>
      </w:r>
      <w:proofErr w:type="gramEnd"/>
      <w:r w:rsidRPr="00AF434E">
        <w:t xml:space="preserve"> если за один месяц до 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пролонгированным на каждый следующий год. </w:t>
      </w:r>
      <w:r w:rsidR="001A203A" w:rsidRPr="00AF434E">
        <w:t xml:space="preserve"> </w:t>
      </w:r>
    </w:p>
    <w:p w:rsidR="001A203A" w:rsidRPr="00AF434E" w:rsidRDefault="001A203A" w:rsidP="001A203A">
      <w:pPr>
        <w:jc w:val="both"/>
        <w:rPr>
          <w:sz w:val="24"/>
          <w:szCs w:val="24"/>
        </w:rPr>
      </w:pPr>
      <w:r w:rsidRPr="00AF434E">
        <w:rPr>
          <w:sz w:val="24"/>
          <w:szCs w:val="24"/>
        </w:rPr>
        <w:t>__________________/_________________</w:t>
      </w:r>
    </w:p>
    <w:p w:rsidR="001A203A" w:rsidRPr="00AF434E" w:rsidRDefault="001A203A" w:rsidP="001A203A">
      <w:r w:rsidRPr="00AF434E">
        <w:t xml:space="preserve">                 (подпись)                   (расшифровка)</w:t>
      </w:r>
    </w:p>
    <w:p w:rsidR="00E40CAD" w:rsidRPr="00AF434E" w:rsidRDefault="00E40CAD" w:rsidP="001A203A"/>
    <w:p w:rsidR="001A203A" w:rsidRPr="00AF434E" w:rsidRDefault="001A203A" w:rsidP="001A203A">
      <w:pPr>
        <w:shd w:val="clear" w:color="auto" w:fill="FFFFFF"/>
        <w:tabs>
          <w:tab w:val="left" w:leader="underscore" w:pos="9310"/>
        </w:tabs>
        <w:spacing w:line="266" w:lineRule="exact"/>
      </w:pPr>
      <w:r w:rsidRPr="00AF434E">
        <w:rPr>
          <w:iCs/>
          <w:spacing w:val="-10"/>
          <w:sz w:val="24"/>
          <w:szCs w:val="24"/>
        </w:rPr>
        <w:t>«______» __________________ 20____ г.</w:t>
      </w:r>
      <w:r w:rsidRPr="00AF434E">
        <w:rPr>
          <w:iCs/>
          <w:spacing w:val="-10"/>
        </w:rPr>
        <w:t xml:space="preserve">                            ______________ /_________________________________/</w:t>
      </w:r>
    </w:p>
    <w:p w:rsidR="00757932" w:rsidRPr="00AF434E" w:rsidRDefault="001A203A" w:rsidP="000D5637">
      <w:pPr>
        <w:rPr>
          <w:sz w:val="16"/>
          <w:szCs w:val="16"/>
        </w:rPr>
      </w:pPr>
      <w:r w:rsidRPr="00AF434E">
        <w:rPr>
          <w:sz w:val="16"/>
          <w:szCs w:val="16"/>
        </w:rPr>
        <w:t xml:space="preserve">                                                                                                                                     (подпись)                                       (Ф.И.О)</w:t>
      </w:r>
    </w:p>
    <w:p w:rsidR="001D4273" w:rsidRPr="00AF434E" w:rsidRDefault="001D4273" w:rsidP="000D5637">
      <w:pPr>
        <w:rPr>
          <w:sz w:val="16"/>
          <w:szCs w:val="16"/>
        </w:rPr>
      </w:pPr>
    </w:p>
    <w:p w:rsidR="00C369A2" w:rsidRPr="00AF434E" w:rsidRDefault="00C369A2" w:rsidP="001D4273">
      <w:pPr>
        <w:jc w:val="right"/>
        <w:rPr>
          <w:sz w:val="24"/>
          <w:szCs w:val="24"/>
        </w:rPr>
      </w:pPr>
    </w:p>
    <w:p w:rsidR="001D4273" w:rsidRPr="00AF434E" w:rsidRDefault="001D4273" w:rsidP="001D4273">
      <w:pPr>
        <w:jc w:val="right"/>
        <w:rPr>
          <w:sz w:val="24"/>
          <w:szCs w:val="24"/>
        </w:rPr>
      </w:pPr>
      <w:r w:rsidRPr="00AF434E">
        <w:rPr>
          <w:sz w:val="24"/>
          <w:szCs w:val="24"/>
        </w:rPr>
        <w:t xml:space="preserve">Приложение № </w:t>
      </w:r>
      <w:r w:rsidR="00C369A2" w:rsidRPr="00AF434E">
        <w:rPr>
          <w:sz w:val="24"/>
          <w:szCs w:val="24"/>
        </w:rPr>
        <w:t>4</w:t>
      </w:r>
      <w:r w:rsidRPr="00AF434E">
        <w:rPr>
          <w:sz w:val="24"/>
          <w:szCs w:val="24"/>
        </w:rPr>
        <w:t xml:space="preserve"> </w:t>
      </w:r>
    </w:p>
    <w:p w:rsidR="001D4273" w:rsidRPr="00AF434E" w:rsidRDefault="001D4273" w:rsidP="001D4273">
      <w:pPr>
        <w:jc w:val="right"/>
        <w:rPr>
          <w:sz w:val="24"/>
          <w:szCs w:val="24"/>
        </w:rPr>
      </w:pPr>
      <w:r w:rsidRPr="00AF434E">
        <w:rPr>
          <w:sz w:val="24"/>
          <w:szCs w:val="24"/>
        </w:rPr>
        <w:t>к приказу Управления образования</w:t>
      </w:r>
    </w:p>
    <w:p w:rsidR="001D4273" w:rsidRPr="00AF434E" w:rsidRDefault="001D4273" w:rsidP="001D4273">
      <w:pPr>
        <w:jc w:val="right"/>
        <w:rPr>
          <w:sz w:val="24"/>
          <w:szCs w:val="24"/>
        </w:rPr>
      </w:pPr>
      <w:r w:rsidRPr="00AF434E">
        <w:rPr>
          <w:sz w:val="24"/>
          <w:szCs w:val="24"/>
        </w:rPr>
        <w:t>Администрации ЭМР</w:t>
      </w:r>
    </w:p>
    <w:p w:rsidR="00E53DEE" w:rsidRPr="00AF434E" w:rsidRDefault="00E53DEE" w:rsidP="00E53DEE">
      <w:pPr>
        <w:jc w:val="right"/>
        <w:rPr>
          <w:sz w:val="24"/>
          <w:szCs w:val="24"/>
        </w:rPr>
      </w:pPr>
      <w:r w:rsidRPr="00AF434E">
        <w:rPr>
          <w:sz w:val="24"/>
          <w:szCs w:val="24"/>
        </w:rPr>
        <w:t xml:space="preserve">от  </w:t>
      </w:r>
      <w:r>
        <w:rPr>
          <w:sz w:val="24"/>
          <w:szCs w:val="24"/>
        </w:rPr>
        <w:t>10</w:t>
      </w:r>
      <w:r w:rsidRPr="00AF434E">
        <w:rPr>
          <w:sz w:val="24"/>
          <w:szCs w:val="24"/>
        </w:rPr>
        <w:t>.09.2024г. №</w:t>
      </w:r>
      <w:r>
        <w:rPr>
          <w:sz w:val="24"/>
          <w:szCs w:val="24"/>
        </w:rPr>
        <w:t>97/18</w:t>
      </w:r>
      <w:r w:rsidRPr="00AF434E">
        <w:rPr>
          <w:sz w:val="24"/>
          <w:szCs w:val="24"/>
        </w:rPr>
        <w:t xml:space="preserve"> </w:t>
      </w:r>
    </w:p>
    <w:p w:rsidR="001D4273" w:rsidRPr="00AF434E" w:rsidRDefault="001D4273" w:rsidP="001D4273">
      <w:pPr>
        <w:rPr>
          <w:sz w:val="16"/>
          <w:szCs w:val="16"/>
        </w:rPr>
      </w:pPr>
    </w:p>
    <w:p w:rsidR="001D4273" w:rsidRPr="00AF434E" w:rsidRDefault="001D4273" w:rsidP="001D4273">
      <w:pPr>
        <w:jc w:val="center"/>
        <w:outlineLvl w:val="0"/>
        <w:rPr>
          <w:sz w:val="28"/>
          <w:szCs w:val="28"/>
        </w:rPr>
      </w:pPr>
      <w:r w:rsidRPr="00AF434E">
        <w:rPr>
          <w:sz w:val="28"/>
          <w:szCs w:val="28"/>
        </w:rPr>
        <w:t xml:space="preserve">  </w:t>
      </w:r>
    </w:p>
    <w:p w:rsidR="001D4273" w:rsidRPr="00AF434E" w:rsidRDefault="001D4273" w:rsidP="001D4273">
      <w:pPr>
        <w:jc w:val="center"/>
        <w:outlineLvl w:val="0"/>
        <w:rPr>
          <w:sz w:val="28"/>
          <w:szCs w:val="28"/>
        </w:rPr>
      </w:pPr>
    </w:p>
    <w:p w:rsidR="001D4273" w:rsidRPr="00AF434E" w:rsidRDefault="001D4273" w:rsidP="001D4273">
      <w:pPr>
        <w:jc w:val="center"/>
        <w:outlineLvl w:val="0"/>
        <w:rPr>
          <w:sz w:val="28"/>
          <w:szCs w:val="28"/>
        </w:rPr>
      </w:pPr>
    </w:p>
    <w:p w:rsidR="00C369A2" w:rsidRPr="00AF434E" w:rsidRDefault="001D4273" w:rsidP="00C369A2">
      <w:pPr>
        <w:pStyle w:val="ConsPlusTitle"/>
        <w:jc w:val="center"/>
        <w:rPr>
          <w:sz w:val="26"/>
          <w:szCs w:val="26"/>
        </w:rPr>
      </w:pPr>
      <w:r w:rsidRPr="00AF434E">
        <w:rPr>
          <w:caps/>
          <w:sz w:val="26"/>
          <w:szCs w:val="26"/>
        </w:rPr>
        <w:t>Методика</w:t>
      </w:r>
      <w:r w:rsidRPr="00AF434E">
        <w:rPr>
          <w:caps/>
          <w:sz w:val="26"/>
          <w:szCs w:val="26"/>
        </w:rPr>
        <w:br/>
        <w:t>расчета размера родительской платы за присмотр и уход</w:t>
      </w:r>
      <w:r w:rsidRPr="00AF434E">
        <w:rPr>
          <w:caps/>
          <w:sz w:val="26"/>
          <w:szCs w:val="26"/>
        </w:rPr>
        <w:br/>
        <w:t xml:space="preserve">за ребенком в муниципальных образовательных </w:t>
      </w:r>
      <w:proofErr w:type="gramStart"/>
      <w:r w:rsidRPr="00AF434E">
        <w:rPr>
          <w:caps/>
          <w:sz w:val="26"/>
          <w:szCs w:val="26"/>
        </w:rPr>
        <w:t>учреждениях</w:t>
      </w:r>
      <w:proofErr w:type="gramEnd"/>
      <w:r w:rsidRPr="00AF434E">
        <w:rPr>
          <w:caps/>
          <w:sz w:val="26"/>
          <w:szCs w:val="26"/>
        </w:rPr>
        <w:t xml:space="preserve"> Эвенкийского муниципального района Красноярского края,</w:t>
      </w:r>
      <w:r w:rsidRPr="00AF434E">
        <w:rPr>
          <w:sz w:val="26"/>
          <w:szCs w:val="26"/>
        </w:rPr>
        <w:t xml:space="preserve"> </w:t>
      </w:r>
      <w:bookmarkStart w:id="3" w:name="sub_100"/>
      <w:r w:rsidR="00C369A2" w:rsidRPr="00AF434E">
        <w:rPr>
          <w:sz w:val="26"/>
          <w:szCs w:val="26"/>
        </w:rPr>
        <w:t xml:space="preserve">РЕАЛИЗУЮЩИХ ОБРАЗОВАТЕЛЬНУЮ ПРОГРАММУ ДОШКОЛЬНОГО ОБРАЗОВАНИЯ </w:t>
      </w:r>
    </w:p>
    <w:p w:rsidR="00C369A2" w:rsidRPr="00AF434E" w:rsidRDefault="00C369A2" w:rsidP="00C369A2">
      <w:pPr>
        <w:jc w:val="center"/>
        <w:outlineLvl w:val="0"/>
        <w:rPr>
          <w:sz w:val="26"/>
          <w:szCs w:val="26"/>
        </w:rPr>
      </w:pPr>
    </w:p>
    <w:p w:rsidR="001D4273" w:rsidRPr="00AF434E" w:rsidRDefault="001D4273" w:rsidP="00075215">
      <w:pPr>
        <w:ind w:firstLine="709"/>
        <w:jc w:val="both"/>
        <w:outlineLvl w:val="0"/>
        <w:rPr>
          <w:sz w:val="26"/>
          <w:szCs w:val="26"/>
        </w:rPr>
      </w:pPr>
      <w:bookmarkStart w:id="4" w:name="_GoBack"/>
      <w:bookmarkEnd w:id="4"/>
      <w:r w:rsidRPr="00AF434E">
        <w:rPr>
          <w:sz w:val="26"/>
          <w:szCs w:val="26"/>
        </w:rPr>
        <w:t>1. Основой формирования родительской платы за присмотр и уход за ребенком в муниципальных образовательных учреждениях Эвенкийского муниципального района Красноярского края, реализующих образовательную программу дошкольного образования (далее - родительская плата), являются затраты по осуществлению присмотра и ухода за ребенком, а также расходы на организацию его питания.</w:t>
      </w:r>
    </w:p>
    <w:bookmarkEnd w:id="3"/>
    <w:p w:rsidR="001D4273" w:rsidRPr="00AF434E" w:rsidRDefault="001D4273" w:rsidP="00C369A2">
      <w:pPr>
        <w:ind w:firstLine="709"/>
        <w:jc w:val="both"/>
        <w:rPr>
          <w:sz w:val="26"/>
          <w:szCs w:val="26"/>
        </w:rPr>
      </w:pPr>
      <w:r w:rsidRPr="00AF434E">
        <w:rPr>
          <w:sz w:val="26"/>
          <w:szCs w:val="26"/>
        </w:rPr>
        <w:t>Расходы на реализацию образовательной программы дошкольного образования, а также расходы на содержание недвижимого имущества при расчете родительской платы не включаются.</w:t>
      </w:r>
    </w:p>
    <w:p w:rsidR="001D4273" w:rsidRPr="00AF434E" w:rsidRDefault="001D4273" w:rsidP="00C369A2">
      <w:pPr>
        <w:ind w:firstLine="709"/>
        <w:jc w:val="both"/>
        <w:rPr>
          <w:sz w:val="26"/>
          <w:szCs w:val="26"/>
        </w:rPr>
      </w:pPr>
      <w:bookmarkStart w:id="5" w:name="sub_200"/>
      <w:r w:rsidRPr="00AF434E">
        <w:rPr>
          <w:sz w:val="26"/>
          <w:szCs w:val="26"/>
        </w:rPr>
        <w:t>2. Перечень расходов, учитываемых при определении объема расходов за присмотр и уход за детьми в муниципальных дошкольных образовательных учреждениях Эвенкийского муниципального района Красноярского края, для установления размера родительской платы включает следующие направления:</w:t>
      </w:r>
    </w:p>
    <w:bookmarkEnd w:id="5"/>
    <w:p w:rsidR="001D4273" w:rsidRPr="00AF434E" w:rsidRDefault="001D4273" w:rsidP="00C369A2">
      <w:pPr>
        <w:ind w:firstLine="709"/>
        <w:jc w:val="both"/>
        <w:rPr>
          <w:sz w:val="26"/>
          <w:szCs w:val="26"/>
        </w:rPr>
      </w:pPr>
      <w:r w:rsidRPr="00AF434E">
        <w:rPr>
          <w:sz w:val="26"/>
          <w:szCs w:val="26"/>
        </w:rPr>
        <w:t>расходы на приобретение продуктов питания;</w:t>
      </w:r>
    </w:p>
    <w:p w:rsidR="001D4273" w:rsidRPr="00AF434E" w:rsidRDefault="001D4273" w:rsidP="00C369A2">
      <w:pPr>
        <w:ind w:firstLine="709"/>
        <w:jc w:val="both"/>
        <w:rPr>
          <w:sz w:val="26"/>
          <w:szCs w:val="26"/>
        </w:rPr>
      </w:pPr>
      <w:r w:rsidRPr="00AF434E">
        <w:rPr>
          <w:sz w:val="26"/>
          <w:szCs w:val="26"/>
        </w:rPr>
        <w:t xml:space="preserve">прочие расходы, связанные с приобретением расходных материалов, используемых для обеспечения соблюдения воспитанниками режима дня и личной гигиены. </w:t>
      </w:r>
      <w:bookmarkStart w:id="6" w:name="sub_300"/>
    </w:p>
    <w:p w:rsidR="001D4273" w:rsidRPr="00AF434E" w:rsidRDefault="001D4273" w:rsidP="00C369A2">
      <w:pPr>
        <w:ind w:firstLine="709"/>
        <w:jc w:val="both"/>
        <w:rPr>
          <w:sz w:val="26"/>
          <w:szCs w:val="26"/>
        </w:rPr>
      </w:pPr>
      <w:r w:rsidRPr="00AF434E">
        <w:rPr>
          <w:sz w:val="26"/>
          <w:szCs w:val="26"/>
        </w:rPr>
        <w:t>3. Объем затрат, учитываемых при установлении родительской платы, на одного ребенка в месяц за оказание услуги по присмотру и уходу за детьми, осуществляется по формуле:</w:t>
      </w:r>
    </w:p>
    <w:p w:rsidR="001D4273" w:rsidRPr="00AF434E" w:rsidRDefault="001D4273" w:rsidP="00C369A2">
      <w:pPr>
        <w:ind w:firstLine="709"/>
        <w:jc w:val="both"/>
        <w:rPr>
          <w:sz w:val="26"/>
          <w:szCs w:val="26"/>
        </w:rPr>
      </w:pPr>
      <w:proofErr w:type="spellStart"/>
      <w:r w:rsidRPr="00AF434E">
        <w:rPr>
          <w:sz w:val="26"/>
          <w:szCs w:val="26"/>
        </w:rPr>
        <w:t>Р</w:t>
      </w:r>
      <w:r w:rsidRPr="00AF434E">
        <w:rPr>
          <w:sz w:val="26"/>
          <w:szCs w:val="26"/>
          <w:vertAlign w:val="subscript"/>
        </w:rPr>
        <w:t>пиу</w:t>
      </w:r>
      <w:proofErr w:type="spellEnd"/>
      <w:r w:rsidRPr="00AF434E">
        <w:rPr>
          <w:sz w:val="26"/>
          <w:szCs w:val="26"/>
          <w:vertAlign w:val="subscript"/>
        </w:rPr>
        <w:t xml:space="preserve"> </w:t>
      </w:r>
      <w:r w:rsidRPr="00AF434E">
        <w:rPr>
          <w:sz w:val="26"/>
          <w:szCs w:val="26"/>
        </w:rPr>
        <w:t xml:space="preserve">=  </w:t>
      </w:r>
      <w:proofErr w:type="gramStart"/>
      <w:r w:rsidRPr="00AF434E">
        <w:rPr>
          <w:sz w:val="26"/>
          <w:szCs w:val="26"/>
          <w:lang w:val="en-US"/>
        </w:rPr>
        <w:t>N</w:t>
      </w:r>
      <w:proofErr w:type="gramEnd"/>
      <w:r w:rsidRPr="00AF434E">
        <w:rPr>
          <w:sz w:val="26"/>
          <w:szCs w:val="26"/>
          <w:vertAlign w:val="subscript"/>
        </w:rPr>
        <w:t>пп</w:t>
      </w:r>
      <w:r w:rsidRPr="00AF434E">
        <w:rPr>
          <w:sz w:val="26"/>
          <w:szCs w:val="26"/>
        </w:rPr>
        <w:t>×16</w:t>
      </w:r>
      <w:r w:rsidRPr="00AF434E">
        <w:rPr>
          <w:sz w:val="26"/>
          <w:szCs w:val="26"/>
          <w:vertAlign w:val="subscript"/>
        </w:rPr>
        <w:t>,</w:t>
      </w:r>
      <w:bookmarkEnd w:id="6"/>
    </w:p>
    <w:p w:rsidR="001D4273" w:rsidRPr="00AF434E" w:rsidRDefault="001D4273" w:rsidP="00C369A2">
      <w:pPr>
        <w:ind w:firstLine="709"/>
        <w:jc w:val="both"/>
        <w:rPr>
          <w:sz w:val="26"/>
          <w:szCs w:val="26"/>
        </w:rPr>
      </w:pPr>
      <w:r w:rsidRPr="00AF434E">
        <w:rPr>
          <w:sz w:val="26"/>
          <w:szCs w:val="26"/>
        </w:rPr>
        <w:t>где:</w:t>
      </w:r>
    </w:p>
    <w:p w:rsidR="001D4273" w:rsidRPr="00AF434E" w:rsidRDefault="001D4273" w:rsidP="00C369A2">
      <w:pPr>
        <w:ind w:firstLine="709"/>
        <w:jc w:val="both"/>
        <w:rPr>
          <w:sz w:val="26"/>
          <w:szCs w:val="26"/>
        </w:rPr>
      </w:pPr>
      <w:r w:rsidRPr="00AF434E">
        <w:rPr>
          <w:noProof/>
          <w:sz w:val="26"/>
          <w:szCs w:val="26"/>
        </w:rPr>
        <w:drawing>
          <wp:inline distT="0" distB="0" distL="0" distR="0">
            <wp:extent cx="309880" cy="27051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09880" cy="270510"/>
                    </a:xfrm>
                    <a:prstGeom prst="rect">
                      <a:avLst/>
                    </a:prstGeom>
                    <a:noFill/>
                    <a:ln w="9525">
                      <a:noFill/>
                      <a:miter lim="800000"/>
                      <a:headEnd/>
                      <a:tailEnd/>
                    </a:ln>
                  </pic:spPr>
                </pic:pic>
              </a:graphicData>
            </a:graphic>
          </wp:inline>
        </w:drawing>
      </w:r>
      <w:r w:rsidRPr="00AF434E">
        <w:rPr>
          <w:sz w:val="26"/>
          <w:szCs w:val="26"/>
        </w:rPr>
        <w:t xml:space="preserve">- Нормативные затраты на приобретение продуктов питания </w:t>
      </w:r>
      <w:proofErr w:type="spellStart"/>
      <w:proofErr w:type="gramStart"/>
      <w:r w:rsidRPr="00AF434E">
        <w:rPr>
          <w:sz w:val="26"/>
          <w:szCs w:val="26"/>
        </w:rPr>
        <w:t>N</w:t>
      </w:r>
      <w:proofErr w:type="gramEnd"/>
      <w:r w:rsidRPr="00AF434E">
        <w:rPr>
          <w:sz w:val="26"/>
          <w:szCs w:val="26"/>
        </w:rPr>
        <w:t>пп</w:t>
      </w:r>
      <w:proofErr w:type="spellEnd"/>
      <w:r w:rsidRPr="00AF434E">
        <w:rPr>
          <w:sz w:val="26"/>
          <w:szCs w:val="26"/>
        </w:rPr>
        <w:t xml:space="preserve"> складываются из стоимости суточного рациона питания одного ребенка в соответствии с Приказом Управления образования Администрации Эвенкийского муниципального района от </w:t>
      </w:r>
      <w:r w:rsidR="00D734AF" w:rsidRPr="00AF434E">
        <w:rPr>
          <w:sz w:val="26"/>
          <w:szCs w:val="26"/>
        </w:rPr>
        <w:t>09</w:t>
      </w:r>
      <w:r w:rsidRPr="00AF434E">
        <w:rPr>
          <w:sz w:val="26"/>
          <w:szCs w:val="26"/>
        </w:rPr>
        <w:t>.</w:t>
      </w:r>
      <w:r w:rsidR="00D734AF" w:rsidRPr="00AF434E">
        <w:rPr>
          <w:sz w:val="26"/>
          <w:szCs w:val="26"/>
        </w:rPr>
        <w:t>09</w:t>
      </w:r>
      <w:r w:rsidRPr="00AF434E">
        <w:rPr>
          <w:sz w:val="26"/>
          <w:szCs w:val="26"/>
        </w:rPr>
        <w:t>.20</w:t>
      </w:r>
      <w:r w:rsidR="00D734AF" w:rsidRPr="00AF434E">
        <w:rPr>
          <w:sz w:val="26"/>
          <w:szCs w:val="26"/>
        </w:rPr>
        <w:t>20</w:t>
      </w:r>
      <w:r w:rsidRPr="00AF434E">
        <w:rPr>
          <w:sz w:val="26"/>
          <w:szCs w:val="26"/>
        </w:rPr>
        <w:t>г. № 1</w:t>
      </w:r>
      <w:r w:rsidR="00D734AF" w:rsidRPr="00AF434E">
        <w:rPr>
          <w:sz w:val="26"/>
          <w:szCs w:val="26"/>
        </w:rPr>
        <w:t>1</w:t>
      </w:r>
      <w:r w:rsidRPr="00AF434E">
        <w:rPr>
          <w:sz w:val="26"/>
          <w:szCs w:val="26"/>
        </w:rPr>
        <w:t xml:space="preserve">2 </w:t>
      </w:r>
      <w:r w:rsidR="008F0D89" w:rsidRPr="00AF434E">
        <w:rPr>
          <w:sz w:val="26"/>
          <w:szCs w:val="26"/>
        </w:rPr>
        <w:t xml:space="preserve">(в ред. от 29.09..2023 № 167/18) </w:t>
      </w:r>
      <w:r w:rsidRPr="00AF434E">
        <w:rPr>
          <w:sz w:val="26"/>
          <w:szCs w:val="26"/>
        </w:rPr>
        <w:t>«</w:t>
      </w:r>
      <w:r w:rsidR="00D734AF" w:rsidRPr="00AF434E">
        <w:rPr>
          <w:sz w:val="26"/>
          <w:szCs w:val="26"/>
        </w:rPr>
        <w:t>Об организации питания в муниципальных дошкольных образовательных учреждениях  Эвенкийского муниципального района</w:t>
      </w:r>
      <w:r w:rsidRPr="00AF434E">
        <w:rPr>
          <w:sz w:val="26"/>
          <w:szCs w:val="26"/>
        </w:rPr>
        <w:t>»</w:t>
      </w:r>
      <w:r w:rsidR="00671E1A" w:rsidRPr="00AF434E">
        <w:rPr>
          <w:sz w:val="26"/>
          <w:szCs w:val="26"/>
        </w:rPr>
        <w:t>.</w:t>
      </w:r>
    </w:p>
    <w:p w:rsidR="001D4273" w:rsidRPr="00AF434E" w:rsidRDefault="001D4273" w:rsidP="00C369A2">
      <w:pPr>
        <w:pStyle w:val="ConsPlusNormal"/>
        <w:ind w:firstLine="709"/>
        <w:jc w:val="both"/>
        <w:rPr>
          <w:rFonts w:ascii="Times New Roman" w:hAnsi="Times New Roman" w:cs="Times New Roman"/>
          <w:sz w:val="26"/>
          <w:szCs w:val="26"/>
        </w:rPr>
      </w:pPr>
      <w:r w:rsidRPr="00AF434E">
        <w:rPr>
          <w:rFonts w:ascii="Times New Roman" w:hAnsi="Times New Roman" w:cs="Times New Roman"/>
          <w:sz w:val="26"/>
          <w:szCs w:val="26"/>
        </w:rPr>
        <w:t>16  - планируемое количество дней посещения одним ребенком учреждения работающего 5 дней в неделю 10 месяцев в год, определенное в соответствии со среднемесячным количеством рабочих дней на плановый финансовый год</w:t>
      </w:r>
      <w:bookmarkStart w:id="7" w:name="sub_400"/>
    </w:p>
    <w:p w:rsidR="001D4273" w:rsidRPr="00AF434E" w:rsidRDefault="001D4273" w:rsidP="00C369A2">
      <w:pPr>
        <w:ind w:firstLine="709"/>
        <w:jc w:val="both"/>
        <w:rPr>
          <w:sz w:val="26"/>
          <w:szCs w:val="26"/>
        </w:rPr>
      </w:pPr>
      <w:r w:rsidRPr="00AF434E">
        <w:rPr>
          <w:sz w:val="26"/>
          <w:szCs w:val="26"/>
        </w:rPr>
        <w:t>4. Размер родительской платы устанавливается не менее 40% от расходов, производимых при осуществлении присмотра и ухода за детьми, осваивающими общеобразовательные программы дошкольного образования в муниципальных образовательных учреждениях Эвенкийского муниципального района Красноярского края.</w:t>
      </w:r>
      <w:bookmarkEnd w:id="7"/>
      <w:r w:rsidRPr="00AF434E">
        <w:rPr>
          <w:sz w:val="26"/>
          <w:szCs w:val="26"/>
        </w:rPr>
        <w:t xml:space="preserve"> </w:t>
      </w:r>
    </w:p>
    <w:p w:rsidR="001D4273" w:rsidRPr="00AF434E" w:rsidRDefault="001D4273" w:rsidP="00C369A2">
      <w:pPr>
        <w:ind w:firstLine="709"/>
        <w:jc w:val="both"/>
        <w:rPr>
          <w:sz w:val="26"/>
          <w:szCs w:val="26"/>
        </w:rPr>
      </w:pPr>
      <w:r w:rsidRPr="00AF434E">
        <w:rPr>
          <w:sz w:val="26"/>
          <w:szCs w:val="26"/>
        </w:rPr>
        <w:t>5. Размер родительской платы пересматривается один раз в год в связи с изменением затрат на содержание одного ребенка в учреждении.</w:t>
      </w:r>
    </w:p>
    <w:p w:rsidR="001D4273" w:rsidRPr="00AF434E" w:rsidRDefault="001D4273" w:rsidP="00C369A2">
      <w:pPr>
        <w:jc w:val="both"/>
        <w:rPr>
          <w:sz w:val="16"/>
          <w:szCs w:val="16"/>
        </w:rPr>
      </w:pPr>
    </w:p>
    <w:p w:rsidR="000D5637" w:rsidRPr="00AF434E" w:rsidRDefault="000D5637" w:rsidP="00C369A2">
      <w:pPr>
        <w:jc w:val="both"/>
        <w:rPr>
          <w:sz w:val="16"/>
          <w:szCs w:val="16"/>
        </w:rPr>
      </w:pPr>
    </w:p>
    <w:p w:rsidR="000D5637" w:rsidRPr="00AF434E" w:rsidRDefault="000D5637" w:rsidP="00C369A2">
      <w:pPr>
        <w:jc w:val="both"/>
        <w:rPr>
          <w:sz w:val="16"/>
          <w:szCs w:val="16"/>
        </w:rPr>
      </w:pPr>
    </w:p>
    <w:p w:rsidR="000D5637" w:rsidRPr="00AF434E" w:rsidRDefault="000D5637" w:rsidP="00C369A2">
      <w:pPr>
        <w:jc w:val="both"/>
        <w:rPr>
          <w:bCs/>
          <w:sz w:val="28"/>
          <w:szCs w:val="2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B835FA" w:rsidRPr="00AF434E" w:rsidRDefault="00B835FA" w:rsidP="00B835FA">
      <w:pPr>
        <w:jc w:val="right"/>
        <w:rPr>
          <w:sz w:val="18"/>
          <w:szCs w:val="18"/>
        </w:rPr>
      </w:pPr>
    </w:p>
    <w:p w:rsidR="00F779A5" w:rsidRPr="00AF434E" w:rsidRDefault="00F779A5" w:rsidP="00AE10C4">
      <w:pPr>
        <w:jc w:val="right"/>
        <w:rPr>
          <w:sz w:val="18"/>
          <w:szCs w:val="18"/>
        </w:rPr>
      </w:pPr>
    </w:p>
    <w:sectPr w:rsidR="00F779A5" w:rsidRPr="00AF434E" w:rsidSect="00476F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6F8" w:rsidRDefault="00DA76F8" w:rsidP="004234D7">
      <w:r>
        <w:separator/>
      </w:r>
    </w:p>
  </w:endnote>
  <w:endnote w:type="continuationSeparator" w:id="0">
    <w:p w:rsidR="00DA76F8" w:rsidRDefault="00DA76F8" w:rsidP="00423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6F8" w:rsidRDefault="00DA76F8" w:rsidP="004234D7">
      <w:r>
        <w:separator/>
      </w:r>
    </w:p>
  </w:footnote>
  <w:footnote w:type="continuationSeparator" w:id="0">
    <w:p w:rsidR="00DA76F8" w:rsidRDefault="00DA76F8" w:rsidP="00423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67E23"/>
    <w:multiLevelType w:val="hybridMultilevel"/>
    <w:tmpl w:val="34C85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8A13DD"/>
    <w:multiLevelType w:val="hybridMultilevel"/>
    <w:tmpl w:val="981CD4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D47ED"/>
    <w:multiLevelType w:val="multilevel"/>
    <w:tmpl w:val="296EB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EE292A"/>
    <w:multiLevelType w:val="multilevel"/>
    <w:tmpl w:val="C406BA7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A517F"/>
    <w:multiLevelType w:val="multilevel"/>
    <w:tmpl w:val="CE48332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footnotePr>
    <w:footnote w:id="-1"/>
    <w:footnote w:id="0"/>
  </w:footnotePr>
  <w:endnotePr>
    <w:endnote w:id="-1"/>
    <w:endnote w:id="0"/>
  </w:endnotePr>
  <w:compat/>
  <w:rsids>
    <w:rsidRoot w:val="00985D61"/>
    <w:rsid w:val="00015124"/>
    <w:rsid w:val="000207AC"/>
    <w:rsid w:val="00036928"/>
    <w:rsid w:val="0004270C"/>
    <w:rsid w:val="00046377"/>
    <w:rsid w:val="000547FE"/>
    <w:rsid w:val="000652AC"/>
    <w:rsid w:val="00074ED0"/>
    <w:rsid w:val="00075215"/>
    <w:rsid w:val="0008027F"/>
    <w:rsid w:val="00086205"/>
    <w:rsid w:val="000B3E25"/>
    <w:rsid w:val="000B478F"/>
    <w:rsid w:val="000C1275"/>
    <w:rsid w:val="000D4F7B"/>
    <w:rsid w:val="000D54E0"/>
    <w:rsid w:val="000D5637"/>
    <w:rsid w:val="000F4335"/>
    <w:rsid w:val="00105A0C"/>
    <w:rsid w:val="00107ADD"/>
    <w:rsid w:val="00116411"/>
    <w:rsid w:val="00144DF0"/>
    <w:rsid w:val="001524FC"/>
    <w:rsid w:val="0016268F"/>
    <w:rsid w:val="001632D6"/>
    <w:rsid w:val="0017778E"/>
    <w:rsid w:val="001922BD"/>
    <w:rsid w:val="00196C96"/>
    <w:rsid w:val="001A203A"/>
    <w:rsid w:val="001A59D9"/>
    <w:rsid w:val="001B41FF"/>
    <w:rsid w:val="001C1D48"/>
    <w:rsid w:val="001C2F51"/>
    <w:rsid w:val="001C39E2"/>
    <w:rsid w:val="001D1B3F"/>
    <w:rsid w:val="001D40C7"/>
    <w:rsid w:val="001D4273"/>
    <w:rsid w:val="001E22EE"/>
    <w:rsid w:val="001E6A03"/>
    <w:rsid w:val="001F52E8"/>
    <w:rsid w:val="00203776"/>
    <w:rsid w:val="00203B2C"/>
    <w:rsid w:val="00204FA8"/>
    <w:rsid w:val="0023430C"/>
    <w:rsid w:val="00252E43"/>
    <w:rsid w:val="00290A72"/>
    <w:rsid w:val="00295F9C"/>
    <w:rsid w:val="002C2CE6"/>
    <w:rsid w:val="002C7B6C"/>
    <w:rsid w:val="002D10E6"/>
    <w:rsid w:val="002E27B1"/>
    <w:rsid w:val="002F6268"/>
    <w:rsid w:val="002F6E6D"/>
    <w:rsid w:val="00306737"/>
    <w:rsid w:val="00307B23"/>
    <w:rsid w:val="003104B1"/>
    <w:rsid w:val="00313A10"/>
    <w:rsid w:val="00314E54"/>
    <w:rsid w:val="00326816"/>
    <w:rsid w:val="003330DE"/>
    <w:rsid w:val="00340D1E"/>
    <w:rsid w:val="003518C3"/>
    <w:rsid w:val="0035579A"/>
    <w:rsid w:val="00376981"/>
    <w:rsid w:val="0038131C"/>
    <w:rsid w:val="003819CF"/>
    <w:rsid w:val="003D42A1"/>
    <w:rsid w:val="003E3CFA"/>
    <w:rsid w:val="003F537D"/>
    <w:rsid w:val="00400C75"/>
    <w:rsid w:val="00404476"/>
    <w:rsid w:val="00410C83"/>
    <w:rsid w:val="00411492"/>
    <w:rsid w:val="00413D71"/>
    <w:rsid w:val="00417ABF"/>
    <w:rsid w:val="004234D7"/>
    <w:rsid w:val="00426053"/>
    <w:rsid w:val="00437B52"/>
    <w:rsid w:val="00444E7D"/>
    <w:rsid w:val="00445F21"/>
    <w:rsid w:val="00451092"/>
    <w:rsid w:val="00454392"/>
    <w:rsid w:val="00455FE7"/>
    <w:rsid w:val="00462156"/>
    <w:rsid w:val="00465A8F"/>
    <w:rsid w:val="00476FBF"/>
    <w:rsid w:val="00477C06"/>
    <w:rsid w:val="004817F2"/>
    <w:rsid w:val="004A4137"/>
    <w:rsid w:val="004A4339"/>
    <w:rsid w:val="004A4C88"/>
    <w:rsid w:val="004B6A55"/>
    <w:rsid w:val="004D59AE"/>
    <w:rsid w:val="004F2FD3"/>
    <w:rsid w:val="00502274"/>
    <w:rsid w:val="00517E89"/>
    <w:rsid w:val="0053335F"/>
    <w:rsid w:val="00560445"/>
    <w:rsid w:val="005643F2"/>
    <w:rsid w:val="00564B30"/>
    <w:rsid w:val="00573378"/>
    <w:rsid w:val="00577ECC"/>
    <w:rsid w:val="00581C52"/>
    <w:rsid w:val="005968B3"/>
    <w:rsid w:val="005A63ED"/>
    <w:rsid w:val="005C6002"/>
    <w:rsid w:val="006058ED"/>
    <w:rsid w:val="006127E9"/>
    <w:rsid w:val="00617010"/>
    <w:rsid w:val="006322FF"/>
    <w:rsid w:val="0063234A"/>
    <w:rsid w:val="006406FF"/>
    <w:rsid w:val="00645822"/>
    <w:rsid w:val="006543F4"/>
    <w:rsid w:val="00671E1A"/>
    <w:rsid w:val="00682F6A"/>
    <w:rsid w:val="00685424"/>
    <w:rsid w:val="00686463"/>
    <w:rsid w:val="00693F13"/>
    <w:rsid w:val="00694E70"/>
    <w:rsid w:val="006A2F42"/>
    <w:rsid w:val="006B47CB"/>
    <w:rsid w:val="006D0F84"/>
    <w:rsid w:val="006D38AD"/>
    <w:rsid w:val="006D620A"/>
    <w:rsid w:val="006D6745"/>
    <w:rsid w:val="006F16E5"/>
    <w:rsid w:val="007019D2"/>
    <w:rsid w:val="007072F2"/>
    <w:rsid w:val="00707BBE"/>
    <w:rsid w:val="00712F8E"/>
    <w:rsid w:val="0072731E"/>
    <w:rsid w:val="007279C2"/>
    <w:rsid w:val="007316E7"/>
    <w:rsid w:val="0073340C"/>
    <w:rsid w:val="007416BB"/>
    <w:rsid w:val="00750C71"/>
    <w:rsid w:val="00757932"/>
    <w:rsid w:val="007670DD"/>
    <w:rsid w:val="00772CF6"/>
    <w:rsid w:val="007826C5"/>
    <w:rsid w:val="0078305C"/>
    <w:rsid w:val="00787AD9"/>
    <w:rsid w:val="007A3DD6"/>
    <w:rsid w:val="007A730F"/>
    <w:rsid w:val="007B4347"/>
    <w:rsid w:val="007B4963"/>
    <w:rsid w:val="007B5D26"/>
    <w:rsid w:val="007C6015"/>
    <w:rsid w:val="007D2AE5"/>
    <w:rsid w:val="007D5550"/>
    <w:rsid w:val="007F35AE"/>
    <w:rsid w:val="008116D4"/>
    <w:rsid w:val="00826300"/>
    <w:rsid w:val="0083298E"/>
    <w:rsid w:val="00840005"/>
    <w:rsid w:val="008629DC"/>
    <w:rsid w:val="008651FC"/>
    <w:rsid w:val="00865F24"/>
    <w:rsid w:val="00866312"/>
    <w:rsid w:val="00873593"/>
    <w:rsid w:val="00874DA6"/>
    <w:rsid w:val="00880EF1"/>
    <w:rsid w:val="00892663"/>
    <w:rsid w:val="00897BC5"/>
    <w:rsid w:val="008A11F5"/>
    <w:rsid w:val="008A5366"/>
    <w:rsid w:val="008B22EC"/>
    <w:rsid w:val="008B3046"/>
    <w:rsid w:val="008D0D08"/>
    <w:rsid w:val="008D2175"/>
    <w:rsid w:val="008F0D89"/>
    <w:rsid w:val="008F6634"/>
    <w:rsid w:val="009123BA"/>
    <w:rsid w:val="0091352D"/>
    <w:rsid w:val="009214ED"/>
    <w:rsid w:val="009247FC"/>
    <w:rsid w:val="0093147F"/>
    <w:rsid w:val="00935AFC"/>
    <w:rsid w:val="00945AC7"/>
    <w:rsid w:val="00951037"/>
    <w:rsid w:val="00956284"/>
    <w:rsid w:val="00963767"/>
    <w:rsid w:val="00976B66"/>
    <w:rsid w:val="00984568"/>
    <w:rsid w:val="00985D61"/>
    <w:rsid w:val="00986B52"/>
    <w:rsid w:val="009A125B"/>
    <w:rsid w:val="009B069F"/>
    <w:rsid w:val="009B0D68"/>
    <w:rsid w:val="009B3C9F"/>
    <w:rsid w:val="009B793D"/>
    <w:rsid w:val="009D2538"/>
    <w:rsid w:val="009D57B1"/>
    <w:rsid w:val="009E09BA"/>
    <w:rsid w:val="009E1D39"/>
    <w:rsid w:val="009F62FA"/>
    <w:rsid w:val="00A11296"/>
    <w:rsid w:val="00A237C1"/>
    <w:rsid w:val="00A26D3E"/>
    <w:rsid w:val="00A27685"/>
    <w:rsid w:val="00A301E0"/>
    <w:rsid w:val="00A41B76"/>
    <w:rsid w:val="00A5036C"/>
    <w:rsid w:val="00A50A5D"/>
    <w:rsid w:val="00A51F1A"/>
    <w:rsid w:val="00A53A3C"/>
    <w:rsid w:val="00A64571"/>
    <w:rsid w:val="00A65A6A"/>
    <w:rsid w:val="00A66B55"/>
    <w:rsid w:val="00A74ABA"/>
    <w:rsid w:val="00A7673A"/>
    <w:rsid w:val="00A84C23"/>
    <w:rsid w:val="00A858AD"/>
    <w:rsid w:val="00A92EF7"/>
    <w:rsid w:val="00AA17B6"/>
    <w:rsid w:val="00AA5E56"/>
    <w:rsid w:val="00AC62C6"/>
    <w:rsid w:val="00AD6913"/>
    <w:rsid w:val="00AE10C4"/>
    <w:rsid w:val="00AE13AC"/>
    <w:rsid w:val="00AF434E"/>
    <w:rsid w:val="00B2407B"/>
    <w:rsid w:val="00B24470"/>
    <w:rsid w:val="00B311B7"/>
    <w:rsid w:val="00B312D6"/>
    <w:rsid w:val="00B452DA"/>
    <w:rsid w:val="00B45D57"/>
    <w:rsid w:val="00B57CF8"/>
    <w:rsid w:val="00B6169B"/>
    <w:rsid w:val="00B751A8"/>
    <w:rsid w:val="00B835FA"/>
    <w:rsid w:val="00B9292F"/>
    <w:rsid w:val="00B97213"/>
    <w:rsid w:val="00BA604C"/>
    <w:rsid w:val="00BB0165"/>
    <w:rsid w:val="00BE2128"/>
    <w:rsid w:val="00BE25F2"/>
    <w:rsid w:val="00BF3A3A"/>
    <w:rsid w:val="00BF54BE"/>
    <w:rsid w:val="00C016E8"/>
    <w:rsid w:val="00C15764"/>
    <w:rsid w:val="00C31BDF"/>
    <w:rsid w:val="00C369A2"/>
    <w:rsid w:val="00C46E18"/>
    <w:rsid w:val="00C50053"/>
    <w:rsid w:val="00C61CEB"/>
    <w:rsid w:val="00C66DF1"/>
    <w:rsid w:val="00C747EE"/>
    <w:rsid w:val="00C80922"/>
    <w:rsid w:val="00C873C5"/>
    <w:rsid w:val="00CB3A16"/>
    <w:rsid w:val="00CB4C84"/>
    <w:rsid w:val="00CC09DE"/>
    <w:rsid w:val="00CC55AA"/>
    <w:rsid w:val="00CD0FD2"/>
    <w:rsid w:val="00CF0242"/>
    <w:rsid w:val="00CF113C"/>
    <w:rsid w:val="00D00838"/>
    <w:rsid w:val="00D318A1"/>
    <w:rsid w:val="00D31C99"/>
    <w:rsid w:val="00D34C87"/>
    <w:rsid w:val="00D42115"/>
    <w:rsid w:val="00D43A93"/>
    <w:rsid w:val="00D44901"/>
    <w:rsid w:val="00D4754A"/>
    <w:rsid w:val="00D50BE5"/>
    <w:rsid w:val="00D734AF"/>
    <w:rsid w:val="00D853FD"/>
    <w:rsid w:val="00D86BCE"/>
    <w:rsid w:val="00D903A6"/>
    <w:rsid w:val="00D9616F"/>
    <w:rsid w:val="00DA20C0"/>
    <w:rsid w:val="00DA23E9"/>
    <w:rsid w:val="00DA3FF0"/>
    <w:rsid w:val="00DA5A43"/>
    <w:rsid w:val="00DA76F8"/>
    <w:rsid w:val="00DB67F6"/>
    <w:rsid w:val="00DB6833"/>
    <w:rsid w:val="00DD0A55"/>
    <w:rsid w:val="00DD3A5F"/>
    <w:rsid w:val="00DD7172"/>
    <w:rsid w:val="00DE05C9"/>
    <w:rsid w:val="00DE3DAC"/>
    <w:rsid w:val="00DE7F07"/>
    <w:rsid w:val="00DF53D0"/>
    <w:rsid w:val="00E34965"/>
    <w:rsid w:val="00E4009F"/>
    <w:rsid w:val="00E40506"/>
    <w:rsid w:val="00E40C84"/>
    <w:rsid w:val="00E40CAD"/>
    <w:rsid w:val="00E53DEE"/>
    <w:rsid w:val="00E66F31"/>
    <w:rsid w:val="00E75293"/>
    <w:rsid w:val="00E9085A"/>
    <w:rsid w:val="00E90DCB"/>
    <w:rsid w:val="00E93142"/>
    <w:rsid w:val="00E95BE3"/>
    <w:rsid w:val="00EA73ED"/>
    <w:rsid w:val="00EB0FA3"/>
    <w:rsid w:val="00EC39D6"/>
    <w:rsid w:val="00EC5B9C"/>
    <w:rsid w:val="00EC6FB3"/>
    <w:rsid w:val="00ED07C0"/>
    <w:rsid w:val="00EF3C04"/>
    <w:rsid w:val="00EF43A8"/>
    <w:rsid w:val="00EF6D5A"/>
    <w:rsid w:val="00F30027"/>
    <w:rsid w:val="00F35CF5"/>
    <w:rsid w:val="00F43807"/>
    <w:rsid w:val="00F44552"/>
    <w:rsid w:val="00F539E1"/>
    <w:rsid w:val="00F615EB"/>
    <w:rsid w:val="00F67E35"/>
    <w:rsid w:val="00F702F0"/>
    <w:rsid w:val="00F714C2"/>
    <w:rsid w:val="00F72E9A"/>
    <w:rsid w:val="00F779A5"/>
    <w:rsid w:val="00F8519B"/>
    <w:rsid w:val="00F85A4A"/>
    <w:rsid w:val="00F87070"/>
    <w:rsid w:val="00F946A5"/>
    <w:rsid w:val="00FB18B5"/>
    <w:rsid w:val="00FC09ED"/>
    <w:rsid w:val="00FC116D"/>
    <w:rsid w:val="00FD0398"/>
    <w:rsid w:val="00FD25E0"/>
    <w:rsid w:val="00FD5CBF"/>
    <w:rsid w:val="00FF4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D6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4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85D61"/>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85D61"/>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985D61"/>
    <w:rPr>
      <w:rFonts w:ascii="Tahoma" w:hAnsi="Tahoma" w:cs="Tahoma"/>
      <w:sz w:val="16"/>
      <w:szCs w:val="16"/>
    </w:rPr>
  </w:style>
  <w:style w:type="character" w:customStyle="1" w:styleId="a4">
    <w:name w:val="Текст выноски Знак"/>
    <w:basedOn w:val="a0"/>
    <w:link w:val="a3"/>
    <w:uiPriority w:val="99"/>
    <w:semiHidden/>
    <w:rsid w:val="00985D61"/>
    <w:rPr>
      <w:rFonts w:ascii="Tahoma" w:eastAsia="Times New Roman" w:hAnsi="Tahoma" w:cs="Tahoma"/>
      <w:sz w:val="16"/>
      <w:szCs w:val="16"/>
      <w:lang w:eastAsia="ru-RU"/>
    </w:rPr>
  </w:style>
  <w:style w:type="paragraph" w:styleId="a5">
    <w:name w:val="header"/>
    <w:basedOn w:val="a"/>
    <w:link w:val="a6"/>
    <w:uiPriority w:val="99"/>
    <w:semiHidden/>
    <w:unhideWhenUsed/>
    <w:rsid w:val="004234D7"/>
    <w:pPr>
      <w:tabs>
        <w:tab w:val="center" w:pos="4677"/>
        <w:tab w:val="right" w:pos="9355"/>
      </w:tabs>
    </w:pPr>
  </w:style>
  <w:style w:type="character" w:customStyle="1" w:styleId="a6">
    <w:name w:val="Верхний колонтитул Знак"/>
    <w:basedOn w:val="a0"/>
    <w:link w:val="a5"/>
    <w:uiPriority w:val="99"/>
    <w:semiHidden/>
    <w:rsid w:val="004234D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234D7"/>
    <w:pPr>
      <w:tabs>
        <w:tab w:val="center" w:pos="4677"/>
        <w:tab w:val="right" w:pos="9355"/>
      </w:tabs>
    </w:pPr>
  </w:style>
  <w:style w:type="character" w:customStyle="1" w:styleId="a8">
    <w:name w:val="Нижний колонтитул Знак"/>
    <w:basedOn w:val="a0"/>
    <w:link w:val="a7"/>
    <w:uiPriority w:val="99"/>
    <w:rsid w:val="004234D7"/>
    <w:rPr>
      <w:rFonts w:ascii="Times New Roman" w:eastAsia="Times New Roman" w:hAnsi="Times New Roman" w:cs="Times New Roman"/>
      <w:sz w:val="20"/>
      <w:szCs w:val="20"/>
      <w:lang w:eastAsia="ru-RU"/>
    </w:rPr>
  </w:style>
  <w:style w:type="paragraph" w:customStyle="1" w:styleId="ConsPlusTitle">
    <w:name w:val="ConsPlusTitle"/>
    <w:rsid w:val="00CB4C8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9">
    <w:name w:val="Основной текст_"/>
    <w:basedOn w:val="a0"/>
    <w:link w:val="11"/>
    <w:rsid w:val="00FD0398"/>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9"/>
    <w:rsid w:val="00FD0398"/>
    <w:pPr>
      <w:widowControl w:val="0"/>
      <w:shd w:val="clear" w:color="auto" w:fill="FFFFFF"/>
      <w:spacing w:before="420" w:after="420" w:line="0" w:lineRule="atLeast"/>
      <w:ind w:hanging="1100"/>
      <w:jc w:val="both"/>
    </w:pPr>
    <w:rPr>
      <w:sz w:val="26"/>
      <w:szCs w:val="26"/>
      <w:lang w:eastAsia="en-US"/>
    </w:rPr>
  </w:style>
  <w:style w:type="character" w:customStyle="1" w:styleId="5">
    <w:name w:val="Основной текст (5)_"/>
    <w:basedOn w:val="a0"/>
    <w:link w:val="50"/>
    <w:rsid w:val="002F6268"/>
    <w:rPr>
      <w:rFonts w:ascii="Times New Roman" w:eastAsia="Times New Roman" w:hAnsi="Times New Roman" w:cs="Times New Roman"/>
      <w:b/>
      <w:bCs/>
      <w:sz w:val="26"/>
      <w:szCs w:val="26"/>
      <w:shd w:val="clear" w:color="auto" w:fill="FFFFFF"/>
    </w:rPr>
  </w:style>
  <w:style w:type="character" w:customStyle="1" w:styleId="115pt">
    <w:name w:val="Основной текст + 11;5 pt"/>
    <w:basedOn w:val="a9"/>
    <w:rsid w:val="002F626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50">
    <w:name w:val="Основной текст (5)"/>
    <w:basedOn w:val="a"/>
    <w:link w:val="5"/>
    <w:rsid w:val="002F6268"/>
    <w:pPr>
      <w:widowControl w:val="0"/>
      <w:shd w:val="clear" w:color="auto" w:fill="FFFFFF"/>
      <w:spacing w:before="240" w:after="240" w:line="317" w:lineRule="exact"/>
      <w:jc w:val="center"/>
    </w:pPr>
    <w:rPr>
      <w:b/>
      <w:bCs/>
      <w:sz w:val="26"/>
      <w:szCs w:val="26"/>
      <w:lang w:eastAsia="en-US"/>
    </w:rPr>
  </w:style>
  <w:style w:type="character" w:styleId="aa">
    <w:name w:val="Hyperlink"/>
    <w:basedOn w:val="a0"/>
    <w:uiPriority w:val="99"/>
    <w:unhideWhenUsed/>
    <w:rsid w:val="008A11F5"/>
    <w:rPr>
      <w:color w:val="0000FF" w:themeColor="hyperlink"/>
      <w:u w:val="single"/>
    </w:rPr>
  </w:style>
  <w:style w:type="paragraph" w:customStyle="1" w:styleId="Default">
    <w:name w:val="Default"/>
    <w:rsid w:val="00B835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List Paragraph"/>
    <w:basedOn w:val="a"/>
    <w:uiPriority w:val="99"/>
    <w:qFormat/>
    <w:rsid w:val="00B835FA"/>
    <w:pPr>
      <w:ind w:left="720"/>
      <w:contextualSpacing/>
    </w:pPr>
  </w:style>
  <w:style w:type="paragraph" w:customStyle="1" w:styleId="ac">
    <w:name w:val="Прижатый влево"/>
    <w:basedOn w:val="a"/>
    <w:next w:val="a"/>
    <w:uiPriority w:val="99"/>
    <w:rsid w:val="00A65A6A"/>
    <w:pPr>
      <w:autoSpaceDE w:val="0"/>
      <w:autoSpaceDN w:val="0"/>
      <w:adjustRightInd w:val="0"/>
    </w:pPr>
    <w:rPr>
      <w:rFonts w:ascii="Arial" w:hAnsi="Arial" w:cs="Arial"/>
      <w:sz w:val="24"/>
      <w:szCs w:val="24"/>
    </w:rPr>
  </w:style>
  <w:style w:type="paragraph" w:styleId="ad">
    <w:name w:val="Body Text"/>
    <w:basedOn w:val="a"/>
    <w:link w:val="ae"/>
    <w:unhideWhenUsed/>
    <w:rsid w:val="000D5637"/>
    <w:pPr>
      <w:jc w:val="center"/>
    </w:pPr>
    <w:rPr>
      <w:b/>
      <w:bCs/>
      <w:sz w:val="32"/>
      <w:szCs w:val="24"/>
    </w:rPr>
  </w:style>
  <w:style w:type="character" w:customStyle="1" w:styleId="ae">
    <w:name w:val="Основной текст Знак"/>
    <w:basedOn w:val="a0"/>
    <w:link w:val="ad"/>
    <w:rsid w:val="000D5637"/>
    <w:rPr>
      <w:rFonts w:ascii="Times New Roman" w:eastAsia="Times New Roman" w:hAnsi="Times New Roman" w:cs="Times New Roman"/>
      <w:b/>
      <w:bCs/>
      <w:sz w:val="32"/>
      <w:szCs w:val="24"/>
    </w:rPr>
  </w:style>
  <w:style w:type="character" w:customStyle="1" w:styleId="Bodytext">
    <w:name w:val="Body text_"/>
    <w:rsid w:val="000D5637"/>
    <w:rPr>
      <w:rFonts w:ascii="Times New Roman" w:eastAsia="Times New Roman" w:hAnsi="Times New Roman"/>
      <w:sz w:val="28"/>
      <w:szCs w:val="28"/>
      <w:shd w:val="clear" w:color="auto" w:fill="FFFFFF"/>
    </w:rPr>
  </w:style>
  <w:style w:type="paragraph" w:customStyle="1" w:styleId="FR1">
    <w:name w:val="FR1"/>
    <w:rsid w:val="003819CF"/>
    <w:pPr>
      <w:widowControl w:val="0"/>
      <w:autoSpaceDE w:val="0"/>
      <w:autoSpaceDN w:val="0"/>
      <w:adjustRightInd w:val="0"/>
      <w:spacing w:after="0" w:line="300" w:lineRule="auto"/>
      <w:ind w:right="400"/>
    </w:pPr>
    <w:rPr>
      <w:rFonts w:ascii="Arial" w:eastAsia="Times New Roman" w:hAnsi="Arial" w:cs="Arial"/>
      <w:sz w:val="28"/>
      <w:szCs w:val="28"/>
      <w:lang w:eastAsia="ru-RU"/>
    </w:rPr>
  </w:style>
  <w:style w:type="paragraph" w:customStyle="1" w:styleId="12">
    <w:name w:val="Знак1 Знак Знак Знак Знак Знак"/>
    <w:basedOn w:val="a"/>
    <w:rsid w:val="00EF43A8"/>
    <w:pPr>
      <w:widowControl w:val="0"/>
      <w:adjustRightInd w:val="0"/>
      <w:spacing w:line="360" w:lineRule="atLeast"/>
      <w:jc w:val="both"/>
      <w:textAlignment w:val="baseline"/>
    </w:pPr>
    <w:rPr>
      <w:rFonts w:ascii="Verdana" w:hAnsi="Verdana" w:cs="Verdana"/>
      <w:lang w:val="en-US" w:eastAsia="en-US"/>
    </w:rPr>
  </w:style>
  <w:style w:type="character" w:customStyle="1" w:styleId="10">
    <w:name w:val="Заголовок 1 Знак"/>
    <w:basedOn w:val="a0"/>
    <w:link w:val="1"/>
    <w:rsid w:val="006543F4"/>
    <w:rPr>
      <w:rFonts w:asciiTheme="majorHAnsi" w:eastAsiaTheme="majorEastAsia" w:hAnsiTheme="majorHAnsi" w:cstheme="majorBidi"/>
      <w:b/>
      <w:bCs/>
      <w:color w:val="365F91" w:themeColor="accent1" w:themeShade="BF"/>
      <w:sz w:val="28"/>
      <w:szCs w:val="28"/>
      <w:lang w:eastAsia="ru-RU"/>
    </w:rPr>
  </w:style>
  <w:style w:type="character" w:customStyle="1" w:styleId="af">
    <w:name w:val="Гипертекстовая ссылка"/>
    <w:basedOn w:val="a0"/>
    <w:uiPriority w:val="99"/>
    <w:rsid w:val="006543F4"/>
    <w:rPr>
      <w:color w:val="106BBE"/>
    </w:rPr>
  </w:style>
  <w:style w:type="paragraph" w:customStyle="1" w:styleId="ConsPlusNormal">
    <w:name w:val="ConsPlusNormal"/>
    <w:rsid w:val="001D42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D31C99"/>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r="http://schemas.openxmlformats.org/officeDocument/2006/relationships" xmlns:w="http://schemas.openxmlformats.org/wordprocessingml/2006/main">
  <w:divs>
    <w:div w:id="543443201">
      <w:bodyDiv w:val="1"/>
      <w:marLeft w:val="0"/>
      <w:marRight w:val="0"/>
      <w:marTop w:val="0"/>
      <w:marBottom w:val="0"/>
      <w:divBdr>
        <w:top w:val="none" w:sz="0" w:space="0" w:color="auto"/>
        <w:left w:val="none" w:sz="0" w:space="0" w:color="auto"/>
        <w:bottom w:val="none" w:sz="0" w:space="0" w:color="auto"/>
        <w:right w:val="none" w:sz="0" w:space="0" w:color="auto"/>
      </w:divBdr>
    </w:div>
    <w:div w:id="15589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1024&amp;dst=1013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336&amp;dst=10088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40555101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23&amp;n=259405" TargetMode="External"/><Relationship Id="rId4" Type="http://schemas.openxmlformats.org/officeDocument/2006/relationships/settings" Target="settings.xml"/><Relationship Id="rId9" Type="http://schemas.openxmlformats.org/officeDocument/2006/relationships/hyperlink" Target="https://login.consultant.ru/link/?req=doc&amp;base=LAW&amp;n=470336&amp;dst=84"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AA36-BA2B-465D-9837-6F5ABC20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3512</Words>
  <Characters>20021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uvachankv</dc:creator>
  <cp:lastModifiedBy>Малиновская С.С.</cp:lastModifiedBy>
  <cp:revision>4</cp:revision>
  <cp:lastPrinted>2019-04-09T07:38:00Z</cp:lastPrinted>
  <dcterms:created xsi:type="dcterms:W3CDTF">2024-09-09T08:05:00Z</dcterms:created>
  <dcterms:modified xsi:type="dcterms:W3CDTF">2024-09-11T02:51:00Z</dcterms:modified>
</cp:coreProperties>
</file>