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92" w:rsidRDefault="00752C92" w:rsidP="00426ADA">
      <w:pPr>
        <w:ind w:firstLine="709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80085" cy="892175"/>
            <wp:effectExtent l="19050" t="0" r="571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C92" w:rsidRDefault="00752C92" w:rsidP="00426ADA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ОБРАЗОВАНИЯ</w:t>
      </w:r>
    </w:p>
    <w:p w:rsidR="00752C92" w:rsidRDefault="00752C92" w:rsidP="00426ADA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Администрации </w:t>
      </w:r>
    </w:p>
    <w:p w:rsidR="00752C92" w:rsidRDefault="00752C92" w:rsidP="00426ADA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Эвенкийского муниципального района</w:t>
      </w:r>
    </w:p>
    <w:p w:rsidR="00752C92" w:rsidRDefault="00752C92" w:rsidP="00426ADA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Красноярского края</w:t>
      </w:r>
    </w:p>
    <w:p w:rsidR="00752C92" w:rsidRDefault="00A007C1" w:rsidP="00426ADA">
      <w:pPr>
        <w:ind w:firstLine="709"/>
        <w:jc w:val="center"/>
        <w:rPr>
          <w:b/>
          <w:sz w:val="32"/>
          <w:szCs w:val="32"/>
        </w:rPr>
      </w:pPr>
      <w:r w:rsidRPr="00A007C1">
        <w:pict>
          <v:line id="_x0000_s1026" style="position:absolute;left:0;text-align:left;z-index:251658240" from="2.7pt,7.35pt" to="465.45pt,7.35pt" o:allowincell="f" strokeweight="3pt">
            <v:stroke linestyle="thinThin"/>
            <w10:wrap type="topAndBottom"/>
          </v:line>
        </w:pict>
      </w:r>
    </w:p>
    <w:p w:rsidR="00752C92" w:rsidRDefault="00752C92" w:rsidP="00426ADA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П Р И К А З</w:t>
      </w:r>
    </w:p>
    <w:p w:rsidR="00752C92" w:rsidRDefault="00752C92" w:rsidP="00426ADA">
      <w:pPr>
        <w:ind w:firstLine="709"/>
        <w:jc w:val="center"/>
        <w:rPr>
          <w:sz w:val="18"/>
          <w:szCs w:val="18"/>
        </w:rPr>
      </w:pPr>
    </w:p>
    <w:p w:rsidR="00752C92" w:rsidRDefault="008077B4" w:rsidP="00426ADA">
      <w:r>
        <w:rPr>
          <w:sz w:val="24"/>
          <w:szCs w:val="24"/>
        </w:rPr>
        <w:t>12</w:t>
      </w:r>
      <w:r w:rsidR="00752C92">
        <w:rPr>
          <w:sz w:val="24"/>
          <w:szCs w:val="24"/>
        </w:rPr>
        <w:t>.</w:t>
      </w:r>
      <w:r w:rsidR="00426ADA">
        <w:rPr>
          <w:sz w:val="24"/>
          <w:szCs w:val="24"/>
        </w:rPr>
        <w:t>01</w:t>
      </w:r>
      <w:r w:rsidR="00752C92">
        <w:rPr>
          <w:sz w:val="24"/>
          <w:szCs w:val="24"/>
        </w:rPr>
        <w:t>.20</w:t>
      </w:r>
      <w:r w:rsidR="00426ADA">
        <w:rPr>
          <w:sz w:val="24"/>
          <w:szCs w:val="24"/>
        </w:rPr>
        <w:t>2</w:t>
      </w:r>
      <w:r w:rsidR="0056153D">
        <w:rPr>
          <w:sz w:val="24"/>
          <w:szCs w:val="24"/>
        </w:rPr>
        <w:t>2</w:t>
      </w:r>
      <w:r w:rsidR="00752C92">
        <w:rPr>
          <w:sz w:val="24"/>
          <w:szCs w:val="24"/>
        </w:rPr>
        <w:t>г.</w:t>
      </w:r>
      <w:r w:rsidR="00752C92">
        <w:rPr>
          <w:sz w:val="24"/>
          <w:szCs w:val="24"/>
        </w:rPr>
        <w:tab/>
      </w:r>
      <w:r w:rsidR="00752C92">
        <w:rPr>
          <w:sz w:val="24"/>
          <w:szCs w:val="24"/>
        </w:rPr>
        <w:tab/>
        <w:t xml:space="preserve">                  </w:t>
      </w:r>
      <w:r w:rsidR="00426ADA">
        <w:rPr>
          <w:sz w:val="24"/>
          <w:szCs w:val="24"/>
        </w:rPr>
        <w:tab/>
      </w:r>
      <w:r w:rsidR="00752C92">
        <w:rPr>
          <w:sz w:val="24"/>
          <w:szCs w:val="24"/>
        </w:rPr>
        <w:t xml:space="preserve">       п. Тура                    </w:t>
      </w:r>
      <w:r w:rsidR="00752C92">
        <w:rPr>
          <w:sz w:val="24"/>
          <w:szCs w:val="24"/>
        </w:rPr>
        <w:tab/>
        <w:t xml:space="preserve">                                   № </w:t>
      </w:r>
      <w:r>
        <w:rPr>
          <w:sz w:val="24"/>
          <w:szCs w:val="24"/>
        </w:rPr>
        <w:t>1-18</w:t>
      </w:r>
    </w:p>
    <w:p w:rsidR="00752C92" w:rsidRDefault="00752C92" w:rsidP="00426ADA">
      <w:pPr>
        <w:ind w:firstLine="709"/>
        <w:jc w:val="center"/>
      </w:pPr>
    </w:p>
    <w:p w:rsidR="00426ADA" w:rsidRPr="00426ADA" w:rsidRDefault="00752C92" w:rsidP="00426ADA">
      <w:pPr>
        <w:ind w:left="23"/>
        <w:jc w:val="center"/>
        <w:rPr>
          <w:b/>
          <w:color w:val="000000"/>
        </w:rPr>
      </w:pPr>
      <w:r>
        <w:rPr>
          <w:rStyle w:val="1"/>
          <w:sz w:val="26"/>
          <w:szCs w:val="26"/>
        </w:rPr>
        <w:t xml:space="preserve">О </w:t>
      </w:r>
      <w:r>
        <w:rPr>
          <w:rStyle w:val="2"/>
          <w:sz w:val="26"/>
          <w:szCs w:val="26"/>
        </w:rPr>
        <w:t xml:space="preserve">проведении Всероссийского конкурса сочинений </w:t>
      </w:r>
      <w:r w:rsidR="009F3A00">
        <w:rPr>
          <w:rStyle w:val="2"/>
          <w:sz w:val="26"/>
          <w:szCs w:val="26"/>
        </w:rPr>
        <w:t xml:space="preserve"> </w:t>
      </w:r>
      <w:r w:rsidR="00426ADA">
        <w:rPr>
          <w:rStyle w:val="2"/>
          <w:sz w:val="26"/>
          <w:szCs w:val="26"/>
        </w:rPr>
        <w:t xml:space="preserve">«Без срока давности» </w:t>
      </w:r>
      <w:r w:rsidR="00426ADA" w:rsidRPr="00426ADA">
        <w:rPr>
          <w:b/>
          <w:color w:val="000000"/>
        </w:rPr>
        <w:t xml:space="preserve">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образования» </w:t>
      </w:r>
    </w:p>
    <w:p w:rsidR="00426ADA" w:rsidRDefault="00426ADA" w:rsidP="00426ADA">
      <w:pPr>
        <w:ind w:left="23"/>
        <w:jc w:val="center"/>
        <w:rPr>
          <w:b/>
          <w:color w:val="000000"/>
        </w:rPr>
      </w:pPr>
      <w:r w:rsidRPr="00426ADA">
        <w:rPr>
          <w:b/>
          <w:color w:val="000000"/>
        </w:rPr>
        <w:t>(2021/22 учебный год)</w:t>
      </w:r>
    </w:p>
    <w:p w:rsidR="00426ADA" w:rsidRPr="00426ADA" w:rsidRDefault="00426ADA" w:rsidP="00426ADA">
      <w:pPr>
        <w:ind w:left="23"/>
        <w:jc w:val="center"/>
        <w:rPr>
          <w:b/>
        </w:rPr>
      </w:pPr>
    </w:p>
    <w:p w:rsidR="00752C92" w:rsidRPr="0056153D" w:rsidRDefault="002B6CB1" w:rsidP="00426ADA">
      <w:pPr>
        <w:pStyle w:val="14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6153D">
        <w:rPr>
          <w:b w:val="0"/>
          <w:sz w:val="28"/>
          <w:szCs w:val="28"/>
        </w:rPr>
        <w:t xml:space="preserve">С целью сохранения и увековечения памяти </w:t>
      </w:r>
      <w:r w:rsidRPr="0056153D">
        <w:rPr>
          <w:b w:val="0"/>
          <w:sz w:val="28"/>
          <w:szCs w:val="28"/>
        </w:rPr>
        <w:br/>
        <w:t xml:space="preserve">о Великой Отечественной войне 1941–1945 годов, для осуществления отбора участников на региональный этап конкурса </w:t>
      </w:r>
      <w:r w:rsidR="00752C92" w:rsidRPr="0056153D">
        <w:rPr>
          <w:b w:val="0"/>
          <w:sz w:val="28"/>
          <w:szCs w:val="28"/>
        </w:rPr>
        <w:t xml:space="preserve"> </w:t>
      </w:r>
      <w:r w:rsidRPr="0056153D">
        <w:rPr>
          <w:rStyle w:val="2"/>
          <w:sz w:val="28"/>
          <w:szCs w:val="28"/>
        </w:rPr>
        <w:t xml:space="preserve">сочинений  «Без срока давности» (далее – Конкурс сочинений) </w:t>
      </w:r>
      <w:r w:rsidR="00752C92" w:rsidRPr="0056153D">
        <w:rPr>
          <w:sz w:val="28"/>
          <w:szCs w:val="28"/>
        </w:rPr>
        <w:t>ПРИКАЗЫВАЮ:</w:t>
      </w:r>
    </w:p>
    <w:p w:rsidR="00350750" w:rsidRPr="0056153D" w:rsidRDefault="00350750" w:rsidP="00426ADA">
      <w:pPr>
        <w:ind w:firstLine="709"/>
        <w:jc w:val="both"/>
        <w:rPr>
          <w:szCs w:val="28"/>
        </w:rPr>
      </w:pPr>
      <w:r w:rsidRPr="0056153D">
        <w:rPr>
          <w:szCs w:val="28"/>
        </w:rPr>
        <w:t xml:space="preserve">1. Провести школьный этап </w:t>
      </w:r>
      <w:r w:rsidR="002B6CB1" w:rsidRPr="0056153D">
        <w:rPr>
          <w:szCs w:val="28"/>
        </w:rPr>
        <w:t>Конкурса сочинений в срок до 27 января 2022</w:t>
      </w:r>
      <w:r w:rsidRPr="0056153D">
        <w:rPr>
          <w:szCs w:val="28"/>
        </w:rPr>
        <w:t xml:space="preserve"> года, муниципальный этап </w:t>
      </w:r>
      <w:r w:rsidR="007B231D" w:rsidRPr="0056153D">
        <w:rPr>
          <w:szCs w:val="28"/>
        </w:rPr>
        <w:t>К</w:t>
      </w:r>
      <w:r w:rsidRPr="0056153D">
        <w:rPr>
          <w:szCs w:val="28"/>
        </w:rPr>
        <w:t xml:space="preserve">онкурса с 28 </w:t>
      </w:r>
      <w:r w:rsidR="002B6CB1" w:rsidRPr="0056153D">
        <w:rPr>
          <w:szCs w:val="28"/>
        </w:rPr>
        <w:t>января</w:t>
      </w:r>
      <w:r w:rsidRPr="0056153D">
        <w:rPr>
          <w:szCs w:val="28"/>
        </w:rPr>
        <w:t xml:space="preserve"> 20</w:t>
      </w:r>
      <w:r w:rsidR="002B6CB1" w:rsidRPr="0056153D">
        <w:rPr>
          <w:szCs w:val="28"/>
        </w:rPr>
        <w:t>22</w:t>
      </w:r>
      <w:r w:rsidRPr="0056153D">
        <w:rPr>
          <w:szCs w:val="28"/>
        </w:rPr>
        <w:t xml:space="preserve"> года по </w:t>
      </w:r>
      <w:r w:rsidR="002B6CB1" w:rsidRPr="0056153D">
        <w:rPr>
          <w:szCs w:val="28"/>
        </w:rPr>
        <w:t>06 февраля</w:t>
      </w:r>
      <w:r w:rsidRPr="0056153D">
        <w:rPr>
          <w:szCs w:val="28"/>
        </w:rPr>
        <w:t xml:space="preserve"> 202</w:t>
      </w:r>
      <w:r w:rsidR="002B6CB1" w:rsidRPr="0056153D">
        <w:rPr>
          <w:szCs w:val="28"/>
        </w:rPr>
        <w:t>2</w:t>
      </w:r>
      <w:r w:rsidRPr="0056153D">
        <w:rPr>
          <w:szCs w:val="28"/>
        </w:rPr>
        <w:t xml:space="preserve"> года включительно</w:t>
      </w:r>
      <w:r w:rsidR="002B6CB1" w:rsidRPr="0056153D">
        <w:rPr>
          <w:szCs w:val="28"/>
        </w:rPr>
        <w:t xml:space="preserve">, руководствуясь региональным положением о Конкурсе сочинений (приложение №1 </w:t>
      </w:r>
      <w:r w:rsidR="0056153D">
        <w:rPr>
          <w:szCs w:val="28"/>
        </w:rPr>
        <w:t>к</w:t>
      </w:r>
      <w:r w:rsidR="002B6CB1" w:rsidRPr="0056153D">
        <w:rPr>
          <w:szCs w:val="28"/>
        </w:rPr>
        <w:t xml:space="preserve"> настоящему приказу).</w:t>
      </w:r>
    </w:p>
    <w:p w:rsidR="007B231D" w:rsidRPr="0056153D" w:rsidRDefault="007B231D" w:rsidP="00426ADA">
      <w:pPr>
        <w:ind w:firstLine="709"/>
        <w:jc w:val="both"/>
        <w:rPr>
          <w:szCs w:val="28"/>
        </w:rPr>
      </w:pPr>
      <w:r w:rsidRPr="0056153D">
        <w:rPr>
          <w:szCs w:val="28"/>
        </w:rPr>
        <w:t>2</w:t>
      </w:r>
      <w:r w:rsidR="00752C92" w:rsidRPr="0056153D">
        <w:rPr>
          <w:szCs w:val="28"/>
        </w:rPr>
        <w:t>. Утвердить</w:t>
      </w:r>
      <w:r w:rsidR="002B6CB1" w:rsidRPr="0056153D">
        <w:rPr>
          <w:szCs w:val="28"/>
        </w:rPr>
        <w:t xml:space="preserve"> с</w:t>
      </w:r>
      <w:r w:rsidRPr="0056153D">
        <w:rPr>
          <w:szCs w:val="28"/>
        </w:rPr>
        <w:t xml:space="preserve">остав </w:t>
      </w:r>
      <w:r w:rsidR="00C92147" w:rsidRPr="0056153D">
        <w:rPr>
          <w:szCs w:val="28"/>
        </w:rPr>
        <w:t>организационного комитета</w:t>
      </w:r>
      <w:r w:rsidRPr="0056153D">
        <w:rPr>
          <w:szCs w:val="28"/>
        </w:rPr>
        <w:t xml:space="preserve"> заочного муниципального этапа Конкурса </w:t>
      </w:r>
      <w:r w:rsidR="002B6CB1" w:rsidRPr="0056153D">
        <w:rPr>
          <w:szCs w:val="28"/>
        </w:rPr>
        <w:t>сочинений согласно приложению №2</w:t>
      </w:r>
      <w:r w:rsidRPr="0056153D">
        <w:rPr>
          <w:szCs w:val="28"/>
        </w:rPr>
        <w:t xml:space="preserve"> к настоящему приказу.</w:t>
      </w:r>
    </w:p>
    <w:p w:rsidR="007B231D" w:rsidRPr="0056153D" w:rsidRDefault="002B6CB1" w:rsidP="00426ADA">
      <w:pPr>
        <w:ind w:firstLine="709"/>
        <w:jc w:val="both"/>
        <w:rPr>
          <w:szCs w:val="28"/>
        </w:rPr>
      </w:pPr>
      <w:r w:rsidRPr="0056153D">
        <w:rPr>
          <w:szCs w:val="28"/>
        </w:rPr>
        <w:t>3. Утвердить с</w:t>
      </w:r>
      <w:r w:rsidR="007B231D" w:rsidRPr="0056153D">
        <w:rPr>
          <w:szCs w:val="28"/>
        </w:rPr>
        <w:t xml:space="preserve">остав жюри заочного муниципального этапа Конкурса </w:t>
      </w:r>
      <w:r w:rsidRPr="0056153D">
        <w:rPr>
          <w:szCs w:val="28"/>
        </w:rPr>
        <w:t xml:space="preserve">сочинений </w:t>
      </w:r>
      <w:r w:rsidR="007B231D" w:rsidRPr="0056153D">
        <w:rPr>
          <w:szCs w:val="28"/>
        </w:rPr>
        <w:t xml:space="preserve">согласно приложению № 3 к настоящему приказу </w:t>
      </w:r>
    </w:p>
    <w:p w:rsidR="00752C92" w:rsidRPr="0056153D" w:rsidRDefault="002B6CB1" w:rsidP="00426A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153D">
        <w:rPr>
          <w:szCs w:val="28"/>
        </w:rPr>
        <w:t>3</w:t>
      </w:r>
      <w:r w:rsidR="009825F5" w:rsidRPr="0056153D">
        <w:rPr>
          <w:szCs w:val="28"/>
        </w:rPr>
        <w:t>.</w:t>
      </w:r>
      <w:r w:rsidR="00752C92" w:rsidRPr="0056153D">
        <w:rPr>
          <w:szCs w:val="28"/>
        </w:rPr>
        <w:t xml:space="preserve">Директорам образовательных учреждений </w:t>
      </w:r>
      <w:r w:rsidR="0056153D">
        <w:rPr>
          <w:szCs w:val="28"/>
        </w:rPr>
        <w:t xml:space="preserve">в срок </w:t>
      </w:r>
      <w:r w:rsidR="0056153D" w:rsidRPr="0056153D">
        <w:rPr>
          <w:b/>
          <w:szCs w:val="28"/>
        </w:rPr>
        <w:t>до 28 января 2022 года</w:t>
      </w:r>
      <w:r w:rsidR="0056153D">
        <w:rPr>
          <w:szCs w:val="28"/>
        </w:rPr>
        <w:t xml:space="preserve"> </w:t>
      </w:r>
      <w:r w:rsidR="00752C92" w:rsidRPr="0056153D">
        <w:rPr>
          <w:szCs w:val="28"/>
        </w:rPr>
        <w:t xml:space="preserve">обеспечить </w:t>
      </w:r>
      <w:r w:rsidR="004429BB" w:rsidRPr="0056153D">
        <w:rPr>
          <w:szCs w:val="28"/>
        </w:rPr>
        <w:t xml:space="preserve">предоставление </w:t>
      </w:r>
      <w:r w:rsidR="004429BB" w:rsidRPr="0056153D">
        <w:rPr>
          <w:b/>
          <w:szCs w:val="28"/>
        </w:rPr>
        <w:t>не менее 3 работ</w:t>
      </w:r>
      <w:r w:rsidR="004429BB" w:rsidRPr="0056153D">
        <w:rPr>
          <w:szCs w:val="28"/>
        </w:rPr>
        <w:t xml:space="preserve"> (по одной от каждой возрастной категории) с полным пакетом необходимых документов, согласно перечню, представленному в региональном положении о Конкурсе сочинений</w:t>
      </w:r>
      <w:r w:rsidR="00752C92" w:rsidRPr="0056153D">
        <w:rPr>
          <w:szCs w:val="28"/>
        </w:rPr>
        <w:t>.</w:t>
      </w:r>
    </w:p>
    <w:p w:rsidR="00752C92" w:rsidRPr="0056153D" w:rsidRDefault="009825F5" w:rsidP="00426A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153D">
        <w:rPr>
          <w:szCs w:val="28"/>
        </w:rPr>
        <w:t>5.</w:t>
      </w:r>
      <w:r w:rsidR="00752C92" w:rsidRPr="0056153D">
        <w:rPr>
          <w:szCs w:val="28"/>
        </w:rPr>
        <w:t>Контроль исполнения настоящего приказа возложить на начальника отдела общего</w:t>
      </w:r>
      <w:r w:rsidR="004429BB" w:rsidRPr="0056153D">
        <w:rPr>
          <w:szCs w:val="28"/>
        </w:rPr>
        <w:t xml:space="preserve"> и </w:t>
      </w:r>
      <w:r w:rsidR="00752C92" w:rsidRPr="0056153D">
        <w:rPr>
          <w:szCs w:val="28"/>
        </w:rPr>
        <w:t xml:space="preserve">дополнительного образования </w:t>
      </w:r>
      <w:r w:rsidR="004429BB" w:rsidRPr="0056153D">
        <w:rPr>
          <w:szCs w:val="28"/>
        </w:rPr>
        <w:t>Исаченко М.В.</w:t>
      </w:r>
    </w:p>
    <w:p w:rsidR="00752C92" w:rsidRPr="0056153D" w:rsidRDefault="00752C92" w:rsidP="00426ADA">
      <w:pPr>
        <w:ind w:firstLine="709"/>
        <w:jc w:val="both"/>
        <w:rPr>
          <w:szCs w:val="28"/>
        </w:rPr>
      </w:pPr>
    </w:p>
    <w:p w:rsidR="004429BB" w:rsidRPr="0056153D" w:rsidRDefault="004429BB" w:rsidP="00426ADA">
      <w:pPr>
        <w:ind w:firstLine="709"/>
        <w:jc w:val="both"/>
        <w:rPr>
          <w:szCs w:val="28"/>
        </w:rPr>
      </w:pPr>
    </w:p>
    <w:p w:rsidR="004429BB" w:rsidRPr="0056153D" w:rsidRDefault="00752C92" w:rsidP="004429BB">
      <w:pPr>
        <w:jc w:val="both"/>
        <w:rPr>
          <w:szCs w:val="28"/>
        </w:rPr>
      </w:pPr>
      <w:r w:rsidRPr="0056153D">
        <w:rPr>
          <w:szCs w:val="28"/>
        </w:rPr>
        <w:t>Руководитель</w:t>
      </w:r>
    </w:p>
    <w:p w:rsidR="00752C92" w:rsidRPr="0056153D" w:rsidRDefault="00752C92" w:rsidP="004429BB">
      <w:pPr>
        <w:jc w:val="both"/>
        <w:rPr>
          <w:szCs w:val="28"/>
        </w:rPr>
      </w:pPr>
      <w:r w:rsidRPr="0056153D">
        <w:rPr>
          <w:szCs w:val="28"/>
        </w:rPr>
        <w:t>Управления о</w:t>
      </w:r>
      <w:r w:rsidR="004429BB" w:rsidRPr="0056153D">
        <w:rPr>
          <w:szCs w:val="28"/>
        </w:rPr>
        <w:t>бразования</w:t>
      </w:r>
      <w:r w:rsidR="004429BB" w:rsidRPr="0056153D">
        <w:rPr>
          <w:szCs w:val="28"/>
        </w:rPr>
        <w:tab/>
      </w:r>
      <w:r w:rsidR="004429BB" w:rsidRPr="0056153D">
        <w:rPr>
          <w:szCs w:val="28"/>
        </w:rPr>
        <w:tab/>
      </w:r>
      <w:r w:rsidR="008077B4">
        <w:rPr>
          <w:szCs w:val="28"/>
        </w:rPr>
        <w:t>п/п</w:t>
      </w:r>
      <w:r w:rsidR="004429BB" w:rsidRPr="0056153D">
        <w:rPr>
          <w:szCs w:val="28"/>
        </w:rPr>
        <w:tab/>
      </w:r>
      <w:r w:rsidR="004429BB" w:rsidRPr="0056153D">
        <w:rPr>
          <w:szCs w:val="28"/>
        </w:rPr>
        <w:tab/>
      </w:r>
      <w:r w:rsidR="004429BB" w:rsidRPr="0056153D">
        <w:rPr>
          <w:szCs w:val="28"/>
        </w:rPr>
        <w:tab/>
        <w:t xml:space="preserve"> </w:t>
      </w:r>
      <w:r w:rsidRPr="0056153D">
        <w:rPr>
          <w:szCs w:val="28"/>
        </w:rPr>
        <w:t>О. С. Шаповалова</w:t>
      </w:r>
    </w:p>
    <w:p w:rsidR="00752C92" w:rsidRDefault="00752C92" w:rsidP="00426ADA">
      <w:pPr>
        <w:ind w:firstLine="709"/>
        <w:jc w:val="both"/>
        <w:rPr>
          <w:szCs w:val="28"/>
        </w:rPr>
      </w:pPr>
    </w:p>
    <w:p w:rsidR="00752C92" w:rsidRPr="0056153D" w:rsidRDefault="0056153D" w:rsidP="00752C92">
      <w:pPr>
        <w:jc w:val="both"/>
        <w:rPr>
          <w:sz w:val="20"/>
        </w:rPr>
      </w:pPr>
      <w:r w:rsidRPr="0056153D">
        <w:rPr>
          <w:sz w:val="20"/>
        </w:rPr>
        <w:t>исп. Кобизкая А.Н. 83917031512</w:t>
      </w:r>
    </w:p>
    <w:tbl>
      <w:tblPr>
        <w:tblStyle w:val="a5"/>
        <w:tblpPr w:leftFromText="180" w:rightFromText="180" w:horzAnchor="margin" w:tblpY="-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0"/>
        <w:gridCol w:w="2425"/>
        <w:gridCol w:w="3897"/>
      </w:tblGrid>
      <w:tr w:rsidR="00752C92" w:rsidTr="00752C92">
        <w:tc>
          <w:tcPr>
            <w:tcW w:w="3190" w:type="dxa"/>
          </w:tcPr>
          <w:p w:rsidR="00752C92" w:rsidRDefault="00752C92">
            <w:pPr>
              <w:rPr>
                <w:szCs w:val="28"/>
                <w:lang w:eastAsia="en-US"/>
              </w:rPr>
            </w:pPr>
          </w:p>
        </w:tc>
        <w:tc>
          <w:tcPr>
            <w:tcW w:w="2447" w:type="dxa"/>
          </w:tcPr>
          <w:p w:rsidR="00752C92" w:rsidRDefault="00752C92">
            <w:pPr>
              <w:rPr>
                <w:szCs w:val="28"/>
                <w:lang w:eastAsia="en-US"/>
              </w:rPr>
            </w:pPr>
          </w:p>
        </w:tc>
        <w:tc>
          <w:tcPr>
            <w:tcW w:w="3934" w:type="dxa"/>
            <w:hideMark/>
          </w:tcPr>
          <w:p w:rsidR="00752C92" w:rsidRDefault="00752C92">
            <w:pPr>
              <w:rPr>
                <w:szCs w:val="28"/>
                <w:lang w:eastAsia="en-US"/>
              </w:rPr>
            </w:pPr>
          </w:p>
        </w:tc>
      </w:tr>
    </w:tbl>
    <w:p w:rsidR="00EE12A3" w:rsidRDefault="00EE12A3" w:rsidP="00752C92">
      <w:pPr>
        <w:jc w:val="center"/>
        <w:outlineLvl w:val="0"/>
        <w:rPr>
          <w:sz w:val="24"/>
          <w:szCs w:val="24"/>
        </w:rPr>
      </w:pPr>
    </w:p>
    <w:p w:rsidR="00EE12A3" w:rsidRDefault="00EE12A3" w:rsidP="00752C92">
      <w:pPr>
        <w:jc w:val="center"/>
        <w:outlineLvl w:val="0"/>
        <w:rPr>
          <w:sz w:val="24"/>
          <w:szCs w:val="24"/>
        </w:rPr>
      </w:pPr>
    </w:p>
    <w:p w:rsidR="00EE12A3" w:rsidRDefault="00EE12A3" w:rsidP="00752C92">
      <w:pPr>
        <w:jc w:val="center"/>
        <w:outlineLvl w:val="0"/>
        <w:rPr>
          <w:sz w:val="24"/>
          <w:szCs w:val="24"/>
        </w:rPr>
      </w:pPr>
    </w:p>
    <w:p w:rsidR="00752C92" w:rsidRDefault="00EE12A3" w:rsidP="00752C92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752C92">
        <w:rPr>
          <w:sz w:val="24"/>
          <w:szCs w:val="24"/>
        </w:rPr>
        <w:t>Приложение № 2</w:t>
      </w:r>
    </w:p>
    <w:p w:rsidR="00752C92" w:rsidRDefault="00752C92" w:rsidP="00752C92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к приказу управления образования </w:t>
      </w:r>
    </w:p>
    <w:p w:rsidR="00752C92" w:rsidRDefault="00752C92" w:rsidP="00752C92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№ </w:t>
      </w:r>
      <w:r w:rsidR="008077B4">
        <w:rPr>
          <w:sz w:val="24"/>
          <w:szCs w:val="24"/>
        </w:rPr>
        <w:t>1</w:t>
      </w:r>
      <w:r>
        <w:rPr>
          <w:sz w:val="24"/>
          <w:szCs w:val="24"/>
        </w:rPr>
        <w:t xml:space="preserve"> от </w:t>
      </w:r>
      <w:r w:rsidR="008077B4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F133B3">
        <w:rPr>
          <w:sz w:val="24"/>
          <w:szCs w:val="24"/>
        </w:rPr>
        <w:t>0</w:t>
      </w:r>
      <w:r w:rsidR="0056153D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F133B3">
        <w:rPr>
          <w:sz w:val="24"/>
          <w:szCs w:val="24"/>
        </w:rPr>
        <w:t>2</w:t>
      </w:r>
      <w:r w:rsidR="0056153D">
        <w:rPr>
          <w:sz w:val="24"/>
          <w:szCs w:val="24"/>
        </w:rPr>
        <w:t>2</w:t>
      </w:r>
      <w:r>
        <w:rPr>
          <w:sz w:val="24"/>
          <w:szCs w:val="24"/>
        </w:rPr>
        <w:t xml:space="preserve">г. </w:t>
      </w:r>
    </w:p>
    <w:p w:rsidR="00752C92" w:rsidRDefault="00752C92" w:rsidP="00752C92">
      <w:pPr>
        <w:tabs>
          <w:tab w:val="left" w:pos="5520"/>
        </w:tabs>
        <w:outlineLvl w:val="0"/>
        <w:rPr>
          <w:szCs w:val="28"/>
        </w:rPr>
      </w:pPr>
      <w:r>
        <w:rPr>
          <w:szCs w:val="28"/>
        </w:rPr>
        <w:tab/>
        <w:t xml:space="preserve"> </w:t>
      </w:r>
    </w:p>
    <w:p w:rsidR="00752C92" w:rsidRDefault="00752C92" w:rsidP="00752C92">
      <w:pPr>
        <w:jc w:val="right"/>
        <w:outlineLvl w:val="0"/>
        <w:rPr>
          <w:szCs w:val="28"/>
        </w:rPr>
      </w:pPr>
    </w:p>
    <w:p w:rsidR="00752C92" w:rsidRDefault="00752C92" w:rsidP="00752C92">
      <w:pPr>
        <w:jc w:val="right"/>
        <w:outlineLvl w:val="0"/>
        <w:rPr>
          <w:szCs w:val="28"/>
        </w:rPr>
      </w:pPr>
    </w:p>
    <w:p w:rsidR="00752C92" w:rsidRDefault="00752C92" w:rsidP="00752C92">
      <w:pPr>
        <w:jc w:val="center"/>
        <w:outlineLvl w:val="0"/>
        <w:rPr>
          <w:rStyle w:val="2"/>
          <w:b w:val="0"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  <w:r w:rsidR="00045A95">
        <w:rPr>
          <w:b/>
          <w:sz w:val="26"/>
          <w:szCs w:val="26"/>
        </w:rPr>
        <w:t xml:space="preserve">организационного комитета </w:t>
      </w:r>
      <w:r>
        <w:rPr>
          <w:b/>
          <w:sz w:val="26"/>
          <w:szCs w:val="26"/>
        </w:rPr>
        <w:t xml:space="preserve"> заочного муниципального этапа </w:t>
      </w:r>
      <w:r>
        <w:rPr>
          <w:rStyle w:val="2"/>
          <w:sz w:val="26"/>
          <w:szCs w:val="26"/>
        </w:rPr>
        <w:t>Всероссийского конкурса сочинений</w:t>
      </w:r>
    </w:p>
    <w:p w:rsidR="00752C92" w:rsidRDefault="00752C92" w:rsidP="00752C92">
      <w:pPr>
        <w:jc w:val="center"/>
        <w:outlineLvl w:val="0"/>
        <w:rPr>
          <w:rStyle w:val="2"/>
          <w:b w:val="0"/>
          <w:sz w:val="26"/>
          <w:szCs w:val="26"/>
        </w:rPr>
      </w:pPr>
    </w:p>
    <w:p w:rsidR="00752C92" w:rsidRDefault="00752C92" w:rsidP="00752C92">
      <w:pPr>
        <w:jc w:val="both"/>
        <w:outlineLvl w:val="0"/>
        <w:rPr>
          <w:rStyle w:val="2"/>
          <w:b w:val="0"/>
          <w:sz w:val="26"/>
          <w:szCs w:val="26"/>
        </w:rPr>
      </w:pPr>
      <w:r>
        <w:rPr>
          <w:rStyle w:val="2"/>
          <w:b w:val="0"/>
          <w:sz w:val="26"/>
          <w:szCs w:val="26"/>
        </w:rPr>
        <w:t xml:space="preserve">Председатель: </w:t>
      </w:r>
    </w:p>
    <w:p w:rsidR="00752C92" w:rsidRDefault="00752C92" w:rsidP="00752C92">
      <w:pPr>
        <w:jc w:val="both"/>
        <w:outlineLvl w:val="0"/>
        <w:rPr>
          <w:rStyle w:val="2"/>
          <w:b w:val="0"/>
          <w:sz w:val="26"/>
          <w:szCs w:val="26"/>
        </w:rPr>
      </w:pPr>
      <w:r>
        <w:rPr>
          <w:rStyle w:val="2"/>
          <w:b w:val="0"/>
          <w:sz w:val="26"/>
          <w:szCs w:val="26"/>
        </w:rPr>
        <w:t xml:space="preserve">О. С. Шаповалова, руководитель Управления образования Администрации  Эвенкийского муниципального района </w:t>
      </w:r>
    </w:p>
    <w:p w:rsidR="00752C92" w:rsidRPr="0056153D" w:rsidRDefault="00752C92" w:rsidP="00752C92">
      <w:pPr>
        <w:jc w:val="both"/>
        <w:outlineLvl w:val="0"/>
        <w:rPr>
          <w:rStyle w:val="2"/>
          <w:b w:val="0"/>
          <w:sz w:val="26"/>
          <w:szCs w:val="26"/>
        </w:rPr>
      </w:pPr>
    </w:p>
    <w:p w:rsidR="00752C92" w:rsidRPr="0056153D" w:rsidRDefault="00752C92" w:rsidP="00752C92">
      <w:pPr>
        <w:jc w:val="both"/>
        <w:outlineLvl w:val="0"/>
        <w:rPr>
          <w:rStyle w:val="2"/>
          <w:b w:val="0"/>
          <w:sz w:val="26"/>
          <w:szCs w:val="26"/>
        </w:rPr>
      </w:pPr>
      <w:r w:rsidRPr="0056153D">
        <w:rPr>
          <w:rStyle w:val="2"/>
          <w:b w:val="0"/>
          <w:sz w:val="26"/>
          <w:szCs w:val="26"/>
        </w:rPr>
        <w:t xml:space="preserve">Заместитель председателя: </w:t>
      </w:r>
    </w:p>
    <w:p w:rsidR="00752C92" w:rsidRPr="0056153D" w:rsidRDefault="0056153D" w:rsidP="00752C92">
      <w:pPr>
        <w:jc w:val="both"/>
        <w:outlineLvl w:val="0"/>
        <w:rPr>
          <w:rStyle w:val="2"/>
          <w:b w:val="0"/>
          <w:sz w:val="26"/>
          <w:szCs w:val="26"/>
        </w:rPr>
      </w:pPr>
      <w:r w:rsidRPr="0056153D">
        <w:rPr>
          <w:rStyle w:val="2"/>
          <w:b w:val="0"/>
          <w:sz w:val="26"/>
          <w:szCs w:val="26"/>
        </w:rPr>
        <w:t xml:space="preserve">Исаченко М.В. </w:t>
      </w:r>
      <w:r w:rsidR="00752C92" w:rsidRPr="0056153D">
        <w:rPr>
          <w:rStyle w:val="2"/>
          <w:b w:val="0"/>
          <w:sz w:val="26"/>
          <w:szCs w:val="26"/>
        </w:rPr>
        <w:t xml:space="preserve"> начальник отдела общего</w:t>
      </w:r>
      <w:r w:rsidRPr="0056153D">
        <w:rPr>
          <w:rStyle w:val="2"/>
          <w:b w:val="0"/>
          <w:sz w:val="26"/>
          <w:szCs w:val="26"/>
        </w:rPr>
        <w:t xml:space="preserve"> и</w:t>
      </w:r>
      <w:r w:rsidR="00752C92" w:rsidRPr="0056153D">
        <w:rPr>
          <w:rStyle w:val="2"/>
          <w:b w:val="0"/>
          <w:sz w:val="26"/>
          <w:szCs w:val="26"/>
        </w:rPr>
        <w:t xml:space="preserve"> дополнительного образования  </w:t>
      </w:r>
      <w:r w:rsidRPr="0056153D">
        <w:rPr>
          <w:rStyle w:val="2"/>
          <w:b w:val="0"/>
          <w:sz w:val="26"/>
          <w:szCs w:val="26"/>
        </w:rPr>
        <w:t>Управления образования Администрации  Эвенкийского муниципального района.</w:t>
      </w:r>
    </w:p>
    <w:p w:rsidR="0056153D" w:rsidRPr="0056153D" w:rsidRDefault="0056153D" w:rsidP="00752C92">
      <w:pPr>
        <w:jc w:val="both"/>
        <w:outlineLvl w:val="0"/>
        <w:rPr>
          <w:rStyle w:val="2"/>
          <w:b w:val="0"/>
          <w:sz w:val="26"/>
          <w:szCs w:val="26"/>
        </w:rPr>
      </w:pPr>
    </w:p>
    <w:p w:rsidR="00752C92" w:rsidRPr="0056153D" w:rsidRDefault="00752C92" w:rsidP="00752C92">
      <w:pPr>
        <w:jc w:val="both"/>
        <w:outlineLvl w:val="0"/>
        <w:rPr>
          <w:rStyle w:val="2"/>
          <w:b w:val="0"/>
          <w:sz w:val="26"/>
          <w:szCs w:val="26"/>
        </w:rPr>
      </w:pPr>
      <w:r w:rsidRPr="0056153D">
        <w:rPr>
          <w:rStyle w:val="2"/>
          <w:b w:val="0"/>
          <w:sz w:val="26"/>
          <w:szCs w:val="26"/>
        </w:rPr>
        <w:t xml:space="preserve">Секретарь конкурса: </w:t>
      </w:r>
    </w:p>
    <w:p w:rsidR="00752C92" w:rsidRPr="0056153D" w:rsidRDefault="0056153D" w:rsidP="00752C92">
      <w:pPr>
        <w:jc w:val="both"/>
        <w:outlineLvl w:val="0"/>
        <w:rPr>
          <w:rStyle w:val="2"/>
          <w:b w:val="0"/>
          <w:sz w:val="26"/>
          <w:szCs w:val="26"/>
        </w:rPr>
      </w:pPr>
      <w:r w:rsidRPr="0056153D">
        <w:rPr>
          <w:sz w:val="26"/>
          <w:szCs w:val="26"/>
        </w:rPr>
        <w:t xml:space="preserve">Кобизкая А.Н. </w:t>
      </w:r>
      <w:r w:rsidR="00752C92" w:rsidRPr="0056153D">
        <w:rPr>
          <w:sz w:val="26"/>
          <w:szCs w:val="26"/>
        </w:rPr>
        <w:t xml:space="preserve"> </w:t>
      </w:r>
      <w:r w:rsidRPr="0056153D">
        <w:rPr>
          <w:rStyle w:val="2"/>
          <w:b w:val="0"/>
          <w:sz w:val="26"/>
          <w:szCs w:val="26"/>
        </w:rPr>
        <w:t>заместитель начальника</w:t>
      </w:r>
      <w:r w:rsidR="00752C92" w:rsidRPr="0056153D">
        <w:rPr>
          <w:rStyle w:val="2"/>
          <w:b w:val="0"/>
          <w:sz w:val="26"/>
          <w:szCs w:val="26"/>
        </w:rPr>
        <w:t xml:space="preserve"> </w:t>
      </w:r>
      <w:r w:rsidRPr="0056153D">
        <w:rPr>
          <w:rStyle w:val="2"/>
          <w:b w:val="0"/>
          <w:sz w:val="26"/>
          <w:szCs w:val="26"/>
        </w:rPr>
        <w:t>отдела общего и дополнительного образования  Управления образования Администрации  Эвенкийского муниципального района;</w:t>
      </w:r>
    </w:p>
    <w:p w:rsidR="0056153D" w:rsidRPr="0056153D" w:rsidRDefault="0056153D" w:rsidP="00752C92">
      <w:pPr>
        <w:jc w:val="both"/>
        <w:outlineLvl w:val="0"/>
        <w:rPr>
          <w:rStyle w:val="2"/>
          <w:b w:val="0"/>
          <w:sz w:val="26"/>
          <w:szCs w:val="26"/>
        </w:rPr>
      </w:pPr>
    </w:p>
    <w:p w:rsidR="00752C92" w:rsidRPr="0056153D" w:rsidRDefault="00752C92" w:rsidP="00752C92">
      <w:pPr>
        <w:jc w:val="both"/>
        <w:outlineLvl w:val="0"/>
        <w:rPr>
          <w:rStyle w:val="2"/>
          <w:b w:val="0"/>
          <w:sz w:val="26"/>
          <w:szCs w:val="26"/>
        </w:rPr>
      </w:pPr>
      <w:r w:rsidRPr="0056153D">
        <w:rPr>
          <w:rStyle w:val="2"/>
          <w:b w:val="0"/>
          <w:sz w:val="26"/>
          <w:szCs w:val="26"/>
        </w:rPr>
        <w:t>Члены рабочей группы:</w:t>
      </w:r>
    </w:p>
    <w:p w:rsidR="0056153D" w:rsidRPr="0056153D" w:rsidRDefault="0056153D" w:rsidP="00752C92">
      <w:pPr>
        <w:jc w:val="both"/>
        <w:outlineLvl w:val="0"/>
        <w:rPr>
          <w:rStyle w:val="2"/>
          <w:b w:val="0"/>
          <w:sz w:val="26"/>
          <w:szCs w:val="26"/>
        </w:rPr>
      </w:pPr>
      <w:r w:rsidRPr="0056153D">
        <w:rPr>
          <w:rStyle w:val="2"/>
          <w:b w:val="0"/>
          <w:sz w:val="26"/>
          <w:szCs w:val="26"/>
        </w:rPr>
        <w:t xml:space="preserve">Москальченко Е.В. – </w:t>
      </w:r>
      <w:proofErr w:type="gramStart"/>
      <w:r w:rsidRPr="0056153D">
        <w:rPr>
          <w:rStyle w:val="2"/>
          <w:b w:val="0"/>
          <w:sz w:val="26"/>
          <w:szCs w:val="26"/>
        </w:rPr>
        <w:t>главный</w:t>
      </w:r>
      <w:proofErr w:type="gramEnd"/>
      <w:r w:rsidRPr="0056153D">
        <w:rPr>
          <w:rStyle w:val="2"/>
          <w:b w:val="0"/>
          <w:sz w:val="26"/>
          <w:szCs w:val="26"/>
        </w:rPr>
        <w:t xml:space="preserve"> специалист отдела общего и дополнительного образования  Управления образования Администрации  Эвенкийского муниципального района;</w:t>
      </w:r>
    </w:p>
    <w:p w:rsidR="0056153D" w:rsidRPr="0056153D" w:rsidRDefault="0056153D" w:rsidP="00752C92">
      <w:pPr>
        <w:jc w:val="both"/>
        <w:outlineLvl w:val="0"/>
        <w:rPr>
          <w:rStyle w:val="2"/>
          <w:b w:val="0"/>
          <w:sz w:val="26"/>
          <w:szCs w:val="26"/>
        </w:rPr>
      </w:pPr>
    </w:p>
    <w:p w:rsidR="00752C92" w:rsidRPr="0056153D" w:rsidRDefault="00752C92" w:rsidP="00752C92">
      <w:pPr>
        <w:jc w:val="both"/>
        <w:rPr>
          <w:iCs/>
        </w:rPr>
      </w:pPr>
      <w:r w:rsidRPr="0056153D">
        <w:rPr>
          <w:rStyle w:val="2"/>
          <w:b w:val="0"/>
          <w:sz w:val="26"/>
          <w:szCs w:val="26"/>
        </w:rPr>
        <w:t xml:space="preserve">Куликовская Н.Д. – начальник отдела  </w:t>
      </w:r>
      <w:r w:rsidRPr="0056153D">
        <w:rPr>
          <w:iCs/>
          <w:sz w:val="26"/>
          <w:szCs w:val="26"/>
        </w:rPr>
        <w:t>образовательных учреждений по Байкитской и Т-Чунской группам сельских поселений Управления образования</w:t>
      </w:r>
      <w:r w:rsidR="0056153D" w:rsidRPr="0056153D">
        <w:rPr>
          <w:iCs/>
          <w:sz w:val="26"/>
          <w:szCs w:val="26"/>
        </w:rPr>
        <w:t xml:space="preserve"> </w:t>
      </w:r>
      <w:r w:rsidR="0056153D" w:rsidRPr="0056153D">
        <w:rPr>
          <w:rStyle w:val="2"/>
          <w:b w:val="0"/>
          <w:sz w:val="26"/>
          <w:szCs w:val="26"/>
        </w:rPr>
        <w:t>Администрации  Эвенкийского муниципального района</w:t>
      </w:r>
      <w:r w:rsidRPr="0056153D">
        <w:rPr>
          <w:iCs/>
          <w:sz w:val="26"/>
          <w:szCs w:val="26"/>
        </w:rPr>
        <w:t>;</w:t>
      </w:r>
    </w:p>
    <w:p w:rsidR="00752C92" w:rsidRPr="0056153D" w:rsidRDefault="00752C92" w:rsidP="00752C92">
      <w:pPr>
        <w:jc w:val="both"/>
        <w:rPr>
          <w:iCs/>
          <w:sz w:val="26"/>
          <w:szCs w:val="26"/>
        </w:rPr>
      </w:pPr>
    </w:p>
    <w:p w:rsidR="00752C92" w:rsidRPr="0056153D" w:rsidRDefault="00752C92" w:rsidP="00752C92">
      <w:pPr>
        <w:jc w:val="both"/>
        <w:rPr>
          <w:iCs/>
          <w:sz w:val="26"/>
          <w:szCs w:val="26"/>
        </w:rPr>
      </w:pPr>
      <w:r w:rsidRPr="0056153D">
        <w:rPr>
          <w:iCs/>
          <w:sz w:val="26"/>
          <w:szCs w:val="26"/>
        </w:rPr>
        <w:t xml:space="preserve">М.Б. Аксенова - </w:t>
      </w:r>
      <w:proofErr w:type="gramStart"/>
      <w:r w:rsidRPr="0056153D">
        <w:rPr>
          <w:rStyle w:val="2"/>
          <w:b w:val="0"/>
          <w:sz w:val="26"/>
          <w:szCs w:val="26"/>
        </w:rPr>
        <w:t>главный</w:t>
      </w:r>
      <w:proofErr w:type="gramEnd"/>
      <w:r w:rsidRPr="0056153D">
        <w:rPr>
          <w:rStyle w:val="2"/>
          <w:b w:val="0"/>
          <w:sz w:val="26"/>
          <w:szCs w:val="26"/>
        </w:rPr>
        <w:t xml:space="preserve"> специалист отдела </w:t>
      </w:r>
      <w:r w:rsidRPr="0056153D">
        <w:rPr>
          <w:iCs/>
          <w:sz w:val="26"/>
          <w:szCs w:val="26"/>
        </w:rPr>
        <w:t>образовательных учреждений по Байкитской и Т-Чунской группам сельских поселений Управления образования</w:t>
      </w:r>
      <w:r w:rsidR="0056153D" w:rsidRPr="0056153D">
        <w:rPr>
          <w:iCs/>
          <w:sz w:val="26"/>
          <w:szCs w:val="26"/>
        </w:rPr>
        <w:t xml:space="preserve"> </w:t>
      </w:r>
      <w:r w:rsidR="0056153D" w:rsidRPr="0056153D">
        <w:rPr>
          <w:rStyle w:val="2"/>
          <w:b w:val="0"/>
          <w:sz w:val="26"/>
          <w:szCs w:val="26"/>
        </w:rPr>
        <w:t>Администрации  Эвенкийского муниципального района</w:t>
      </w:r>
      <w:r w:rsidRPr="0056153D">
        <w:rPr>
          <w:iCs/>
          <w:sz w:val="26"/>
          <w:szCs w:val="26"/>
        </w:rPr>
        <w:t>.</w:t>
      </w:r>
    </w:p>
    <w:p w:rsidR="00752C92" w:rsidRPr="0056153D" w:rsidRDefault="00752C92" w:rsidP="00752C92">
      <w:pPr>
        <w:jc w:val="both"/>
        <w:rPr>
          <w:rStyle w:val="2"/>
          <w:b w:val="0"/>
          <w:sz w:val="26"/>
          <w:szCs w:val="26"/>
        </w:rPr>
      </w:pPr>
    </w:p>
    <w:p w:rsidR="00752C92" w:rsidRPr="0056153D" w:rsidRDefault="00752C92" w:rsidP="00752C92">
      <w:pPr>
        <w:jc w:val="both"/>
        <w:outlineLvl w:val="0"/>
        <w:rPr>
          <w:rStyle w:val="2"/>
          <w:b w:val="0"/>
          <w:sz w:val="28"/>
          <w:szCs w:val="28"/>
        </w:rPr>
      </w:pPr>
    </w:p>
    <w:p w:rsidR="00752C92" w:rsidRPr="0056153D" w:rsidRDefault="00752C92" w:rsidP="00752C92">
      <w:pPr>
        <w:jc w:val="center"/>
        <w:outlineLvl w:val="0"/>
      </w:pPr>
    </w:p>
    <w:p w:rsidR="00752C92" w:rsidRPr="0056153D" w:rsidRDefault="00752C92" w:rsidP="00752C92">
      <w:pPr>
        <w:jc w:val="center"/>
        <w:outlineLvl w:val="0"/>
        <w:rPr>
          <w:szCs w:val="28"/>
        </w:rPr>
      </w:pPr>
    </w:p>
    <w:p w:rsidR="00752C92" w:rsidRDefault="00752C92" w:rsidP="00752C92">
      <w:pPr>
        <w:jc w:val="center"/>
        <w:outlineLvl w:val="0"/>
        <w:rPr>
          <w:b/>
          <w:szCs w:val="28"/>
        </w:rPr>
      </w:pPr>
    </w:p>
    <w:p w:rsidR="00752C92" w:rsidRDefault="00752C92" w:rsidP="00752C92">
      <w:pPr>
        <w:jc w:val="center"/>
        <w:outlineLvl w:val="0"/>
        <w:rPr>
          <w:b/>
          <w:szCs w:val="28"/>
        </w:rPr>
      </w:pPr>
    </w:p>
    <w:p w:rsidR="00752C92" w:rsidRDefault="00752C92" w:rsidP="00752C92">
      <w:pPr>
        <w:jc w:val="center"/>
        <w:outlineLvl w:val="0"/>
        <w:rPr>
          <w:b/>
          <w:szCs w:val="28"/>
        </w:rPr>
      </w:pPr>
    </w:p>
    <w:p w:rsidR="00752C92" w:rsidRDefault="00752C92" w:rsidP="00752C92">
      <w:pPr>
        <w:jc w:val="center"/>
        <w:outlineLvl w:val="0"/>
        <w:rPr>
          <w:b/>
          <w:szCs w:val="28"/>
        </w:rPr>
      </w:pPr>
    </w:p>
    <w:p w:rsidR="00752C92" w:rsidRDefault="00752C92" w:rsidP="00752C92">
      <w:pPr>
        <w:outlineLvl w:val="0"/>
        <w:rPr>
          <w:b/>
          <w:szCs w:val="28"/>
        </w:rPr>
      </w:pPr>
    </w:p>
    <w:p w:rsidR="00752C92" w:rsidRDefault="00752C92" w:rsidP="00752C92">
      <w:pPr>
        <w:jc w:val="center"/>
        <w:outlineLvl w:val="0"/>
        <w:rPr>
          <w:b/>
          <w:szCs w:val="28"/>
        </w:rPr>
      </w:pPr>
    </w:p>
    <w:p w:rsidR="0056153D" w:rsidRDefault="0056153D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752C92" w:rsidRDefault="005252A1" w:rsidP="00752C92">
      <w:pPr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</w:t>
      </w:r>
      <w:r w:rsidR="0097168F">
        <w:rPr>
          <w:sz w:val="24"/>
          <w:szCs w:val="24"/>
        </w:rPr>
        <w:t xml:space="preserve">               </w:t>
      </w:r>
      <w:r w:rsidR="00752C92">
        <w:rPr>
          <w:sz w:val="24"/>
          <w:szCs w:val="24"/>
        </w:rPr>
        <w:t xml:space="preserve"> Приложение № 3</w:t>
      </w:r>
    </w:p>
    <w:p w:rsidR="00752C92" w:rsidRDefault="00752C92" w:rsidP="00752C92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к приказу управления образования </w:t>
      </w:r>
    </w:p>
    <w:p w:rsidR="00752C92" w:rsidRDefault="00752C92" w:rsidP="0056153D">
      <w:pPr>
        <w:jc w:val="center"/>
        <w:outlineLvl w:val="0"/>
        <w:rPr>
          <w:b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№ __ от </w:t>
      </w:r>
      <w:r w:rsidR="0056153D">
        <w:rPr>
          <w:sz w:val="24"/>
          <w:szCs w:val="24"/>
        </w:rPr>
        <w:t xml:space="preserve">  </w:t>
      </w:r>
      <w:r>
        <w:rPr>
          <w:sz w:val="24"/>
          <w:szCs w:val="24"/>
        </w:rPr>
        <w:t>.</w:t>
      </w:r>
      <w:r w:rsidR="0056153D">
        <w:rPr>
          <w:sz w:val="24"/>
          <w:szCs w:val="24"/>
        </w:rPr>
        <w:t>01</w:t>
      </w:r>
      <w:r>
        <w:rPr>
          <w:sz w:val="24"/>
          <w:szCs w:val="24"/>
        </w:rPr>
        <w:t>.20</w:t>
      </w:r>
      <w:r w:rsidR="0056153D">
        <w:rPr>
          <w:sz w:val="24"/>
          <w:szCs w:val="24"/>
        </w:rPr>
        <w:t>22</w:t>
      </w:r>
      <w:r>
        <w:rPr>
          <w:sz w:val="24"/>
          <w:szCs w:val="24"/>
        </w:rPr>
        <w:t xml:space="preserve">г. </w:t>
      </w:r>
    </w:p>
    <w:p w:rsidR="00752C92" w:rsidRDefault="00752C92" w:rsidP="00752C92">
      <w:pPr>
        <w:jc w:val="center"/>
        <w:outlineLvl w:val="0"/>
        <w:rPr>
          <w:b/>
          <w:szCs w:val="28"/>
        </w:rPr>
      </w:pPr>
    </w:p>
    <w:p w:rsidR="00752C92" w:rsidRDefault="00752C92" w:rsidP="00752C92">
      <w:pPr>
        <w:jc w:val="center"/>
        <w:outlineLvl w:val="0"/>
        <w:rPr>
          <w:rStyle w:val="2"/>
          <w:sz w:val="26"/>
          <w:szCs w:val="26"/>
        </w:rPr>
      </w:pPr>
      <w:r>
        <w:rPr>
          <w:b/>
          <w:szCs w:val="28"/>
        </w:rPr>
        <w:t>Состав   жюри</w:t>
      </w:r>
      <w:r>
        <w:rPr>
          <w:szCs w:val="28"/>
        </w:rPr>
        <w:t xml:space="preserve"> </w:t>
      </w:r>
      <w:r>
        <w:rPr>
          <w:b/>
          <w:sz w:val="26"/>
          <w:szCs w:val="26"/>
        </w:rPr>
        <w:t xml:space="preserve">заочного муниципального этапа </w:t>
      </w:r>
      <w:r>
        <w:rPr>
          <w:rStyle w:val="2"/>
          <w:sz w:val="26"/>
          <w:szCs w:val="26"/>
        </w:rPr>
        <w:t>Всероссийского конкурса сочинений</w:t>
      </w:r>
    </w:p>
    <w:p w:rsidR="00752C92" w:rsidRDefault="00752C92" w:rsidP="00752C92">
      <w:pPr>
        <w:rPr>
          <w:szCs w:val="28"/>
        </w:rPr>
      </w:pPr>
    </w:p>
    <w:p w:rsidR="00752C92" w:rsidRDefault="00752C92" w:rsidP="00752C92">
      <w:pPr>
        <w:rPr>
          <w:szCs w:val="28"/>
        </w:rPr>
      </w:pPr>
    </w:p>
    <w:p w:rsidR="00752C92" w:rsidRDefault="0056153D" w:rsidP="00752C92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Карпова А.М. – учитель русского языка и литературы МБОУ «Туринская средняя школа»;</w:t>
      </w:r>
    </w:p>
    <w:p w:rsidR="0056153D" w:rsidRDefault="0056153D" w:rsidP="00752C92">
      <w:pPr>
        <w:jc w:val="both"/>
        <w:outlineLvl w:val="0"/>
        <w:rPr>
          <w:sz w:val="26"/>
          <w:szCs w:val="26"/>
        </w:rPr>
      </w:pPr>
    </w:p>
    <w:p w:rsidR="0056153D" w:rsidRDefault="0056153D" w:rsidP="00752C92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Румянцева Л.А. – учитель русского языка и литературы МКОУ «Туринская средняя школа – интернат им. А.Н. </w:t>
      </w:r>
      <w:proofErr w:type="spellStart"/>
      <w:r>
        <w:rPr>
          <w:sz w:val="26"/>
          <w:szCs w:val="26"/>
        </w:rPr>
        <w:t>Немтушкина</w:t>
      </w:r>
      <w:proofErr w:type="spellEnd"/>
      <w:r>
        <w:rPr>
          <w:sz w:val="26"/>
          <w:szCs w:val="26"/>
        </w:rPr>
        <w:t>»;</w:t>
      </w:r>
    </w:p>
    <w:p w:rsidR="0056153D" w:rsidRDefault="0056153D" w:rsidP="00752C92">
      <w:pPr>
        <w:jc w:val="both"/>
        <w:outlineLvl w:val="0"/>
        <w:rPr>
          <w:sz w:val="26"/>
          <w:szCs w:val="26"/>
        </w:rPr>
      </w:pPr>
    </w:p>
    <w:p w:rsidR="0056153D" w:rsidRDefault="0056153D" w:rsidP="00752C92">
      <w:pPr>
        <w:jc w:val="both"/>
        <w:outlineLvl w:val="0"/>
        <w:rPr>
          <w:rStyle w:val="2"/>
          <w:b w:val="0"/>
          <w:sz w:val="26"/>
          <w:szCs w:val="26"/>
        </w:rPr>
      </w:pPr>
      <w:r>
        <w:rPr>
          <w:sz w:val="26"/>
          <w:szCs w:val="26"/>
        </w:rPr>
        <w:t>Колесниченко О.А. - учитель русского языка и литературы МБОУ «Байкитская средняя школа»;</w:t>
      </w:r>
    </w:p>
    <w:p w:rsidR="00752C92" w:rsidRDefault="00752C92" w:rsidP="00752C92">
      <w:pPr>
        <w:jc w:val="both"/>
        <w:outlineLvl w:val="0"/>
        <w:rPr>
          <w:rStyle w:val="2"/>
          <w:b w:val="0"/>
          <w:sz w:val="26"/>
          <w:szCs w:val="26"/>
        </w:rPr>
      </w:pPr>
    </w:p>
    <w:p w:rsidR="001E4C0E" w:rsidRDefault="001E4C0E" w:rsidP="00752C92">
      <w:pPr>
        <w:jc w:val="both"/>
        <w:outlineLvl w:val="0"/>
        <w:rPr>
          <w:rStyle w:val="2"/>
          <w:b w:val="0"/>
          <w:sz w:val="26"/>
          <w:szCs w:val="26"/>
        </w:rPr>
      </w:pPr>
      <w:proofErr w:type="spellStart"/>
      <w:r>
        <w:rPr>
          <w:rStyle w:val="2"/>
          <w:b w:val="0"/>
          <w:sz w:val="26"/>
          <w:szCs w:val="26"/>
        </w:rPr>
        <w:t>Бурдынюк</w:t>
      </w:r>
      <w:proofErr w:type="spellEnd"/>
      <w:r>
        <w:rPr>
          <w:rStyle w:val="2"/>
          <w:b w:val="0"/>
          <w:sz w:val="26"/>
          <w:szCs w:val="26"/>
        </w:rPr>
        <w:t xml:space="preserve"> Е.А. - </w:t>
      </w:r>
      <w:r>
        <w:rPr>
          <w:sz w:val="26"/>
          <w:szCs w:val="26"/>
        </w:rPr>
        <w:t>учитель русского языка и литературы МБОУ «</w:t>
      </w:r>
      <w:proofErr w:type="spellStart"/>
      <w:r>
        <w:rPr>
          <w:sz w:val="26"/>
          <w:szCs w:val="26"/>
        </w:rPr>
        <w:t>Ванаварская</w:t>
      </w:r>
      <w:proofErr w:type="spellEnd"/>
      <w:r>
        <w:rPr>
          <w:sz w:val="26"/>
          <w:szCs w:val="26"/>
        </w:rPr>
        <w:t xml:space="preserve"> средняя школа».</w:t>
      </w:r>
    </w:p>
    <w:p w:rsidR="00752C92" w:rsidRDefault="00752C92" w:rsidP="00752C92">
      <w:pPr>
        <w:jc w:val="both"/>
        <w:outlineLvl w:val="0"/>
        <w:rPr>
          <w:rStyle w:val="2"/>
          <w:b w:val="0"/>
          <w:sz w:val="26"/>
          <w:szCs w:val="26"/>
        </w:rPr>
      </w:pPr>
    </w:p>
    <w:p w:rsidR="00752C92" w:rsidRDefault="00752C92" w:rsidP="00752C92">
      <w:pPr>
        <w:jc w:val="both"/>
        <w:outlineLvl w:val="0"/>
        <w:rPr>
          <w:rStyle w:val="2"/>
          <w:b w:val="0"/>
          <w:sz w:val="26"/>
          <w:szCs w:val="26"/>
        </w:rPr>
      </w:pPr>
    </w:p>
    <w:p w:rsidR="00752C92" w:rsidRDefault="00752C92" w:rsidP="00752C92">
      <w:pPr>
        <w:rPr>
          <w:sz w:val="24"/>
          <w:szCs w:val="24"/>
        </w:rPr>
      </w:pPr>
    </w:p>
    <w:p w:rsidR="000A53C0" w:rsidRDefault="000A53C0"/>
    <w:sectPr w:rsidR="000A53C0" w:rsidSect="0056153D">
      <w:pgSz w:w="11906" w:h="16838"/>
      <w:pgMar w:top="851" w:right="1080" w:bottom="284" w:left="156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E9C"/>
    <w:multiLevelType w:val="hybridMultilevel"/>
    <w:tmpl w:val="3B42C8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70EF6"/>
    <w:multiLevelType w:val="hybridMultilevel"/>
    <w:tmpl w:val="3B42C8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41131"/>
    <w:multiLevelType w:val="hybridMultilevel"/>
    <w:tmpl w:val="7E981E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FB3"/>
    <w:multiLevelType w:val="hybridMultilevel"/>
    <w:tmpl w:val="BB32ECDA"/>
    <w:lvl w:ilvl="0" w:tplc="639E2200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52C92"/>
    <w:rsid w:val="00045A95"/>
    <w:rsid w:val="000A53C0"/>
    <w:rsid w:val="00161FFA"/>
    <w:rsid w:val="00185468"/>
    <w:rsid w:val="001E4C0E"/>
    <w:rsid w:val="002811A3"/>
    <w:rsid w:val="002B6CB1"/>
    <w:rsid w:val="00350750"/>
    <w:rsid w:val="0042282F"/>
    <w:rsid w:val="00426ADA"/>
    <w:rsid w:val="004429BB"/>
    <w:rsid w:val="005252A1"/>
    <w:rsid w:val="0056153D"/>
    <w:rsid w:val="005741CB"/>
    <w:rsid w:val="005E5A5E"/>
    <w:rsid w:val="005F682D"/>
    <w:rsid w:val="006612C4"/>
    <w:rsid w:val="00752C92"/>
    <w:rsid w:val="00793E20"/>
    <w:rsid w:val="007A17AF"/>
    <w:rsid w:val="007B231D"/>
    <w:rsid w:val="008077B4"/>
    <w:rsid w:val="008111EC"/>
    <w:rsid w:val="0097168F"/>
    <w:rsid w:val="009825F5"/>
    <w:rsid w:val="009F3A00"/>
    <w:rsid w:val="00A007C1"/>
    <w:rsid w:val="00A12AF5"/>
    <w:rsid w:val="00C412AC"/>
    <w:rsid w:val="00C92147"/>
    <w:rsid w:val="00DA31FE"/>
    <w:rsid w:val="00E47D75"/>
    <w:rsid w:val="00ED73AE"/>
    <w:rsid w:val="00EE12A3"/>
    <w:rsid w:val="00F1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C9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2C92"/>
    <w:pPr>
      <w:ind w:left="720"/>
      <w:contextualSpacing/>
    </w:pPr>
  </w:style>
  <w:style w:type="paragraph" w:customStyle="1" w:styleId="14">
    <w:name w:val="Основной текст14"/>
    <w:basedOn w:val="a"/>
    <w:rsid w:val="00752C92"/>
    <w:pPr>
      <w:widowControl w:val="0"/>
      <w:shd w:val="clear" w:color="auto" w:fill="FFFFFF"/>
      <w:spacing w:before="360" w:after="360" w:line="312" w:lineRule="exact"/>
    </w:pPr>
    <w:rPr>
      <w:b/>
      <w:bCs/>
      <w:color w:val="000000"/>
      <w:sz w:val="23"/>
      <w:szCs w:val="23"/>
      <w:lang w:bidi="ru-RU"/>
    </w:rPr>
  </w:style>
  <w:style w:type="paragraph" w:customStyle="1" w:styleId="ConsPlusNormal">
    <w:name w:val="ConsPlusNormal"/>
    <w:rsid w:val="00752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1"/>
    <w:basedOn w:val="a0"/>
    <w:rsid w:val="00752C9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basedOn w:val="a0"/>
    <w:rsid w:val="00752C9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752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2C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C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E-mail Signature"/>
    <w:basedOn w:val="a"/>
    <w:link w:val="a9"/>
    <w:uiPriority w:val="99"/>
    <w:unhideWhenUsed/>
    <w:rsid w:val="00C412AC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Электронная подпись Знак"/>
    <w:basedOn w:val="a0"/>
    <w:link w:val="a8"/>
    <w:uiPriority w:val="99"/>
    <w:rsid w:val="00C412AC"/>
    <w:rPr>
      <w:rFonts w:eastAsiaTheme="minorEastAsia"/>
      <w:lang w:eastAsia="ru-RU"/>
    </w:rPr>
  </w:style>
  <w:style w:type="character" w:customStyle="1" w:styleId="aa">
    <w:name w:val="Основной текст_"/>
    <w:basedOn w:val="a0"/>
    <w:locked/>
    <w:rsid w:val="00426ADA"/>
    <w:rPr>
      <w:rFonts w:ascii="Times New Roman" w:eastAsia="Times New Roman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GaulskayaLM</dc:creator>
  <cp:lastModifiedBy>kobizkayaan</cp:lastModifiedBy>
  <cp:revision>4</cp:revision>
  <dcterms:created xsi:type="dcterms:W3CDTF">2022-01-12T04:45:00Z</dcterms:created>
  <dcterms:modified xsi:type="dcterms:W3CDTF">2022-06-30T04:07:00Z</dcterms:modified>
</cp:coreProperties>
</file>