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AD" w:rsidRPr="00E81206" w:rsidRDefault="009217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54302" w:rsidRPr="00E81206" w:rsidRDefault="00AD12CD" w:rsidP="007666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206">
        <w:rPr>
          <w:rFonts w:ascii="Times New Roman" w:eastAsia="Times New Roman" w:hAnsi="Times New Roman" w:cs="Times New Roman"/>
          <w:b/>
          <w:sz w:val="28"/>
          <w:szCs w:val="28"/>
        </w:rPr>
        <w:t>План  мер и мероприятий по итогам</w:t>
      </w:r>
      <w:r w:rsidR="007666A6" w:rsidRPr="00E8120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проведения региональной оценки </w:t>
      </w:r>
    </w:p>
    <w:p w:rsidR="009217AD" w:rsidRPr="00E81206" w:rsidRDefault="007666A6" w:rsidP="007666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206">
        <w:rPr>
          <w:rFonts w:ascii="Times New Roman" w:eastAsia="Times New Roman" w:hAnsi="Times New Roman" w:cs="Times New Roman"/>
          <w:b/>
          <w:sz w:val="28"/>
          <w:szCs w:val="28"/>
        </w:rPr>
        <w:t xml:space="preserve">механизмов управления качеством дошкольного образования органов местного самоуправления муниципальных районов, городских и муниципальных округов Красноярского края за 2021 г. </w:t>
      </w:r>
    </w:p>
    <w:p w:rsidR="009217AD" w:rsidRPr="00E81206" w:rsidRDefault="009217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48"/>
        <w:gridCol w:w="5160"/>
        <w:gridCol w:w="1955"/>
        <w:gridCol w:w="4252"/>
        <w:gridCol w:w="2771"/>
      </w:tblGrid>
      <w:tr w:rsidR="00927A15" w:rsidRPr="00905662" w:rsidTr="00927A15">
        <w:tc>
          <w:tcPr>
            <w:tcW w:w="219" w:type="pct"/>
            <w:shd w:val="clear" w:color="auto" w:fill="auto"/>
            <w:vAlign w:val="center"/>
          </w:tcPr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45" w:type="pct"/>
            <w:shd w:val="clear" w:color="auto" w:fill="auto"/>
            <w:vAlign w:val="center"/>
          </w:tcPr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:rsidR="00927A15" w:rsidRPr="00905662" w:rsidRDefault="00927A1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905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исполнители</w:t>
            </w:r>
          </w:p>
        </w:tc>
      </w:tr>
      <w:tr w:rsidR="00927A15" w:rsidRPr="00905662" w:rsidTr="009B5E47">
        <w:trPr>
          <w:trHeight w:val="395"/>
        </w:trPr>
        <w:tc>
          <w:tcPr>
            <w:tcW w:w="219" w:type="pct"/>
            <w:shd w:val="clear" w:color="auto" w:fill="auto"/>
          </w:tcPr>
          <w:p w:rsidR="00927A15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5" w:type="pct"/>
            <w:shd w:val="clear" w:color="auto" w:fill="auto"/>
          </w:tcPr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 повышению качества образовательных программ дошкольного образования</w:t>
            </w:r>
          </w:p>
        </w:tc>
        <w:tc>
          <w:tcPr>
            <w:tcW w:w="661" w:type="pct"/>
            <w:shd w:val="clear" w:color="auto" w:fill="auto"/>
          </w:tcPr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shd w:val="clear" w:color="auto" w:fill="auto"/>
          </w:tcPr>
          <w:p w:rsidR="00927A15" w:rsidRPr="00905662" w:rsidRDefault="00927A1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</w:tcPr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7A15" w:rsidRPr="00905662" w:rsidTr="00927A15">
        <w:tc>
          <w:tcPr>
            <w:tcW w:w="219" w:type="pct"/>
            <w:shd w:val="clear" w:color="auto" w:fill="auto"/>
          </w:tcPr>
          <w:p w:rsidR="00927A15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45" w:type="pct"/>
            <w:shd w:val="clear" w:color="auto" w:fill="auto"/>
          </w:tcPr>
          <w:p w:rsidR="00927A15" w:rsidRPr="00905662" w:rsidRDefault="00927A1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сери</w:t>
            </w:r>
            <w:r w:rsidR="009B5E47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9B5E47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="009B5E47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МКДО-2020</w:t>
            </w:r>
          </w:p>
        </w:tc>
        <w:tc>
          <w:tcPr>
            <w:tcW w:w="661" w:type="pct"/>
            <w:shd w:val="clear" w:color="auto" w:fill="auto"/>
          </w:tcPr>
          <w:p w:rsidR="00927A15" w:rsidRPr="00905662" w:rsidRDefault="00927A15" w:rsidP="009B5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– </w:t>
            </w:r>
            <w:r w:rsidR="009B5E47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438" w:type="pct"/>
            <w:shd w:val="clear" w:color="auto" w:fill="auto"/>
          </w:tcPr>
          <w:p w:rsidR="009B5E47" w:rsidRPr="00905662" w:rsidRDefault="009B5E47" w:rsidP="00905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не менее 5 </w:t>
            </w:r>
            <w:proofErr w:type="spellStart"/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="001C6B6D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муниципальных координаторов, управленческих команд ДОО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7A15" w:rsidRPr="00905662" w:rsidRDefault="00927A15" w:rsidP="00905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Представлены результаты оценки качества ООП ДО с использованием шкал МКДО. Определены задачи по совершенствованию ООП ДО.</w:t>
            </w:r>
          </w:p>
        </w:tc>
        <w:tc>
          <w:tcPr>
            <w:tcW w:w="937" w:type="pct"/>
            <w:shd w:val="clear" w:color="auto" w:fill="auto"/>
          </w:tcPr>
          <w:p w:rsidR="009B5E47" w:rsidRPr="00905662" w:rsidRDefault="009B5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КК,</w:t>
            </w:r>
          </w:p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</w:t>
            </w:r>
            <w:r w:rsidR="009B5E47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B5E47" w:rsidRPr="00905662" w:rsidRDefault="009B5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 управления образования</w:t>
            </w:r>
          </w:p>
        </w:tc>
      </w:tr>
      <w:tr w:rsidR="00927A15" w:rsidRPr="00905662" w:rsidTr="00927A15">
        <w:tc>
          <w:tcPr>
            <w:tcW w:w="219" w:type="pct"/>
            <w:shd w:val="clear" w:color="auto" w:fill="auto"/>
          </w:tcPr>
          <w:p w:rsidR="00927A15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45" w:type="pct"/>
            <w:shd w:val="clear" w:color="auto" w:fill="auto"/>
          </w:tcPr>
          <w:p w:rsidR="00927A15" w:rsidRPr="00905662" w:rsidRDefault="00927A1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Научно-методическое сопровождение внедрения образовательной программы дошкольного образования «Вдохновение» в ДОО Красноярского края</w:t>
            </w:r>
          </w:p>
        </w:tc>
        <w:tc>
          <w:tcPr>
            <w:tcW w:w="661" w:type="pct"/>
            <w:shd w:val="clear" w:color="auto" w:fill="auto"/>
          </w:tcPr>
          <w:p w:rsidR="00927A15" w:rsidRPr="00905662" w:rsidRDefault="002E4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38" w:type="pct"/>
            <w:shd w:val="clear" w:color="auto" w:fill="auto"/>
          </w:tcPr>
          <w:p w:rsidR="00C44E41" w:rsidRPr="00905662" w:rsidRDefault="00C44E41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</w:t>
            </w:r>
            <w:r w:rsidR="002E44A8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а методическая поддержка сетевых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</w:t>
            </w:r>
            <w:r w:rsidR="002E44A8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 в количестве 21 ДОО, реализующим ООП «Вдохновение»</w:t>
            </w:r>
            <w:r w:rsidR="002E44A8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7A15" w:rsidRPr="00905662" w:rsidRDefault="00C44E41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серия семинаров</w:t>
            </w:r>
            <w:r w:rsidR="002E44A8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менее 4)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; выездная летняя школа «Я вдохновляюсь искусством»</w:t>
            </w:r>
            <w:r w:rsidR="002E44A8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; организовано участие педагогов с докладами в общероссийских и региональных мероприятиях (подготовлено не менее 10 выступлений).</w:t>
            </w:r>
          </w:p>
        </w:tc>
        <w:tc>
          <w:tcPr>
            <w:tcW w:w="937" w:type="pct"/>
            <w:shd w:val="clear" w:color="auto" w:fill="auto"/>
          </w:tcPr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</w:t>
            </w:r>
          </w:p>
        </w:tc>
      </w:tr>
      <w:tr w:rsidR="00927A15" w:rsidRPr="00905662" w:rsidTr="00927A15">
        <w:tc>
          <w:tcPr>
            <w:tcW w:w="219" w:type="pct"/>
            <w:shd w:val="clear" w:color="auto" w:fill="auto"/>
          </w:tcPr>
          <w:p w:rsidR="00927A15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45" w:type="pct"/>
            <w:shd w:val="clear" w:color="auto" w:fill="auto"/>
          </w:tcPr>
          <w:p w:rsidR="00927A15" w:rsidRPr="00905662" w:rsidRDefault="00927A1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Научно-методическое сопровождение внедрения образовательной программы дошкольного образования для детей раннего возраста «Теремок» в ДОО Красноярского края</w:t>
            </w:r>
          </w:p>
        </w:tc>
        <w:tc>
          <w:tcPr>
            <w:tcW w:w="661" w:type="pct"/>
            <w:shd w:val="clear" w:color="auto" w:fill="auto"/>
          </w:tcPr>
          <w:p w:rsidR="00927A15" w:rsidRPr="00905662" w:rsidRDefault="002E4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38" w:type="pct"/>
            <w:shd w:val="clear" w:color="auto" w:fill="auto"/>
          </w:tcPr>
          <w:p w:rsidR="002E44A8" w:rsidRPr="00905662" w:rsidRDefault="00367865" w:rsidP="009056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Оказана адресная</w:t>
            </w:r>
            <w:r w:rsidR="002E44A8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научно-методическая помощь педагогическим работникам ДОО 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2E44A8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 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  <w:r w:rsidR="002E44A8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раннего возраста «Теремок»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7A15" w:rsidRPr="00905662" w:rsidRDefault="00367865" w:rsidP="009056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и действует сетевое методическое объединение для педагогов ДОО, реализующих ООП «Теремок».</w:t>
            </w:r>
          </w:p>
        </w:tc>
        <w:tc>
          <w:tcPr>
            <w:tcW w:w="937" w:type="pct"/>
            <w:shd w:val="clear" w:color="auto" w:fill="auto"/>
          </w:tcPr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</w:t>
            </w:r>
          </w:p>
        </w:tc>
      </w:tr>
      <w:tr w:rsidR="00367865" w:rsidRPr="00905662" w:rsidTr="00927A15">
        <w:tc>
          <w:tcPr>
            <w:tcW w:w="219" w:type="pct"/>
            <w:shd w:val="clear" w:color="auto" w:fill="auto"/>
          </w:tcPr>
          <w:p w:rsidR="00367865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45" w:type="pct"/>
            <w:shd w:val="clear" w:color="auto" w:fill="auto"/>
          </w:tcPr>
          <w:p w:rsidR="007C0532" w:rsidRPr="00905662" w:rsidRDefault="0036786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Научно-методическое сопровождение </w:t>
            </w:r>
            <w:proofErr w:type="gramStart"/>
            <w:r w:rsidR="007C0532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рабочих программ воспитания детей дошкольного возраста</w:t>
            </w:r>
            <w:proofErr w:type="gramEnd"/>
            <w:r w:rsidR="007C0532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ДОО</w:t>
            </w:r>
          </w:p>
        </w:tc>
        <w:tc>
          <w:tcPr>
            <w:tcW w:w="661" w:type="pct"/>
            <w:shd w:val="clear" w:color="auto" w:fill="auto"/>
          </w:tcPr>
          <w:p w:rsidR="00367865" w:rsidRPr="00905662" w:rsidRDefault="008A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Сентябрь-декабрь 2021 г.</w:t>
            </w:r>
          </w:p>
        </w:tc>
        <w:tc>
          <w:tcPr>
            <w:tcW w:w="1438" w:type="pct"/>
            <w:shd w:val="clear" w:color="auto" w:fill="auto"/>
          </w:tcPr>
          <w:p w:rsidR="00367865" w:rsidRPr="00905662" w:rsidRDefault="007C0532" w:rsidP="009056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Обновлены рабочие программы воспитания детей дошкольного возраста в ДОО</w:t>
            </w:r>
            <w:r w:rsidR="00340D57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7" w:type="pct"/>
            <w:shd w:val="clear" w:color="auto" w:fill="auto"/>
          </w:tcPr>
          <w:p w:rsidR="00367865" w:rsidRPr="00905662" w:rsidRDefault="007C0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ИПК, муниципальные органы управления образования</w:t>
            </w:r>
          </w:p>
        </w:tc>
      </w:tr>
      <w:tr w:rsidR="00927A15" w:rsidRPr="00905662" w:rsidTr="00927A15">
        <w:tc>
          <w:tcPr>
            <w:tcW w:w="219" w:type="pct"/>
            <w:shd w:val="clear" w:color="auto" w:fill="auto"/>
          </w:tcPr>
          <w:p w:rsidR="00927A15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5" w:type="pct"/>
            <w:shd w:val="clear" w:color="auto" w:fill="auto"/>
          </w:tcPr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 профессиональному развитию педагогических работников дошкольного образования</w:t>
            </w:r>
          </w:p>
        </w:tc>
        <w:tc>
          <w:tcPr>
            <w:tcW w:w="661" w:type="pct"/>
            <w:shd w:val="clear" w:color="auto" w:fill="auto"/>
          </w:tcPr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shd w:val="clear" w:color="auto" w:fill="auto"/>
          </w:tcPr>
          <w:p w:rsidR="00927A15" w:rsidRPr="00905662" w:rsidRDefault="00927A1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</w:tcPr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7A15" w:rsidRPr="00905662" w:rsidTr="00927A15">
        <w:tc>
          <w:tcPr>
            <w:tcW w:w="219" w:type="pct"/>
            <w:shd w:val="clear" w:color="auto" w:fill="auto"/>
          </w:tcPr>
          <w:p w:rsidR="00927A15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45" w:type="pct"/>
            <w:shd w:val="clear" w:color="auto" w:fill="auto"/>
          </w:tcPr>
          <w:p w:rsidR="00927A15" w:rsidRPr="00905662" w:rsidRDefault="00927A1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программ</w:t>
            </w:r>
            <w:r w:rsidR="00CD29D5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ДПО для руководителей и педагогических работников по приоритетным направлениям развития системы дошкольного образования </w:t>
            </w:r>
          </w:p>
        </w:tc>
        <w:tc>
          <w:tcPr>
            <w:tcW w:w="661" w:type="pct"/>
            <w:shd w:val="clear" w:color="auto" w:fill="auto"/>
          </w:tcPr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апрель 2021 г.</w:t>
            </w:r>
          </w:p>
        </w:tc>
        <w:tc>
          <w:tcPr>
            <w:tcW w:w="1438" w:type="pct"/>
            <w:shd w:val="clear" w:color="auto" w:fill="auto"/>
          </w:tcPr>
          <w:p w:rsidR="00927A15" w:rsidRPr="00905662" w:rsidRDefault="00927A1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Разработаны и реализованы программы </w:t>
            </w:r>
            <w:r w:rsidR="00CD29D5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ДПО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направленны</w:t>
            </w:r>
            <w:r w:rsidR="00CD29D5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е на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</w:t>
            </w:r>
            <w:r w:rsidR="00CD29D5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управленческих, методических и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</w:t>
            </w:r>
            <w:r w:rsidR="00CD29D5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компетенций руководителей и педагогов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ДОО</w:t>
            </w:r>
            <w:r w:rsidR="00CD29D5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</w:t>
            </w:r>
            <w:proofErr w:type="gramStart"/>
            <w:r w:rsidR="00CD29D5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приоритетными</w:t>
            </w:r>
            <w:proofErr w:type="gramEnd"/>
            <w:r w:rsidR="00CD29D5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9D5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направлениям развития системы дошкольного образования</w:t>
            </w:r>
            <w:r w:rsidR="00A26559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7" w:type="pct"/>
            <w:shd w:val="clear" w:color="auto" w:fill="auto"/>
          </w:tcPr>
          <w:p w:rsidR="00683C59" w:rsidRPr="00905662" w:rsidRDefault="00683C59" w:rsidP="0068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КК ИПК, </w:t>
            </w:r>
          </w:p>
          <w:p w:rsidR="00683C59" w:rsidRPr="00905662" w:rsidRDefault="00683C59" w:rsidP="0068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педагогический колледж № 2</w:t>
            </w:r>
          </w:p>
          <w:p w:rsidR="00927A15" w:rsidRPr="00905662" w:rsidRDefault="0092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индивидуальных образовательных маршрутов профессионального развития педагогических работников дошкольных образовательных организаций</w:t>
            </w:r>
            <w:proofErr w:type="gramEnd"/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 w:rsidP="005B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– декабрь 2021 г.</w:t>
            </w:r>
          </w:p>
        </w:tc>
        <w:tc>
          <w:tcPr>
            <w:tcW w:w="1438" w:type="pct"/>
            <w:shd w:val="clear" w:color="auto" w:fill="auto"/>
          </w:tcPr>
          <w:p w:rsidR="00340D57" w:rsidRPr="00905662" w:rsidRDefault="00340D57" w:rsidP="009056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Style w:val="FontStyle26"/>
                <w:rFonts w:eastAsia="Times New Roman"/>
                <w:sz w:val="24"/>
                <w:szCs w:val="24"/>
              </w:rPr>
              <w:t xml:space="preserve">Разработаны ресурсные карты и оказано сопровождение </w:t>
            </w:r>
            <w:proofErr w:type="gramStart"/>
            <w:r w:rsidRPr="00905662">
              <w:rPr>
                <w:rStyle w:val="FontStyle26"/>
                <w:rFonts w:eastAsia="Times New Roman"/>
                <w:sz w:val="24"/>
                <w:szCs w:val="24"/>
              </w:rPr>
              <w:t>разработки</w:t>
            </w:r>
            <w:r w:rsidRPr="00905662">
              <w:rPr>
                <w:rStyle w:val="FontStyle26"/>
                <w:rFonts w:eastAsia="Times New Roman"/>
                <w:b/>
                <w:sz w:val="24"/>
                <w:szCs w:val="24"/>
              </w:rPr>
              <w:t xml:space="preserve"> </w:t>
            </w:r>
            <w:r w:rsidRPr="00905662">
              <w:rPr>
                <w:rStyle w:val="FontStyle26"/>
                <w:rFonts w:eastAsia="Times New Roman"/>
                <w:sz w:val="24"/>
                <w:szCs w:val="24"/>
              </w:rPr>
              <w:t>индивидуальных образовательных маршрутов профессионального развития педагогических работников дошкольных образовательных организаций</w:t>
            </w:r>
            <w:proofErr w:type="gramEnd"/>
            <w:r w:rsidR="00905662" w:rsidRPr="00905662">
              <w:rPr>
                <w:rStyle w:val="FontStyle26"/>
                <w:rFonts w:eastAsia="Times New Roman"/>
                <w:sz w:val="24"/>
                <w:szCs w:val="24"/>
              </w:rPr>
              <w:t>.</w:t>
            </w:r>
            <w:r w:rsidRPr="00905662">
              <w:rPr>
                <w:rStyle w:val="FontStyle26"/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37" w:type="pct"/>
            <w:shd w:val="clear" w:color="auto" w:fill="auto"/>
          </w:tcPr>
          <w:p w:rsidR="004A022B" w:rsidRPr="00905662" w:rsidRDefault="004A022B" w:rsidP="005B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ИПК,</w:t>
            </w:r>
          </w:p>
          <w:p w:rsidR="004A022B" w:rsidRPr="00905662" w:rsidRDefault="004A022B" w:rsidP="005B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 управления образования</w:t>
            </w: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краевого профессионального конкурса «Воспитатель года Красноярского края – 2021»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 апрель 2021 г.</w:t>
            </w:r>
          </w:p>
        </w:tc>
        <w:tc>
          <w:tcPr>
            <w:tcW w:w="1438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5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Проведены дистанционный и очный этапы конкурса; </w:t>
            </w:r>
          </w:p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5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организована подготовка конкурсантов в выездной школ</w:t>
            </w:r>
            <w:proofErr w:type="gramStart"/>
            <w:r w:rsidRPr="00905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905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5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интенсиве</w:t>
            </w:r>
            <w:proofErr w:type="spellEnd"/>
            <w:r w:rsidRPr="00905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20 финалистов;</w:t>
            </w:r>
          </w:p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определены победители и абсолютный победитель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краевого конкурса для участия во Всероссийском конкурсе «Воспитатель года России»</w:t>
            </w:r>
            <w:r w:rsidR="00905662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7" w:type="pct"/>
            <w:shd w:val="clear" w:color="auto" w:fill="auto"/>
          </w:tcPr>
          <w:p w:rsidR="004A022B" w:rsidRPr="00905662" w:rsidRDefault="004A022B" w:rsidP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КК,</w:t>
            </w:r>
          </w:p>
          <w:p w:rsidR="004A022B" w:rsidRPr="00905662" w:rsidRDefault="004A022B" w:rsidP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ИПК, Краевой педагогический колледж № 2</w:t>
            </w:r>
          </w:p>
          <w:p w:rsidR="004A022B" w:rsidRPr="00905662" w:rsidRDefault="004A022B" w:rsidP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 управления образования</w:t>
            </w: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BB5CC0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регионального этапа  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конкурса «Воспитатели России»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BB5CC0" w:rsidP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– сентябрь 2021 г.</w:t>
            </w:r>
          </w:p>
        </w:tc>
        <w:tc>
          <w:tcPr>
            <w:tcW w:w="1438" w:type="pct"/>
            <w:shd w:val="clear" w:color="auto" w:fill="auto"/>
          </w:tcPr>
          <w:p w:rsidR="00BB5CC0" w:rsidRPr="00905662" w:rsidRDefault="00BB5CC0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техническая и информационная поддержка участия в конкурсе для педагогов от Красноярского края.</w:t>
            </w:r>
          </w:p>
          <w:p w:rsidR="00BB5CC0" w:rsidRPr="00905662" w:rsidRDefault="00BB5CC0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техническая и содержательная экспертиза конкурсных заявок.  </w:t>
            </w:r>
          </w:p>
        </w:tc>
        <w:tc>
          <w:tcPr>
            <w:tcW w:w="937" w:type="pct"/>
            <w:shd w:val="clear" w:color="auto" w:fill="auto"/>
          </w:tcPr>
          <w:p w:rsidR="00BB5CC0" w:rsidRPr="00905662" w:rsidRDefault="00BB5CC0" w:rsidP="00BB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КК,</w:t>
            </w:r>
          </w:p>
          <w:p w:rsidR="00BB5CC0" w:rsidRPr="00905662" w:rsidRDefault="00BB5CC0" w:rsidP="00BB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ИПК,</w:t>
            </w:r>
          </w:p>
          <w:p w:rsidR="004A022B" w:rsidRPr="00905662" w:rsidRDefault="00BB5CC0" w:rsidP="00BB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 управления образования</w:t>
            </w:r>
          </w:p>
        </w:tc>
      </w:tr>
      <w:tr w:rsidR="00FD6473" w:rsidRPr="00905662" w:rsidTr="00927A15">
        <w:tc>
          <w:tcPr>
            <w:tcW w:w="219" w:type="pct"/>
            <w:shd w:val="clear" w:color="auto" w:fill="auto"/>
          </w:tcPr>
          <w:p w:rsidR="00FD6473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745" w:type="pct"/>
            <w:shd w:val="clear" w:color="auto" w:fill="auto"/>
          </w:tcPr>
          <w:p w:rsidR="00FD6473" w:rsidRPr="00905662" w:rsidRDefault="00FD6473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Красноярской краевой научно-практической конференции по дошкольному образованию</w:t>
            </w:r>
          </w:p>
        </w:tc>
        <w:tc>
          <w:tcPr>
            <w:tcW w:w="661" w:type="pct"/>
            <w:shd w:val="clear" w:color="auto" w:fill="auto"/>
          </w:tcPr>
          <w:p w:rsidR="00FD6473" w:rsidRPr="00905662" w:rsidRDefault="00FD6473" w:rsidP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1438" w:type="pct"/>
            <w:shd w:val="clear" w:color="auto" w:fill="auto"/>
          </w:tcPr>
          <w:p w:rsidR="00FD6473" w:rsidRPr="00905662" w:rsidRDefault="00FD6473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Красноярская краевая научно-практическая конференция</w:t>
            </w:r>
            <w:r w:rsidR="007C0532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руководителей и педагогических работников</w:t>
            </w:r>
            <w:r w:rsidR="00340D57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дошкольного образования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. К участию с докладами, презентацией инновационного опыта привлечены научно-педагогические и практические работники ОО федерального и регионального уровней.</w:t>
            </w:r>
          </w:p>
        </w:tc>
        <w:tc>
          <w:tcPr>
            <w:tcW w:w="937" w:type="pct"/>
            <w:shd w:val="clear" w:color="auto" w:fill="auto"/>
          </w:tcPr>
          <w:p w:rsidR="00FD6473" w:rsidRPr="00905662" w:rsidRDefault="00FD6473" w:rsidP="00FD6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КК,</w:t>
            </w:r>
          </w:p>
          <w:p w:rsidR="00FD6473" w:rsidRPr="00905662" w:rsidRDefault="00FD6473" w:rsidP="00FD6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</w:t>
            </w: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7C0532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экспертизы, сопровождения и продвижения лучших практик через РАОП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7C0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38" w:type="pct"/>
            <w:shd w:val="clear" w:color="auto" w:fill="auto"/>
          </w:tcPr>
          <w:p w:rsidR="004A022B" w:rsidRPr="00905662" w:rsidRDefault="007C0532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Описаны и представлены к тиражированию на краевом уровне успешные образовательные практики</w:t>
            </w:r>
          </w:p>
        </w:tc>
        <w:tc>
          <w:tcPr>
            <w:tcW w:w="937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</w:t>
            </w: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 повышению качества  образовательных условий в ДОО 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485" w:rsidRPr="00905662" w:rsidTr="00927A15">
        <w:tc>
          <w:tcPr>
            <w:tcW w:w="219" w:type="pct"/>
            <w:shd w:val="clear" w:color="auto" w:fill="auto"/>
          </w:tcPr>
          <w:p w:rsidR="00491485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45" w:type="pct"/>
            <w:shd w:val="clear" w:color="auto" w:fill="auto"/>
          </w:tcPr>
          <w:p w:rsidR="00491485" w:rsidRPr="00905662" w:rsidRDefault="0049148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B14AB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площадки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дошкольному образованию на XIII Всероссийской научно-методической конференции «Современная дидактика и качество образования: новые возможности и ограничения в ситуации смены технологического уклада».</w:t>
            </w:r>
          </w:p>
        </w:tc>
        <w:tc>
          <w:tcPr>
            <w:tcW w:w="661" w:type="pct"/>
            <w:shd w:val="clear" w:color="auto" w:fill="auto"/>
          </w:tcPr>
          <w:p w:rsidR="00491485" w:rsidRPr="00905662" w:rsidRDefault="00491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1438" w:type="pct"/>
            <w:shd w:val="clear" w:color="auto" w:fill="auto"/>
          </w:tcPr>
          <w:p w:rsidR="00491485" w:rsidRPr="00905662" w:rsidRDefault="006B14A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Организована работа площадки по дошкольному образованию с привлечением </w:t>
            </w:r>
            <w:r w:rsidR="00354302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научно-педагогических и </w:t>
            </w:r>
            <w:proofErr w:type="spellStart"/>
            <w:r w:rsidR="00354302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практическов</w:t>
            </w:r>
            <w:proofErr w:type="spellEnd"/>
            <w:r w:rsidR="00354302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ОО федерального и регионального уровней.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Представлены практики использования цифровых ресурсов в ДОО, получена экспертная оценка.</w:t>
            </w:r>
          </w:p>
        </w:tc>
        <w:tc>
          <w:tcPr>
            <w:tcW w:w="937" w:type="pct"/>
            <w:shd w:val="clear" w:color="auto" w:fill="auto"/>
          </w:tcPr>
          <w:p w:rsidR="00491485" w:rsidRPr="00905662" w:rsidRDefault="00896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</w:t>
            </w: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9148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A022B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4A022B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A022B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«Мир </w:t>
            </w:r>
            <w:proofErr w:type="gramStart"/>
            <w:r w:rsidR="004A022B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понарошку</w:t>
            </w:r>
            <w:proofErr w:type="gramEnd"/>
            <w:r w:rsidR="004A022B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» (игровая деятельность)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 май 2021 г.</w:t>
            </w:r>
          </w:p>
        </w:tc>
        <w:tc>
          <w:tcPr>
            <w:tcW w:w="1438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Выявлены лучшие практики создания условий для сюжетной детской игры среди ДОО, реализующих «ООП Вдохновение» и/или модель становления инициативности дошкольников.</w:t>
            </w:r>
          </w:p>
        </w:tc>
        <w:tc>
          <w:tcPr>
            <w:tcW w:w="937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</w:t>
            </w: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9148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Краевого конкурса </w:t>
            </w:r>
            <w:r w:rsidR="004A022B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совет по- настоящему» (поддержка инициативы и самостоятельности)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 май 2021 г.</w:t>
            </w:r>
          </w:p>
        </w:tc>
        <w:tc>
          <w:tcPr>
            <w:tcW w:w="1438" w:type="pct"/>
            <w:shd w:val="clear" w:color="auto" w:fill="auto"/>
          </w:tcPr>
          <w:p w:rsidR="004A022B" w:rsidRPr="00905662" w:rsidRDefault="004A022B" w:rsidP="009056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 лучший педагогический опыт по созданию условий для поддержки индивидуальности и инициативы детей дошкольного возраста среди ДОО, реализующих «ООП Вдохновение» и/или модель становления инициативности дошкольников.</w:t>
            </w:r>
          </w:p>
        </w:tc>
        <w:tc>
          <w:tcPr>
            <w:tcW w:w="937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</w:t>
            </w: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 повышению качества  дошкольного образования для детей с ОВЗ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9148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Краевого профессионального </w:t>
            </w:r>
            <w:r w:rsidR="004A022B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A022B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«Учитель-дефектолог года 2021»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апрель 2021</w:t>
            </w:r>
          </w:p>
        </w:tc>
        <w:tc>
          <w:tcPr>
            <w:tcW w:w="1438" w:type="pct"/>
            <w:shd w:val="clear" w:color="auto" w:fill="auto"/>
          </w:tcPr>
          <w:p w:rsidR="004A022B" w:rsidRPr="00905662" w:rsidRDefault="004A022B" w:rsidP="009056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 абсолютный победитель краевого конкурса «Учитель-дефектолог года 2021»</w:t>
            </w:r>
            <w:r w:rsidR="00491485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участия на всероссийском конкурсе.</w:t>
            </w:r>
          </w:p>
        </w:tc>
        <w:tc>
          <w:tcPr>
            <w:tcW w:w="937" w:type="pct"/>
            <w:shd w:val="clear" w:color="auto" w:fill="auto"/>
          </w:tcPr>
          <w:p w:rsidR="00491485" w:rsidRPr="00905662" w:rsidRDefault="00491485" w:rsidP="00491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КК,</w:t>
            </w:r>
          </w:p>
          <w:p w:rsidR="00491485" w:rsidRPr="00905662" w:rsidRDefault="00491485" w:rsidP="00491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ИПК,</w:t>
            </w:r>
          </w:p>
          <w:p w:rsidR="004A022B" w:rsidRPr="00905662" w:rsidRDefault="00491485" w:rsidP="00491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 управления образования</w:t>
            </w: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91485" w:rsidP="009056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Краевого профессионального конкурса </w:t>
            </w:r>
            <w:r w:rsidR="004A022B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«Педагог-психолог года 2021»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апрель 2021</w:t>
            </w:r>
          </w:p>
        </w:tc>
        <w:tc>
          <w:tcPr>
            <w:tcW w:w="1438" w:type="pct"/>
            <w:shd w:val="clear" w:color="auto" w:fill="auto"/>
          </w:tcPr>
          <w:p w:rsidR="004A022B" w:rsidRPr="00905662" w:rsidRDefault="004A022B" w:rsidP="009056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 абсолютный победитель краевого конкурса «Педагог-психолог года 2021»</w:t>
            </w:r>
            <w:r w:rsidR="00491485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на всероссийском конкурсе. </w:t>
            </w:r>
          </w:p>
        </w:tc>
        <w:tc>
          <w:tcPr>
            <w:tcW w:w="937" w:type="pct"/>
            <w:shd w:val="clear" w:color="auto" w:fill="auto"/>
          </w:tcPr>
          <w:p w:rsidR="00491485" w:rsidRPr="00905662" w:rsidRDefault="00491485" w:rsidP="00491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КК,</w:t>
            </w:r>
          </w:p>
          <w:p w:rsidR="00491485" w:rsidRPr="00905662" w:rsidRDefault="00491485" w:rsidP="00491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ИПК,</w:t>
            </w:r>
          </w:p>
          <w:p w:rsidR="004A022B" w:rsidRPr="00905662" w:rsidRDefault="00491485" w:rsidP="00491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 управления образования</w:t>
            </w:r>
          </w:p>
        </w:tc>
      </w:tr>
      <w:tr w:rsidR="00491485" w:rsidRPr="00905662" w:rsidTr="00927A15">
        <w:tc>
          <w:tcPr>
            <w:tcW w:w="219" w:type="pct"/>
            <w:shd w:val="clear" w:color="auto" w:fill="auto"/>
          </w:tcPr>
          <w:p w:rsidR="00491485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745" w:type="pct"/>
            <w:shd w:val="clear" w:color="auto" w:fill="auto"/>
          </w:tcPr>
          <w:p w:rsidR="00491485" w:rsidRPr="00905662" w:rsidRDefault="0049148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Краевого фестиваля лучших инклюзивных практик </w:t>
            </w:r>
          </w:p>
        </w:tc>
        <w:tc>
          <w:tcPr>
            <w:tcW w:w="661" w:type="pct"/>
            <w:shd w:val="clear" w:color="auto" w:fill="auto"/>
          </w:tcPr>
          <w:p w:rsidR="00491485" w:rsidRPr="00905662" w:rsidRDefault="00491485" w:rsidP="005B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 г.</w:t>
            </w:r>
          </w:p>
        </w:tc>
        <w:tc>
          <w:tcPr>
            <w:tcW w:w="1438" w:type="pct"/>
            <w:shd w:val="clear" w:color="auto" w:fill="auto"/>
          </w:tcPr>
          <w:p w:rsidR="00491485" w:rsidRPr="00905662" w:rsidRDefault="00491485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Выявлены успешные практики комплексного психолого-педагогического сопровождения в организациях системы образования Красноярского края. </w:t>
            </w:r>
          </w:p>
        </w:tc>
        <w:tc>
          <w:tcPr>
            <w:tcW w:w="937" w:type="pct"/>
            <w:shd w:val="clear" w:color="auto" w:fill="auto"/>
          </w:tcPr>
          <w:p w:rsidR="00491485" w:rsidRPr="00905662" w:rsidRDefault="00491485" w:rsidP="00491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ИПК,</w:t>
            </w:r>
          </w:p>
          <w:p w:rsidR="00491485" w:rsidRPr="00905662" w:rsidRDefault="00491485" w:rsidP="00491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 управления образования</w:t>
            </w: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 развитию механизмов управления качеством  дошкольного образования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показателей для мониторинга муниципальных механизмов управления качеством образования по направлению 2.4. Мониторинг качества дошкольного образования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февраль-май 2021 г.</w:t>
            </w:r>
          </w:p>
        </w:tc>
        <w:tc>
          <w:tcPr>
            <w:tcW w:w="1438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 показатели для мониторинга муниципальных механизмов управления качеством образования по направлению 2.4. Мониторинг качества дошкольного образования в Региональной Концепции управления качеством образования в Красноярском крае</w:t>
            </w:r>
          </w:p>
        </w:tc>
        <w:tc>
          <w:tcPr>
            <w:tcW w:w="937" w:type="pct"/>
            <w:shd w:val="clear" w:color="auto" w:fill="auto"/>
          </w:tcPr>
          <w:p w:rsidR="00354302" w:rsidRPr="00905662" w:rsidRDefault="00354302" w:rsidP="00354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КК,</w:t>
            </w:r>
          </w:p>
          <w:p w:rsidR="004A022B" w:rsidRPr="00905662" w:rsidRDefault="00354302" w:rsidP="00354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</w:t>
            </w: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регионального мониторинга муниципальных механизмов управления качеством образования по направлению 2.4. Мониторинг качества дошкольного образования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июнь 2021 г.</w:t>
            </w:r>
          </w:p>
        </w:tc>
        <w:tc>
          <w:tcPr>
            <w:tcW w:w="1438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региональный мониторинг муниципальных механизмов управления качеством образования по направлению 2.4. Мониторинг качества дошкольного образования. По итогам мониторинга подготовлена аналитическая справка и адресные рекомендации для МСО. </w:t>
            </w:r>
          </w:p>
        </w:tc>
        <w:tc>
          <w:tcPr>
            <w:tcW w:w="937" w:type="pct"/>
            <w:shd w:val="clear" w:color="auto" w:fill="auto"/>
          </w:tcPr>
          <w:p w:rsidR="00354302" w:rsidRPr="00905662" w:rsidRDefault="00354302" w:rsidP="00354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КК,</w:t>
            </w:r>
          </w:p>
          <w:p w:rsidR="004A022B" w:rsidRPr="00905662" w:rsidRDefault="00354302" w:rsidP="00354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КК ИПК</w:t>
            </w:r>
          </w:p>
        </w:tc>
      </w:tr>
      <w:tr w:rsidR="004A022B" w:rsidRPr="00905662" w:rsidTr="00927A15">
        <w:trPr>
          <w:trHeight w:val="2222"/>
        </w:trPr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краевых </w:t>
            </w:r>
            <w:proofErr w:type="spellStart"/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разработческих</w:t>
            </w:r>
            <w:proofErr w:type="spellEnd"/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семинарах по подготовке муниципалитетов к проведению мониторинга муниципальных механизмов управления качеством образования по направлению 2.4. Мониторинг качества дошкольного образования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– март 2021 г.</w:t>
            </w:r>
          </w:p>
        </w:tc>
        <w:tc>
          <w:tcPr>
            <w:tcW w:w="1438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включение МСО в деятельность по совершенствованию системы управления качеством дошкольного образования; запущена подготовка к  мониторингу муниципальных механизмов управления качеством образования по направлению 2.4.</w:t>
            </w:r>
            <w:r w:rsidR="00354302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7" w:type="pct"/>
            <w:shd w:val="clear" w:color="auto" w:fill="auto"/>
          </w:tcPr>
          <w:p w:rsidR="00354302" w:rsidRPr="00905662" w:rsidRDefault="00354302" w:rsidP="00354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КК,</w:t>
            </w:r>
          </w:p>
          <w:p w:rsidR="004A022B" w:rsidRPr="00905662" w:rsidRDefault="00354302" w:rsidP="00354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КК ИПК, </w:t>
            </w:r>
          </w:p>
          <w:p w:rsidR="00354302" w:rsidRPr="00905662" w:rsidRDefault="00354302" w:rsidP="00354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 управления образования</w:t>
            </w: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площадки по дошкольному образованию на XVI Форуме управленческих практик «Управление качеством образования в условиях новой реальности»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2021 г.</w:t>
            </w:r>
          </w:p>
        </w:tc>
        <w:tc>
          <w:tcPr>
            <w:tcW w:w="1438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 для тиражирования лучший муниципальный опыт формирования системы управления качеством дошкольного образования. </w:t>
            </w:r>
          </w:p>
        </w:tc>
        <w:tc>
          <w:tcPr>
            <w:tcW w:w="937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Красноярского края, КК ИПК</w:t>
            </w:r>
          </w:p>
        </w:tc>
      </w:tr>
      <w:tr w:rsidR="00E81206" w:rsidRPr="00905662" w:rsidTr="00927A15">
        <w:tc>
          <w:tcPr>
            <w:tcW w:w="219" w:type="pct"/>
            <w:shd w:val="clear" w:color="auto" w:fill="auto"/>
          </w:tcPr>
          <w:p w:rsidR="00E81206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1745" w:type="pct"/>
            <w:shd w:val="clear" w:color="auto" w:fill="auto"/>
          </w:tcPr>
          <w:p w:rsidR="00E81206" w:rsidRPr="00905662" w:rsidRDefault="00E81206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площадки</w:t>
            </w:r>
            <w:r w:rsidR="003C13F0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Краевой школы управления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направлению 2.4.</w:t>
            </w:r>
            <w:r w:rsidR="003C13F0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мониторинга качества дошкольного образования</w:t>
            </w:r>
          </w:p>
        </w:tc>
        <w:tc>
          <w:tcPr>
            <w:tcW w:w="661" w:type="pct"/>
            <w:shd w:val="clear" w:color="auto" w:fill="auto"/>
          </w:tcPr>
          <w:p w:rsidR="00E81206" w:rsidRPr="00905662" w:rsidRDefault="003C1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1438" w:type="pct"/>
            <w:shd w:val="clear" w:color="auto" w:fill="auto"/>
          </w:tcPr>
          <w:p w:rsidR="00E81206" w:rsidRPr="00905662" w:rsidRDefault="002A2824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Представлены к обсуждению результаты федерального мониторинга муниципальных механизмов управления качеством образования по направлению 2.4. Обобщен успешный опыт муниципалитетов по прохождению мониторинга. Даны рекомендации для МСО по разработке и реализации дорожных карт для дальнейшего совершенствования качества управления дошкольным образованием.</w:t>
            </w:r>
          </w:p>
        </w:tc>
        <w:tc>
          <w:tcPr>
            <w:tcW w:w="937" w:type="pct"/>
            <w:shd w:val="clear" w:color="auto" w:fill="auto"/>
          </w:tcPr>
          <w:p w:rsidR="003C13F0" w:rsidRPr="00905662" w:rsidRDefault="003C13F0" w:rsidP="003C1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КК,</w:t>
            </w:r>
          </w:p>
          <w:p w:rsidR="003C13F0" w:rsidRPr="00905662" w:rsidRDefault="003C13F0" w:rsidP="003C1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КК ИПК, </w:t>
            </w:r>
          </w:p>
          <w:p w:rsidR="00E81206" w:rsidRPr="00905662" w:rsidRDefault="003C13F0" w:rsidP="003C1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 управления образования</w:t>
            </w: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1745" w:type="pct"/>
            <w:shd w:val="clear" w:color="auto" w:fill="auto"/>
          </w:tcPr>
          <w:p w:rsidR="004A022B" w:rsidRPr="00905662" w:rsidRDefault="004A022B" w:rsidP="00905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МКДО в Красноярском крае с использованием шкал МКДО-2021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 ноябрь 2021 г.</w:t>
            </w:r>
          </w:p>
        </w:tc>
        <w:tc>
          <w:tcPr>
            <w:tcW w:w="1438" w:type="pct"/>
            <w:shd w:val="clear" w:color="auto" w:fill="auto"/>
          </w:tcPr>
          <w:p w:rsidR="004A022B" w:rsidRPr="00905662" w:rsidRDefault="004A022B" w:rsidP="00905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мониторинг качества дошкольного образования с использованием комплексных шкал МКДО. Подготовлена аналитическая справка по итогам МКДО с адресными рекомендациями</w:t>
            </w:r>
            <w:r w:rsidR="002A2824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7" w:type="pct"/>
            <w:shd w:val="clear" w:color="auto" w:fill="auto"/>
          </w:tcPr>
          <w:p w:rsidR="00354302" w:rsidRPr="00905662" w:rsidRDefault="00354302" w:rsidP="00354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КК,</w:t>
            </w:r>
          </w:p>
          <w:p w:rsidR="00354302" w:rsidRPr="00905662" w:rsidRDefault="00354302" w:rsidP="00354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КК ИПК, </w:t>
            </w:r>
          </w:p>
          <w:p w:rsidR="004A022B" w:rsidRPr="00905662" w:rsidRDefault="00354302" w:rsidP="00354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 управления образования</w:t>
            </w:r>
          </w:p>
        </w:tc>
      </w:tr>
      <w:tr w:rsidR="004A022B" w:rsidRPr="00905662" w:rsidTr="00927A15">
        <w:tc>
          <w:tcPr>
            <w:tcW w:w="219" w:type="pct"/>
            <w:shd w:val="clear" w:color="auto" w:fill="auto"/>
          </w:tcPr>
          <w:p w:rsidR="004A022B" w:rsidRPr="00905662" w:rsidRDefault="00F8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5.7.</w:t>
            </w: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4A022B" w:rsidRPr="00905662" w:rsidRDefault="004A022B" w:rsidP="009056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экспертных сессий, направленных на выявление и тиражирование успешных управленческих практик</w:t>
            </w:r>
            <w:r w:rsidR="002144B2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уровня, уровня ДОО</w:t>
            </w:r>
          </w:p>
        </w:tc>
        <w:tc>
          <w:tcPr>
            <w:tcW w:w="661" w:type="pct"/>
            <w:shd w:val="clear" w:color="auto" w:fill="auto"/>
          </w:tcPr>
          <w:p w:rsidR="004A022B" w:rsidRPr="00905662" w:rsidRDefault="004A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 г.</w:t>
            </w:r>
          </w:p>
        </w:tc>
        <w:tc>
          <w:tcPr>
            <w:tcW w:w="1438" w:type="pct"/>
            <w:shd w:val="clear" w:color="auto" w:fill="auto"/>
          </w:tcPr>
          <w:p w:rsidR="004A022B" w:rsidRPr="00905662" w:rsidRDefault="00354302" w:rsidP="009056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Представлены</w:t>
            </w:r>
            <w:r w:rsidR="002144B2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обсуждению и тиражированию</w:t>
            </w: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успешные управленческие практики</w:t>
            </w:r>
            <w:r w:rsidR="002144B2"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и организационного уровней по итогам проведения федерального и краевого мониторингов муниципальных механизмов управления качеством образования по направлению 2.4.  (не менее 10 практик). </w:t>
            </w:r>
          </w:p>
        </w:tc>
        <w:tc>
          <w:tcPr>
            <w:tcW w:w="937" w:type="pct"/>
            <w:shd w:val="clear" w:color="auto" w:fill="auto"/>
          </w:tcPr>
          <w:p w:rsidR="00354302" w:rsidRPr="00905662" w:rsidRDefault="00354302" w:rsidP="00354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КК ИПК, </w:t>
            </w:r>
          </w:p>
          <w:p w:rsidR="004A022B" w:rsidRPr="00905662" w:rsidRDefault="00354302" w:rsidP="00354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6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 управления образования</w:t>
            </w:r>
          </w:p>
        </w:tc>
      </w:tr>
    </w:tbl>
    <w:p w:rsidR="009217AD" w:rsidRPr="00E81206" w:rsidRDefault="009217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217AD" w:rsidRPr="00E81206" w:rsidSect="00B27F65">
      <w:pgSz w:w="16838" w:h="11906" w:orient="landscape"/>
      <w:pgMar w:top="851" w:right="1134" w:bottom="1701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7AD"/>
    <w:rsid w:val="001C6B6D"/>
    <w:rsid w:val="002144B2"/>
    <w:rsid w:val="00256039"/>
    <w:rsid w:val="002A2824"/>
    <w:rsid w:val="002E44A8"/>
    <w:rsid w:val="002F22B0"/>
    <w:rsid w:val="00340D57"/>
    <w:rsid w:val="00354302"/>
    <w:rsid w:val="00367865"/>
    <w:rsid w:val="003C13F0"/>
    <w:rsid w:val="00491485"/>
    <w:rsid w:val="004A022B"/>
    <w:rsid w:val="005F37C5"/>
    <w:rsid w:val="00611318"/>
    <w:rsid w:val="00612B54"/>
    <w:rsid w:val="00683C59"/>
    <w:rsid w:val="006B14AB"/>
    <w:rsid w:val="007666A6"/>
    <w:rsid w:val="007C0532"/>
    <w:rsid w:val="00896D81"/>
    <w:rsid w:val="008A58F0"/>
    <w:rsid w:val="00903CB6"/>
    <w:rsid w:val="00905662"/>
    <w:rsid w:val="009217AD"/>
    <w:rsid w:val="00927A15"/>
    <w:rsid w:val="009B5E47"/>
    <w:rsid w:val="00A26559"/>
    <w:rsid w:val="00AD12CD"/>
    <w:rsid w:val="00B27F65"/>
    <w:rsid w:val="00BB5CC0"/>
    <w:rsid w:val="00C00578"/>
    <w:rsid w:val="00C44E41"/>
    <w:rsid w:val="00CD29D5"/>
    <w:rsid w:val="00CF0471"/>
    <w:rsid w:val="00D106AF"/>
    <w:rsid w:val="00E81206"/>
    <w:rsid w:val="00F87337"/>
    <w:rsid w:val="00FD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E3"/>
  </w:style>
  <w:style w:type="paragraph" w:styleId="1">
    <w:name w:val="heading 1"/>
    <w:basedOn w:val="a"/>
    <w:next w:val="a"/>
    <w:uiPriority w:val="9"/>
    <w:qFormat/>
    <w:rsid w:val="00B27F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27F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27F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27F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27F6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27F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27F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27F6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27F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Стиль Мой"/>
    <w:basedOn w:val="a"/>
    <w:link w:val="a5"/>
    <w:qFormat/>
    <w:rsid w:val="00304FE3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Стиль Мой Знак"/>
    <w:basedOn w:val="a0"/>
    <w:link w:val="a4"/>
    <w:rsid w:val="00304FE3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93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uiPriority w:val="11"/>
    <w:qFormat/>
    <w:rsid w:val="00B27F6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rsid w:val="00B27F6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B27F6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a0"/>
    <w:uiPriority w:val="99"/>
    <w:rsid w:val="00340D5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E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Стиль Мой"/>
    <w:basedOn w:val="a"/>
    <w:link w:val="a5"/>
    <w:qFormat/>
    <w:rsid w:val="00304FE3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Стиль Мой Знак"/>
    <w:basedOn w:val="a0"/>
    <w:link w:val="a4"/>
    <w:rsid w:val="00304FE3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93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a0"/>
    <w:uiPriority w:val="99"/>
    <w:rsid w:val="00340D5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0Bd6qtU5603EWW8C2boAAWGbZw==">AMUW2mUdU8OM7IjNKEvElB3AUHEJqcDgdZGMuu2E5Go6DZa/j7UpJB8XGkcauSRYTIJ2BDC1MbUGb1tsgY8jlsFv+QlUVLfwccr5Uo1c+fU0Wg6yUFiLhyVsVISlQ2lb1yKgH7FZ0Xyh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E996C1-4601-4003-A497-DA4DC4FC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kobizkayaan</cp:lastModifiedBy>
  <cp:revision>2</cp:revision>
  <dcterms:created xsi:type="dcterms:W3CDTF">2022-07-12T04:11:00Z</dcterms:created>
  <dcterms:modified xsi:type="dcterms:W3CDTF">2022-07-12T04:11:00Z</dcterms:modified>
</cp:coreProperties>
</file>