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Default="005570AB" w:rsidP="009F6D76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                          </w:t>
            </w:r>
            <w:r>
              <w:rPr>
                <w:sz w:val="18"/>
              </w:rPr>
              <w:t>Факс</w:t>
            </w:r>
            <w:r>
              <w:rPr>
                <w:sz w:val="18"/>
                <w:lang w:val="de-DE"/>
              </w:rPr>
              <w:t xml:space="preserve">:   (3912) </w:t>
            </w:r>
            <w:r w:rsidRPr="00306EBC">
              <w:rPr>
                <w:sz w:val="18"/>
                <w:lang w:val="en-US"/>
              </w:rPr>
              <w:t>63-63-56</w:t>
            </w:r>
            <w:r>
              <w:rPr>
                <w:sz w:val="18"/>
                <w:lang w:val="de-DE"/>
              </w:rPr>
              <w:t xml:space="preserve"> 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487744" w:rsidRDefault="003B5AB7" w:rsidP="00A80772">
            <w:pPr>
              <w:jc w:val="center"/>
            </w:pPr>
            <w:r>
              <w:t>11.09</w:t>
            </w:r>
            <w:r w:rsidR="00563E11">
              <w:t>.20</w:t>
            </w:r>
            <w:r w:rsidR="00B5253E">
              <w:t>20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862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847155" w:rsidP="007D5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  <w:r w:rsidR="007D5C8E">
              <w:rPr>
                <w:sz w:val="28"/>
                <w:szCs w:val="28"/>
              </w:rPr>
              <w:t>ОО</w:t>
            </w:r>
          </w:p>
        </w:tc>
      </w:tr>
    </w:tbl>
    <w:p w:rsidR="00912DBA" w:rsidRPr="00694C4F" w:rsidRDefault="00912DBA" w:rsidP="00812A07">
      <w:pPr>
        <w:spacing w:after="120"/>
        <w:jc w:val="center"/>
        <w:rPr>
          <w:sz w:val="28"/>
          <w:szCs w:val="28"/>
        </w:rPr>
      </w:pPr>
      <w:r w:rsidRPr="00694C4F">
        <w:rPr>
          <w:sz w:val="28"/>
          <w:szCs w:val="28"/>
        </w:rPr>
        <w:t>Уважаем</w:t>
      </w:r>
      <w:r w:rsidR="001F0009" w:rsidRPr="00694C4F">
        <w:rPr>
          <w:sz w:val="28"/>
          <w:szCs w:val="28"/>
        </w:rPr>
        <w:t xml:space="preserve">ые </w:t>
      </w:r>
      <w:r w:rsidR="009A2AA2" w:rsidRPr="00694C4F">
        <w:rPr>
          <w:sz w:val="28"/>
          <w:szCs w:val="28"/>
        </w:rPr>
        <w:t>руководители</w:t>
      </w:r>
      <w:r w:rsidRPr="00694C4F">
        <w:rPr>
          <w:sz w:val="28"/>
          <w:szCs w:val="28"/>
        </w:rPr>
        <w:t>!</w:t>
      </w:r>
    </w:p>
    <w:p w:rsidR="00E423B8" w:rsidRPr="00E423B8" w:rsidRDefault="00AB50E1" w:rsidP="00E423B8">
      <w:pPr>
        <w:ind w:left="160" w:right="20" w:firstLine="700"/>
        <w:jc w:val="both"/>
        <w:rPr>
          <w:sz w:val="28"/>
          <w:szCs w:val="28"/>
        </w:rPr>
      </w:pPr>
      <w:proofErr w:type="gramStart"/>
      <w:r w:rsidRPr="00E423B8">
        <w:rPr>
          <w:color w:val="000000"/>
          <w:sz w:val="28"/>
          <w:szCs w:val="28"/>
        </w:rPr>
        <w:t>Управление образования Администрации Эвенкийского муниципального района</w:t>
      </w:r>
      <w:r w:rsidR="00E423B8" w:rsidRPr="00E423B8">
        <w:rPr>
          <w:color w:val="000000"/>
          <w:sz w:val="28"/>
          <w:szCs w:val="28"/>
        </w:rPr>
        <w:t>, в целях профилактики безнадзорности и правонарушений несовершеннолетних, обеспечения конституционного права каждого несовершеннолетнего на образование и развитие и во исполнение плана работы комиссии по делам несовершеннолетних и защите их прав Красноярского края (далее - комиссия края) в период с 15 августа по 1 октября 2020 года в крае проводятся ежегодные межведомственные акции:</w:t>
      </w:r>
      <w:proofErr w:type="gramEnd"/>
    </w:p>
    <w:p w:rsidR="00E423B8" w:rsidRPr="00E423B8" w:rsidRDefault="00E423B8" w:rsidP="00E423B8">
      <w:pPr>
        <w:spacing w:line="306" w:lineRule="exact"/>
        <w:ind w:left="160" w:right="20" w:firstLine="700"/>
        <w:jc w:val="both"/>
        <w:rPr>
          <w:sz w:val="28"/>
          <w:szCs w:val="28"/>
        </w:rPr>
      </w:pPr>
      <w:r w:rsidRPr="00E423B8">
        <w:rPr>
          <w:color w:val="000000"/>
          <w:sz w:val="28"/>
          <w:szCs w:val="28"/>
        </w:rPr>
        <w:t xml:space="preserve">«Помоги пойти учиться» - </w:t>
      </w:r>
      <w:proofErr w:type="gramStart"/>
      <w:r w:rsidRPr="00E423B8">
        <w:rPr>
          <w:color w:val="000000"/>
          <w:sz w:val="28"/>
          <w:szCs w:val="28"/>
        </w:rPr>
        <w:t>направлена</w:t>
      </w:r>
      <w:proofErr w:type="gramEnd"/>
      <w:r w:rsidRPr="00E423B8">
        <w:rPr>
          <w:color w:val="000000"/>
          <w:sz w:val="28"/>
          <w:szCs w:val="28"/>
        </w:rPr>
        <w:t xml:space="preserve"> на выявление семей с детьми, нуждающихся в оказании социальной помощи в период подготовки к новому учебному году, а также не обучающихся несовершеннолетних с целью их дальнейшего устройства в образовательные организации или содействия в организации занятости;</w:t>
      </w:r>
    </w:p>
    <w:p w:rsidR="00E423B8" w:rsidRPr="00E423B8" w:rsidRDefault="00E423B8" w:rsidP="00E423B8">
      <w:pPr>
        <w:spacing w:line="306" w:lineRule="exact"/>
        <w:ind w:left="160" w:right="20" w:firstLine="700"/>
        <w:jc w:val="both"/>
        <w:rPr>
          <w:sz w:val="28"/>
          <w:szCs w:val="28"/>
        </w:rPr>
      </w:pPr>
      <w:proofErr w:type="gramStart"/>
      <w:r w:rsidRPr="00E423B8">
        <w:rPr>
          <w:color w:val="000000"/>
          <w:sz w:val="28"/>
          <w:szCs w:val="28"/>
        </w:rPr>
        <w:t>«Досуг» - направлена на вовлечение детей и подростков, в том числе состоящих на всех видах профилактического учета, во внеурочную занятость, в объединения дополнительного образования различной направленности.</w:t>
      </w:r>
      <w:proofErr w:type="gramEnd"/>
    </w:p>
    <w:p w:rsidR="00E423B8" w:rsidRPr="00E423B8" w:rsidRDefault="00E423B8" w:rsidP="00E423B8">
      <w:pPr>
        <w:spacing w:line="306" w:lineRule="exact"/>
        <w:ind w:left="160" w:right="20" w:firstLine="700"/>
        <w:jc w:val="both"/>
        <w:rPr>
          <w:sz w:val="28"/>
          <w:szCs w:val="28"/>
        </w:rPr>
      </w:pPr>
      <w:r w:rsidRPr="00E423B8">
        <w:rPr>
          <w:color w:val="000000"/>
          <w:sz w:val="28"/>
          <w:szCs w:val="28"/>
        </w:rPr>
        <w:t>По данным Правительственной комиссии по профилактике правонарушений в 2019 году более 9 тыс. семей не имели возможности приобрести школьные принадлежности, форму и иные предметы, необходимые к началу учебного года. Из-за низкого материального достатка более 500 детей несвоевременно приступили к занятиям в школе.</w:t>
      </w:r>
    </w:p>
    <w:p w:rsidR="00E423B8" w:rsidRPr="00E423B8" w:rsidRDefault="00E423B8" w:rsidP="00E423B8">
      <w:pPr>
        <w:spacing w:line="306" w:lineRule="exact"/>
        <w:ind w:left="160" w:right="20" w:firstLine="700"/>
        <w:jc w:val="both"/>
        <w:rPr>
          <w:sz w:val="28"/>
          <w:szCs w:val="28"/>
        </w:rPr>
      </w:pPr>
      <w:r w:rsidRPr="00E423B8">
        <w:rPr>
          <w:color w:val="000000"/>
          <w:sz w:val="28"/>
          <w:szCs w:val="28"/>
        </w:rPr>
        <w:t xml:space="preserve">С учетом выше изложенного, а также сложившейся в 2020 году неблагоприятной финансово-материальной ситуации во многих </w:t>
      </w:r>
      <w:proofErr w:type="spellStart"/>
      <w:r w:rsidRPr="00E423B8">
        <w:rPr>
          <w:color w:val="000000"/>
          <w:sz w:val="28"/>
          <w:szCs w:val="28"/>
        </w:rPr>
        <w:t>детных</w:t>
      </w:r>
      <w:proofErr w:type="spellEnd"/>
      <w:r w:rsidRPr="00E423B8">
        <w:rPr>
          <w:color w:val="000000"/>
          <w:sz w:val="28"/>
          <w:szCs w:val="28"/>
        </w:rPr>
        <w:t xml:space="preserve"> семьях в связи с вынужденными мерами, предпринимаемыми для борьбы с распространением </w:t>
      </w:r>
      <w:proofErr w:type="spellStart"/>
      <w:r w:rsidRPr="00E423B8">
        <w:rPr>
          <w:color w:val="000000"/>
          <w:sz w:val="28"/>
          <w:szCs w:val="28"/>
        </w:rPr>
        <w:t>коронавирусной</w:t>
      </w:r>
      <w:proofErr w:type="spellEnd"/>
      <w:r w:rsidRPr="00E423B8">
        <w:rPr>
          <w:color w:val="000000"/>
          <w:sz w:val="28"/>
          <w:szCs w:val="28"/>
        </w:rPr>
        <w:t xml:space="preserve"> инфекции, </w:t>
      </w:r>
      <w:r w:rsidRPr="00E423B8">
        <w:rPr>
          <w:rStyle w:val="1"/>
          <w:sz w:val="28"/>
          <w:szCs w:val="28"/>
          <w:lang w:val="ru-RU"/>
        </w:rPr>
        <w:t>прошу обеспечить</w:t>
      </w:r>
      <w:r w:rsidRPr="00E423B8">
        <w:rPr>
          <w:color w:val="000000"/>
          <w:sz w:val="28"/>
          <w:szCs w:val="28"/>
        </w:rPr>
        <w:t xml:space="preserve"> </w:t>
      </w:r>
      <w:r w:rsidRPr="00E423B8">
        <w:rPr>
          <w:rStyle w:val="1"/>
          <w:sz w:val="28"/>
          <w:szCs w:val="28"/>
          <w:lang w:val="ru-RU"/>
        </w:rPr>
        <w:t xml:space="preserve">проведение вышеуказанных акций. </w:t>
      </w:r>
      <w:r w:rsidRPr="00E423B8">
        <w:rPr>
          <w:sz w:val="28"/>
          <w:szCs w:val="28"/>
        </w:rPr>
        <w:t xml:space="preserve">Информацию об итогах акций направить </w:t>
      </w:r>
      <w:r w:rsidRPr="00E423B8">
        <w:rPr>
          <w:b/>
          <w:sz w:val="28"/>
          <w:szCs w:val="28"/>
        </w:rPr>
        <w:t>к 30.09.2020</w:t>
      </w:r>
      <w:r w:rsidRPr="00E423B8">
        <w:rPr>
          <w:sz w:val="28"/>
          <w:szCs w:val="28"/>
        </w:rPr>
        <w:t xml:space="preserve"> согласно прилагаемой форме на электронный адрес </w:t>
      </w:r>
      <w:hyperlink r:id="rId10" w:history="1">
        <w:r w:rsidRPr="00E423B8">
          <w:rPr>
            <w:rStyle w:val="a3"/>
            <w:sz w:val="28"/>
            <w:szCs w:val="28"/>
            <w:lang w:val="en-US"/>
          </w:rPr>
          <w:t>kobizkayaan</w:t>
        </w:r>
        <w:r w:rsidRPr="00E423B8">
          <w:rPr>
            <w:rStyle w:val="a3"/>
            <w:sz w:val="28"/>
            <w:szCs w:val="28"/>
          </w:rPr>
          <w:t>@</w:t>
        </w:r>
        <w:r w:rsidRPr="00E423B8">
          <w:rPr>
            <w:rStyle w:val="a3"/>
            <w:sz w:val="28"/>
            <w:szCs w:val="28"/>
            <w:lang w:val="en-US"/>
          </w:rPr>
          <w:t>tura</w:t>
        </w:r>
        <w:r w:rsidRPr="00E423B8">
          <w:rPr>
            <w:rStyle w:val="a3"/>
            <w:sz w:val="28"/>
            <w:szCs w:val="28"/>
          </w:rPr>
          <w:t>.</w:t>
        </w:r>
        <w:r w:rsidRPr="00E423B8">
          <w:rPr>
            <w:rStyle w:val="a3"/>
            <w:sz w:val="28"/>
            <w:szCs w:val="28"/>
            <w:lang w:val="en-US"/>
          </w:rPr>
          <w:t>evenkya</w:t>
        </w:r>
        <w:r w:rsidRPr="00E423B8">
          <w:rPr>
            <w:rStyle w:val="a3"/>
            <w:sz w:val="28"/>
            <w:szCs w:val="28"/>
          </w:rPr>
          <w:t>.</w:t>
        </w:r>
        <w:r w:rsidRPr="00E423B8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  <w:r w:rsidRPr="00E423B8">
        <w:rPr>
          <w:sz w:val="28"/>
          <w:szCs w:val="28"/>
        </w:rPr>
        <w:t xml:space="preserve"> </w:t>
      </w:r>
    </w:p>
    <w:p w:rsidR="00694C4F" w:rsidRDefault="00694C4F" w:rsidP="006265DC">
      <w:pPr>
        <w:spacing w:line="355" w:lineRule="exact"/>
        <w:ind w:left="20" w:right="20" w:firstLine="700"/>
        <w:jc w:val="both"/>
        <w:rPr>
          <w:sz w:val="24"/>
          <w:szCs w:val="24"/>
        </w:rPr>
      </w:pPr>
    </w:p>
    <w:p w:rsidR="00396F90" w:rsidRDefault="00E423B8" w:rsidP="00E423B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</w:p>
    <w:p w:rsidR="00396F90" w:rsidRDefault="00A80772" w:rsidP="00E423B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5802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E423B8">
        <w:rPr>
          <w:sz w:val="28"/>
          <w:szCs w:val="28"/>
        </w:rPr>
        <w:t>О.С. Шаповалова</w:t>
      </w:r>
    </w:p>
    <w:p w:rsidR="00A67A2C" w:rsidRDefault="00A67A2C" w:rsidP="00F71268">
      <w:pPr>
        <w:ind w:hanging="142"/>
        <w:jc w:val="both"/>
        <w:rPr>
          <w:sz w:val="18"/>
          <w:szCs w:val="18"/>
        </w:rPr>
      </w:pPr>
    </w:p>
    <w:p w:rsidR="003A752C" w:rsidRDefault="00A67A2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</w:t>
      </w:r>
      <w:r w:rsidR="006B1D69">
        <w:rPr>
          <w:sz w:val="18"/>
          <w:szCs w:val="18"/>
        </w:rPr>
        <w:t>сп. Кобизкая А.Н. (39170) 31-512</w:t>
      </w:r>
    </w:p>
    <w:p w:rsidR="005C54E0" w:rsidRDefault="005C54E0" w:rsidP="005C54E0">
      <w:pPr>
        <w:spacing w:line="320" w:lineRule="exact"/>
        <w:ind w:left="140"/>
        <w:jc w:val="center"/>
        <w:rPr>
          <w:color w:val="000000"/>
        </w:rPr>
      </w:pPr>
    </w:p>
    <w:p w:rsidR="005C54E0" w:rsidRDefault="005C54E0" w:rsidP="005C54E0">
      <w:pPr>
        <w:spacing w:line="320" w:lineRule="exact"/>
        <w:ind w:left="140"/>
        <w:jc w:val="center"/>
        <w:rPr>
          <w:color w:val="000000"/>
        </w:rPr>
      </w:pPr>
    </w:p>
    <w:p w:rsidR="005C54E0" w:rsidRDefault="005C54E0" w:rsidP="005C54E0">
      <w:pPr>
        <w:spacing w:line="320" w:lineRule="exact"/>
        <w:ind w:left="140"/>
        <w:jc w:val="center"/>
        <w:rPr>
          <w:color w:val="000000"/>
        </w:rPr>
      </w:pPr>
    </w:p>
    <w:p w:rsidR="005C54E0" w:rsidRPr="000B78C6" w:rsidRDefault="005C54E0" w:rsidP="000B78C6">
      <w:pPr>
        <w:spacing w:line="320" w:lineRule="exact"/>
        <w:ind w:left="140"/>
        <w:jc w:val="center"/>
        <w:rPr>
          <w:sz w:val="28"/>
          <w:szCs w:val="28"/>
        </w:rPr>
      </w:pPr>
      <w:r w:rsidRPr="000B78C6">
        <w:rPr>
          <w:color w:val="000000"/>
          <w:sz w:val="28"/>
          <w:szCs w:val="28"/>
        </w:rPr>
        <w:t>ОТЧЕТ</w:t>
      </w:r>
    </w:p>
    <w:p w:rsidR="005C54E0" w:rsidRPr="000B78C6" w:rsidRDefault="005C54E0" w:rsidP="000B78C6">
      <w:pPr>
        <w:tabs>
          <w:tab w:val="center" w:leader="underscore" w:pos="6751"/>
          <w:tab w:val="center" w:pos="7800"/>
          <w:tab w:val="center" w:pos="8155"/>
          <w:tab w:val="left" w:pos="8621"/>
        </w:tabs>
        <w:spacing w:after="596" w:line="320" w:lineRule="exact"/>
        <w:ind w:left="1180" w:right="740"/>
        <w:jc w:val="center"/>
        <w:rPr>
          <w:sz w:val="28"/>
          <w:szCs w:val="28"/>
        </w:rPr>
      </w:pPr>
      <w:r w:rsidRPr="000B78C6">
        <w:rPr>
          <w:color w:val="000000"/>
          <w:sz w:val="28"/>
          <w:szCs w:val="28"/>
        </w:rPr>
        <w:t>о проведении межведомственных акций «Помоги пойти учиться», «Досуг» на территории Эвенкийского муниципального района в 2020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0"/>
        <w:gridCol w:w="7081"/>
        <w:gridCol w:w="2138"/>
      </w:tblGrid>
      <w:tr w:rsidR="005C54E0" w:rsidTr="005C54E0">
        <w:trPr>
          <w:trHeight w:hRule="exact" w:val="972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220"/>
              <w:rPr>
                <w:lang w:bidi="ru-RU"/>
              </w:rPr>
            </w:pPr>
            <w:r>
              <w:t>№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3220"/>
              <w:rPr>
                <w:lang w:bidi="ru-RU"/>
              </w:rPr>
            </w:pPr>
            <w:r>
              <w:t>Показатели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320" w:lineRule="exact"/>
              <w:jc w:val="center"/>
              <w:rPr>
                <w:lang w:bidi="ru-RU"/>
              </w:rPr>
            </w:pPr>
            <w:r>
              <w:t>Количество (по состоянию на 01.10)</w:t>
            </w:r>
          </w:p>
        </w:tc>
      </w:tr>
      <w:tr w:rsidR="005C54E0" w:rsidTr="005C54E0">
        <w:trPr>
          <w:trHeight w:val="403"/>
          <w:jc w:val="center"/>
        </w:trPr>
        <w:tc>
          <w:tcPr>
            <w:tcW w:w="100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340"/>
              <w:rPr>
                <w:lang w:bidi="ru-RU"/>
              </w:rPr>
            </w:pPr>
            <w:r>
              <w:rPr>
                <w:rStyle w:val="af3"/>
                <w:rFonts w:eastAsiaTheme="minorEastAsia"/>
              </w:rPr>
              <w:t>Раздел I о проведении межведомственных акций «Помоги пойти учиться»</w:t>
            </w:r>
          </w:p>
        </w:tc>
      </w:tr>
      <w:tr w:rsidR="005C54E0" w:rsidTr="00C805B1">
        <w:trPr>
          <w:trHeight w:hRule="exact" w:val="652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320"/>
              <w:rPr>
                <w:lang w:bidi="ru-RU"/>
              </w:rPr>
            </w:pPr>
            <w:r>
              <w:t>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Pr="005C54E0" w:rsidRDefault="005C54E0">
            <w:pPr>
              <w:framePr w:w="10080" w:wrap="notBeside" w:vAnchor="text" w:hAnchor="text" w:xAlign="center" w:y="1"/>
              <w:spacing w:line="313" w:lineRule="exact"/>
              <w:ind w:left="120"/>
              <w:rPr>
                <w:b/>
                <w:lang w:bidi="ru-RU"/>
              </w:rPr>
            </w:pPr>
            <w:r w:rsidRPr="005C54E0">
              <w:rPr>
                <w:rStyle w:val="af3"/>
                <w:rFonts w:eastAsiaTheme="minorEastAsia"/>
              </w:rPr>
              <w:t xml:space="preserve">Количество выявленных </w:t>
            </w:r>
            <w:proofErr w:type="spellStart"/>
            <w:r w:rsidRPr="005C54E0">
              <w:rPr>
                <w:rStyle w:val="af3"/>
                <w:rFonts w:eastAsiaTheme="minorEastAsia"/>
              </w:rPr>
              <w:t>необучающихся</w:t>
            </w:r>
            <w:proofErr w:type="spellEnd"/>
            <w:r w:rsidRPr="005C54E0">
              <w:rPr>
                <w:rStyle w:val="af3"/>
                <w:rFonts w:eastAsiaTheme="minorEastAsia"/>
              </w:rPr>
              <w:t xml:space="preserve"> несовершеннолетних</w:t>
            </w:r>
            <w:r w:rsidRPr="005C54E0">
              <w:rPr>
                <w:rStyle w:val="af3"/>
                <w:rFonts w:eastAsiaTheme="minorEastAsia"/>
                <w:b w:val="0"/>
              </w:rPr>
              <w:t xml:space="preserve"> </w:t>
            </w:r>
            <w:r w:rsidRPr="005C54E0">
              <w:rPr>
                <w:b/>
              </w:rPr>
              <w:t xml:space="preserve">в </w:t>
            </w:r>
            <w:r w:rsidRPr="005C54E0">
              <w:rPr>
                <w:b/>
                <w:sz w:val="24"/>
                <w:szCs w:val="24"/>
              </w:rPr>
              <w:t>период акции, всего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C805B1">
        <w:trPr>
          <w:trHeight w:hRule="exact" w:val="652"/>
          <w:jc w:val="center"/>
        </w:trPr>
        <w:tc>
          <w:tcPr>
            <w:tcW w:w="8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320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4E0" w:rsidRPr="005C54E0" w:rsidRDefault="005C54E0" w:rsidP="005C54E0">
            <w:pPr>
              <w:framePr w:w="10080" w:wrap="notBeside" w:vAnchor="text" w:hAnchor="text" w:xAlign="center" w:y="1"/>
              <w:spacing w:line="313" w:lineRule="exact"/>
              <w:ind w:left="120"/>
              <w:rPr>
                <w:rStyle w:val="af3"/>
                <w:rFonts w:eastAsiaTheme="minorEastAsia"/>
                <w:b w:val="0"/>
                <w:sz w:val="20"/>
                <w:szCs w:val="20"/>
              </w:rPr>
            </w:pPr>
            <w:r w:rsidRPr="005C54E0">
              <w:rPr>
                <w:rStyle w:val="af3"/>
                <w:rFonts w:eastAsiaTheme="minorEastAsia"/>
                <w:b w:val="0"/>
                <w:sz w:val="20"/>
                <w:szCs w:val="20"/>
              </w:rPr>
              <w:t>Из них: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Pr="005C54E0" w:rsidRDefault="005C54E0" w:rsidP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5C54E0">
              <w:rPr>
                <w:color w:val="000000"/>
                <w:sz w:val="24"/>
                <w:szCs w:val="24"/>
                <w:lang w:bidi="ru-RU"/>
              </w:rPr>
              <w:t>х</w:t>
            </w:r>
            <w:proofErr w:type="spellEnd"/>
          </w:p>
        </w:tc>
      </w:tr>
      <w:tr w:rsidR="005C54E0" w:rsidTr="005C54E0">
        <w:trPr>
          <w:trHeight w:hRule="exact" w:val="33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1.1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r>
              <w:t>находящиеся в СОП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652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1.2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317" w:lineRule="exact"/>
              <w:ind w:left="120"/>
              <w:rPr>
                <w:lang w:bidi="ru-RU"/>
              </w:rPr>
            </w:pPr>
            <w:r>
              <w:t>в возрасте 7-18 лет, не имеющих ни одного класса образования (указать причины)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652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1.3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324" w:lineRule="exact"/>
              <w:ind w:left="120"/>
              <w:rPr>
                <w:lang w:bidi="ru-RU"/>
              </w:rPr>
            </w:pPr>
            <w:r>
              <w:t>выпускников 9-х классов общеобразовательных организаций 2019/20 учебного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96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1.4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313" w:lineRule="exact"/>
              <w:ind w:left="120"/>
              <w:rPr>
                <w:lang w:bidi="ru-RU"/>
              </w:rPr>
            </w:pPr>
            <w:r>
              <w:t>выпускников 9-х классов общеобразовательных организаций 2018/19 учебного года, 2017/18 учебного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65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1.5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320" w:lineRule="exact"/>
              <w:ind w:left="120"/>
              <w:rPr>
                <w:lang w:bidi="ru-RU"/>
              </w:rPr>
            </w:pPr>
            <w:proofErr w:type="gramStart"/>
            <w:r>
              <w:t>отчисленных из профессиональных образовательных организаций</w:t>
            </w:r>
            <w:proofErr w:type="gram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471750">
        <w:trPr>
          <w:trHeight w:hRule="exact" w:val="648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313" w:lineRule="exact"/>
              <w:ind w:left="120"/>
              <w:rPr>
                <w:lang w:bidi="ru-RU"/>
              </w:rPr>
            </w:pPr>
            <w:r>
              <w:rPr>
                <w:rStyle w:val="af3"/>
                <w:rFonts w:eastAsiaTheme="minorEastAsia"/>
              </w:rPr>
              <w:t xml:space="preserve">Определено (устроено) из числа выявленных </w:t>
            </w:r>
            <w:proofErr w:type="spellStart"/>
            <w:r>
              <w:rPr>
                <w:rStyle w:val="af3"/>
                <w:rFonts w:eastAsiaTheme="minorEastAsia"/>
              </w:rPr>
              <w:t>необучающихся</w:t>
            </w:r>
            <w:proofErr w:type="spellEnd"/>
            <w:r>
              <w:rPr>
                <w:rStyle w:val="af3"/>
                <w:rFonts w:eastAsiaTheme="minorEastAsia"/>
              </w:rPr>
              <w:t xml:space="preserve"> </w:t>
            </w:r>
            <w:r w:rsidRPr="005C54E0">
              <w:rPr>
                <w:b/>
                <w:sz w:val="24"/>
                <w:szCs w:val="24"/>
              </w:rPr>
              <w:t>несовершеннолетних (из 1.), всего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P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5C54E0" w:rsidTr="00471750">
        <w:trPr>
          <w:trHeight w:hRule="exact" w:val="648"/>
          <w:jc w:val="center"/>
        </w:trPr>
        <w:tc>
          <w:tcPr>
            <w:tcW w:w="8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Pr="005C54E0" w:rsidRDefault="005C54E0">
            <w:pPr>
              <w:framePr w:w="10080" w:wrap="notBeside" w:vAnchor="text" w:hAnchor="text" w:xAlign="center" w:y="1"/>
              <w:spacing w:line="313" w:lineRule="exact"/>
              <w:ind w:left="120"/>
              <w:rPr>
                <w:rStyle w:val="af3"/>
                <w:rFonts w:eastAsiaTheme="minorEastAsia"/>
                <w:b w:val="0"/>
                <w:sz w:val="22"/>
                <w:szCs w:val="22"/>
              </w:rPr>
            </w:pPr>
            <w:r w:rsidRPr="005C54E0">
              <w:rPr>
                <w:rStyle w:val="af3"/>
                <w:rFonts w:eastAsiaTheme="minorEastAsia"/>
                <w:b w:val="0"/>
                <w:sz w:val="22"/>
                <w:szCs w:val="22"/>
              </w:rPr>
              <w:t>В том числе: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P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5C54E0">
              <w:rPr>
                <w:color w:val="000000"/>
                <w:sz w:val="24"/>
                <w:szCs w:val="24"/>
                <w:lang w:bidi="ru-RU"/>
              </w:rPr>
              <w:t>х</w:t>
            </w:r>
            <w:proofErr w:type="spellEnd"/>
          </w:p>
        </w:tc>
      </w:tr>
      <w:tr w:rsidR="005C54E0" w:rsidTr="005C54E0">
        <w:trPr>
          <w:trHeight w:hRule="exact" w:val="33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2.1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r>
              <w:t>в общеобразовательные организации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32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2.2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r>
              <w:t xml:space="preserve">в организации </w:t>
            </w:r>
            <w:proofErr w:type="gramStart"/>
            <w:r>
              <w:t>профессионального</w:t>
            </w:r>
            <w:proofErr w:type="gramEnd"/>
            <w:r>
              <w:t xml:space="preserve"> образования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33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2.3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r>
              <w:t>трудоустроено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655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313" w:lineRule="exact"/>
              <w:ind w:left="120"/>
              <w:rPr>
                <w:lang w:bidi="ru-RU"/>
              </w:rPr>
            </w:pPr>
            <w:r>
              <w:rPr>
                <w:rStyle w:val="af3"/>
                <w:rFonts w:eastAsiaTheme="minorEastAsia"/>
              </w:rPr>
              <w:t xml:space="preserve">Осталось неустроенными несовершеннолетних (из пункта 1), </w:t>
            </w:r>
            <w:r>
              <w:t>всего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65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Pr="005C54E0" w:rsidRDefault="005C54E0" w:rsidP="005C54E0">
            <w:pPr>
              <w:framePr w:w="10080" w:wrap="notBeside" w:vAnchor="text" w:hAnchor="text" w:xAlign="center" w:y="1"/>
              <w:widowControl w:val="0"/>
              <w:rPr>
                <w:bCs/>
              </w:rPr>
            </w:pPr>
            <w:r w:rsidRPr="005C54E0">
              <w:rPr>
                <w:bCs/>
              </w:rPr>
              <w:t>В том числе (указать причины по пунктам 3.1-3.4)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Pr="005C54E0" w:rsidRDefault="005C54E0" w:rsidP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5C54E0">
              <w:rPr>
                <w:color w:val="000000"/>
                <w:sz w:val="24"/>
                <w:szCs w:val="24"/>
                <w:lang w:bidi="ru-RU"/>
              </w:rPr>
              <w:t>х</w:t>
            </w:r>
            <w:proofErr w:type="spellEnd"/>
          </w:p>
        </w:tc>
      </w:tr>
      <w:tr w:rsidR="005C54E0" w:rsidTr="005C54E0">
        <w:trPr>
          <w:trHeight w:hRule="exact" w:val="32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3.1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r>
              <w:t>находящихся в СОП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64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3.2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313" w:lineRule="exact"/>
              <w:ind w:left="120"/>
              <w:rPr>
                <w:lang w:bidi="ru-RU"/>
              </w:rPr>
            </w:pPr>
            <w:r>
              <w:t>в возрасте 7-18 лет, не имеющих ни одного класса образования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652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3.3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317" w:lineRule="exact"/>
              <w:ind w:left="120"/>
              <w:rPr>
                <w:lang w:bidi="ru-RU"/>
              </w:rPr>
            </w:pPr>
            <w:r>
              <w:t>выпускников 9-х классов общеобразовательных организаций2019/20 учебного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994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3.4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54E0" w:rsidRDefault="005C54E0">
            <w:pPr>
              <w:framePr w:w="10080" w:wrap="notBeside" w:vAnchor="text" w:hAnchor="text" w:xAlign="center" w:y="1"/>
              <w:spacing w:line="313" w:lineRule="exact"/>
              <w:ind w:left="120"/>
              <w:rPr>
                <w:lang w:bidi="ru-RU"/>
              </w:rPr>
            </w:pPr>
            <w:r>
              <w:t>выпускников 9-х классов общеобразовательных организаций 2018/19 учебного года, 2017/18 учебного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80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5C54E0" w:rsidRDefault="005C54E0" w:rsidP="005C54E0">
      <w:pPr>
        <w:rPr>
          <w:rFonts w:ascii="Courier New" w:hAnsi="Courier New" w:cs="Courier New"/>
          <w:color w:val="000000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7"/>
        <w:gridCol w:w="7085"/>
        <w:gridCol w:w="2131"/>
      </w:tblGrid>
      <w:tr w:rsidR="005C54E0" w:rsidTr="005C54E0">
        <w:trPr>
          <w:trHeight w:hRule="exact" w:val="655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3.5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317" w:lineRule="exact"/>
              <w:ind w:left="120"/>
              <w:rPr>
                <w:lang w:bidi="ru-RU"/>
              </w:rPr>
            </w:pPr>
            <w:proofErr w:type="gramStart"/>
            <w:r>
              <w:t>отчисленных из профессиональных образовательных организаций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96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317" w:lineRule="exact"/>
              <w:ind w:left="120"/>
              <w:rPr>
                <w:lang w:bidi="ru-RU"/>
              </w:rPr>
            </w:pPr>
            <w:r>
              <w:t>Количество несовершеннолетних, находящихся в СОП, выбывших в другие населенные пункты для поступления в образовательные организации, всего: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331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r>
              <w:t>из них: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40" w:lineRule="exact"/>
              <w:jc w:val="center"/>
              <w:rPr>
                <w:lang w:bidi="ru-RU"/>
              </w:rPr>
            </w:pPr>
            <w:r>
              <w:rPr>
                <w:rStyle w:val="ArialNarrow"/>
              </w:rPr>
              <w:t>X</w:t>
            </w:r>
          </w:p>
        </w:tc>
      </w:tr>
      <w:tr w:rsidR="005C54E0" w:rsidTr="005C54E0">
        <w:trPr>
          <w:trHeight w:hRule="exact" w:val="331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4.1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r>
              <w:t>приступили к занятиям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32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4.2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proofErr w:type="gramStart"/>
            <w:r>
              <w:t>устроены</w:t>
            </w:r>
            <w:proofErr w:type="gramEnd"/>
            <w:r>
              <w:t xml:space="preserve"> в общежитие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65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320" w:lineRule="exact"/>
              <w:ind w:left="120"/>
              <w:rPr>
                <w:lang w:bidi="ru-RU"/>
              </w:rPr>
            </w:pPr>
            <w:r>
              <w:t xml:space="preserve">Проведено </w:t>
            </w:r>
            <w:proofErr w:type="spellStart"/>
            <w:r>
              <w:t>общепрофилактических</w:t>
            </w:r>
            <w:proofErr w:type="spellEnd"/>
            <w:r>
              <w:t xml:space="preserve">, информационно </w:t>
            </w:r>
            <w:r>
              <w:softHyphen/>
              <w:t>пропагандистских мероприятий в период акции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97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317" w:lineRule="exact"/>
              <w:ind w:left="120"/>
              <w:rPr>
                <w:lang w:bidi="ru-RU"/>
              </w:rPr>
            </w:pPr>
            <w:r>
              <w:t>Количество организаций, не зависимо от организационно-правовой формы, привлеченных к участию в акции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32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6.1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r>
              <w:t xml:space="preserve">в их числе </w:t>
            </w:r>
            <w:proofErr w:type="spellStart"/>
            <w:r>
              <w:t>некомерческих</w:t>
            </w:r>
            <w:proofErr w:type="spellEnd"/>
            <w:r>
              <w:t xml:space="preserve"> общественных организаций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val="335"/>
          <w:jc w:val="center"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jc w:val="center"/>
              <w:rPr>
                <w:lang w:bidi="ru-RU"/>
              </w:rPr>
            </w:pPr>
            <w:r>
              <w:rPr>
                <w:rStyle w:val="af3"/>
                <w:rFonts w:eastAsiaTheme="minorEastAsia"/>
              </w:rPr>
              <w:t xml:space="preserve">Раздел </w:t>
            </w:r>
            <w:r>
              <w:t xml:space="preserve">II </w:t>
            </w:r>
            <w:r>
              <w:rPr>
                <w:rStyle w:val="af3"/>
                <w:rFonts w:eastAsiaTheme="minorEastAsia"/>
              </w:rPr>
              <w:t>о проведении межведомственных акций «Досуг»</w:t>
            </w:r>
          </w:p>
        </w:tc>
      </w:tr>
      <w:tr w:rsidR="005C54E0" w:rsidTr="005C54E0">
        <w:trPr>
          <w:trHeight w:hRule="exact" w:val="64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313" w:lineRule="exact"/>
              <w:ind w:left="120"/>
              <w:rPr>
                <w:lang w:bidi="ru-RU"/>
              </w:rPr>
            </w:pPr>
            <w:r>
              <w:t>Количество несовершеннолетних, в возрасте 7-18 лет, всего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32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7.1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r>
              <w:t>из них охваченных досугом и внеурочной занятостью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65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40" w:lineRule="exact"/>
              <w:ind w:left="140"/>
              <w:rPr>
                <w:lang w:bidi="ru-RU"/>
              </w:rPr>
            </w:pPr>
            <w:r>
              <w:rPr>
                <w:rStyle w:val="ArialNarrow"/>
              </w:rPr>
              <w:t>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320" w:lineRule="exact"/>
              <w:ind w:left="120"/>
              <w:rPr>
                <w:lang w:bidi="ru-RU"/>
              </w:rPr>
            </w:pPr>
            <w:r>
              <w:t>Количество несовершеннолетних, состоящих на всех видах профилактического учета, всего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32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40" w:lineRule="exact"/>
              <w:ind w:left="140"/>
              <w:rPr>
                <w:lang w:bidi="ru-RU"/>
              </w:rPr>
            </w:pPr>
            <w:r>
              <w:rPr>
                <w:rStyle w:val="ArialNarrow"/>
              </w:rPr>
              <w:t>8.1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r>
              <w:t>из них охваченных досугом и внеурочной занятостью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655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320" w:lineRule="exact"/>
              <w:ind w:left="120"/>
              <w:rPr>
                <w:lang w:bidi="ru-RU"/>
              </w:rPr>
            </w:pPr>
            <w:r>
              <w:t xml:space="preserve">Проведено </w:t>
            </w:r>
            <w:proofErr w:type="spellStart"/>
            <w:r>
              <w:t>общепрофилактических</w:t>
            </w:r>
            <w:proofErr w:type="spellEnd"/>
            <w:r>
              <w:t xml:space="preserve">, </w:t>
            </w:r>
            <w:proofErr w:type="spellStart"/>
            <w:r>
              <w:t>информационно</w:t>
            </w:r>
            <w:r>
              <w:softHyphen/>
              <w:t>пропагандистских</w:t>
            </w:r>
            <w:proofErr w:type="spellEnd"/>
            <w:r>
              <w:t xml:space="preserve"> мероприятий в период акции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97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10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317" w:lineRule="exact"/>
              <w:ind w:left="120"/>
              <w:rPr>
                <w:lang w:bidi="ru-RU"/>
              </w:rPr>
            </w:pPr>
            <w:r>
              <w:t>Количество организаций, не зависимо от организационно-правовой формы, привлеченных к участию в акции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54E0" w:rsidTr="005C54E0">
        <w:trPr>
          <w:trHeight w:hRule="exact" w:val="349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4E0" w:rsidRDefault="005C54E0">
            <w:pPr>
              <w:framePr w:w="10073" w:wrap="notBeside" w:vAnchor="text" w:hAnchor="text" w:xAlign="center" w:y="1"/>
              <w:spacing w:line="260" w:lineRule="exact"/>
              <w:ind w:left="140"/>
              <w:rPr>
                <w:lang w:bidi="ru-RU"/>
              </w:rPr>
            </w:pPr>
            <w:r>
              <w:t>10.1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4E0" w:rsidRDefault="005C54E0" w:rsidP="005C54E0">
            <w:pPr>
              <w:framePr w:w="10073" w:wrap="notBeside" w:vAnchor="text" w:hAnchor="text" w:xAlign="center" w:y="1"/>
              <w:spacing w:line="260" w:lineRule="exact"/>
              <w:ind w:left="120"/>
              <w:rPr>
                <w:lang w:bidi="ru-RU"/>
              </w:rPr>
            </w:pPr>
            <w:r>
              <w:t>в их числе некоммерческих общественных организаций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4E0" w:rsidRDefault="005C54E0">
            <w:pPr>
              <w:framePr w:w="10073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5C54E0" w:rsidRDefault="005C54E0" w:rsidP="000B78C6">
      <w:pPr>
        <w:pStyle w:val="af2"/>
        <w:framePr w:w="10073" w:wrap="notBeside" w:vAnchor="text" w:hAnchor="text" w:xAlign="center" w:y="1"/>
        <w:shd w:val="clear" w:color="auto" w:fill="auto"/>
        <w:spacing w:line="240" w:lineRule="auto"/>
        <w:rPr>
          <w:sz w:val="18"/>
          <w:szCs w:val="18"/>
          <w:lang w:bidi="ru-RU"/>
        </w:rPr>
      </w:pPr>
      <w:r>
        <w:rPr>
          <w:color w:val="000000"/>
        </w:rPr>
        <w:t>** В таблице указывается только числовое значение, пояснения оформляются дополнительным приложением.</w:t>
      </w:r>
    </w:p>
    <w:p w:rsidR="005C54E0" w:rsidRDefault="005C54E0" w:rsidP="005C54E0">
      <w:pPr>
        <w:rPr>
          <w:sz w:val="2"/>
          <w:szCs w:val="2"/>
        </w:rPr>
      </w:pPr>
    </w:p>
    <w:p w:rsidR="005C54E0" w:rsidRPr="006265DC" w:rsidRDefault="005C54E0" w:rsidP="00F71268">
      <w:pPr>
        <w:ind w:hanging="142"/>
        <w:jc w:val="both"/>
        <w:rPr>
          <w:sz w:val="18"/>
          <w:szCs w:val="18"/>
        </w:rPr>
      </w:pPr>
    </w:p>
    <w:sectPr w:rsidR="005C54E0" w:rsidRPr="006265DC" w:rsidSect="00E423B8">
      <w:footerReference w:type="even" r:id="rId11"/>
      <w:headerReference w:type="first" r:id="rId12"/>
      <w:footerReference w:type="first" r:id="rId13"/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E7" w:rsidRDefault="006725E7" w:rsidP="00E26891">
      <w:r>
        <w:separator/>
      </w:r>
    </w:p>
  </w:endnote>
  <w:endnote w:type="continuationSeparator" w:id="0">
    <w:p w:rsidR="006725E7" w:rsidRDefault="006725E7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C243A3">
    <w:pPr>
      <w:rPr>
        <w:sz w:val="2"/>
        <w:szCs w:val="2"/>
      </w:rPr>
    </w:pPr>
    <w:r w:rsidRPr="00C243A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C243A3">
    <w:pPr>
      <w:rPr>
        <w:sz w:val="2"/>
        <w:szCs w:val="2"/>
      </w:rPr>
    </w:pPr>
    <w:r w:rsidRPr="00C243A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E7" w:rsidRDefault="006725E7" w:rsidP="00E26891">
      <w:r>
        <w:separator/>
      </w:r>
    </w:p>
  </w:footnote>
  <w:footnote w:type="continuationSeparator" w:id="0">
    <w:p w:rsidR="006725E7" w:rsidRDefault="006725E7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C243A3">
    <w:pPr>
      <w:rPr>
        <w:sz w:val="2"/>
        <w:szCs w:val="2"/>
      </w:rPr>
    </w:pPr>
    <w:r w:rsidRPr="00C243A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B72C01"/>
    <w:multiLevelType w:val="multilevel"/>
    <w:tmpl w:val="A806906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92864C0"/>
    <w:multiLevelType w:val="hybridMultilevel"/>
    <w:tmpl w:val="30721602"/>
    <w:lvl w:ilvl="0" w:tplc="BA74A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84D92"/>
    <w:multiLevelType w:val="multilevel"/>
    <w:tmpl w:val="62804E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10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10D95"/>
    <w:rsid w:val="00022EDA"/>
    <w:rsid w:val="00040450"/>
    <w:rsid w:val="0004431E"/>
    <w:rsid w:val="0004589B"/>
    <w:rsid w:val="00050316"/>
    <w:rsid w:val="000507B8"/>
    <w:rsid w:val="00050948"/>
    <w:rsid w:val="000561CB"/>
    <w:rsid w:val="00060345"/>
    <w:rsid w:val="00060416"/>
    <w:rsid w:val="00060A31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A4309"/>
    <w:rsid w:val="000B78C6"/>
    <w:rsid w:val="000C1DCE"/>
    <w:rsid w:val="000C6E9C"/>
    <w:rsid w:val="000D456C"/>
    <w:rsid w:val="000D5086"/>
    <w:rsid w:val="000D5BF6"/>
    <w:rsid w:val="000E1E5F"/>
    <w:rsid w:val="000F0C9C"/>
    <w:rsid w:val="000F3396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5BEA"/>
    <w:rsid w:val="001779EE"/>
    <w:rsid w:val="00181B99"/>
    <w:rsid w:val="00182C7C"/>
    <w:rsid w:val="0019001F"/>
    <w:rsid w:val="0019063B"/>
    <w:rsid w:val="001943DB"/>
    <w:rsid w:val="00196E8A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3086"/>
    <w:rsid w:val="00294B84"/>
    <w:rsid w:val="002A6140"/>
    <w:rsid w:val="002B04F8"/>
    <w:rsid w:val="002B286C"/>
    <w:rsid w:val="002B7D09"/>
    <w:rsid w:val="002C2771"/>
    <w:rsid w:val="002C786F"/>
    <w:rsid w:val="002D4E06"/>
    <w:rsid w:val="002D5095"/>
    <w:rsid w:val="002D7570"/>
    <w:rsid w:val="002E00D3"/>
    <w:rsid w:val="002E1483"/>
    <w:rsid w:val="002E1FD4"/>
    <w:rsid w:val="002E3608"/>
    <w:rsid w:val="002E602C"/>
    <w:rsid w:val="002F355E"/>
    <w:rsid w:val="002F44B6"/>
    <w:rsid w:val="002F4EED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313B8"/>
    <w:rsid w:val="00333A21"/>
    <w:rsid w:val="003408F6"/>
    <w:rsid w:val="00357C7C"/>
    <w:rsid w:val="003619E3"/>
    <w:rsid w:val="00362200"/>
    <w:rsid w:val="00365DDB"/>
    <w:rsid w:val="003668BB"/>
    <w:rsid w:val="003703F2"/>
    <w:rsid w:val="00371AE0"/>
    <w:rsid w:val="00375813"/>
    <w:rsid w:val="00386105"/>
    <w:rsid w:val="003879B8"/>
    <w:rsid w:val="00396BAF"/>
    <w:rsid w:val="00396F90"/>
    <w:rsid w:val="00396FFE"/>
    <w:rsid w:val="00397FCF"/>
    <w:rsid w:val="003A296C"/>
    <w:rsid w:val="003A4833"/>
    <w:rsid w:val="003A50B1"/>
    <w:rsid w:val="003A50EE"/>
    <w:rsid w:val="003A6146"/>
    <w:rsid w:val="003A752C"/>
    <w:rsid w:val="003B0B98"/>
    <w:rsid w:val="003B1486"/>
    <w:rsid w:val="003B5AB7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4BEC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7DCD"/>
    <w:rsid w:val="004608B3"/>
    <w:rsid w:val="00463113"/>
    <w:rsid w:val="0046391C"/>
    <w:rsid w:val="00473502"/>
    <w:rsid w:val="004764B2"/>
    <w:rsid w:val="0048653E"/>
    <w:rsid w:val="00487744"/>
    <w:rsid w:val="00495C3B"/>
    <w:rsid w:val="00496A2D"/>
    <w:rsid w:val="004A3AE4"/>
    <w:rsid w:val="004A5C63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513D"/>
    <w:rsid w:val="004E6845"/>
    <w:rsid w:val="004F147F"/>
    <w:rsid w:val="004F646C"/>
    <w:rsid w:val="00503D67"/>
    <w:rsid w:val="005064FA"/>
    <w:rsid w:val="00507CA4"/>
    <w:rsid w:val="0051297C"/>
    <w:rsid w:val="00513CDF"/>
    <w:rsid w:val="00515236"/>
    <w:rsid w:val="00515386"/>
    <w:rsid w:val="0051585B"/>
    <w:rsid w:val="00516F3D"/>
    <w:rsid w:val="00525EA5"/>
    <w:rsid w:val="00526DE4"/>
    <w:rsid w:val="00527A25"/>
    <w:rsid w:val="0053504D"/>
    <w:rsid w:val="00535ABB"/>
    <w:rsid w:val="00547B26"/>
    <w:rsid w:val="0055707F"/>
    <w:rsid w:val="005570AB"/>
    <w:rsid w:val="00560E53"/>
    <w:rsid w:val="00562774"/>
    <w:rsid w:val="00563E11"/>
    <w:rsid w:val="005670A6"/>
    <w:rsid w:val="00571E4E"/>
    <w:rsid w:val="005741BA"/>
    <w:rsid w:val="005759C5"/>
    <w:rsid w:val="00583D5C"/>
    <w:rsid w:val="00591E54"/>
    <w:rsid w:val="005939D1"/>
    <w:rsid w:val="005A28F4"/>
    <w:rsid w:val="005A4B6D"/>
    <w:rsid w:val="005A53FC"/>
    <w:rsid w:val="005A66A3"/>
    <w:rsid w:val="005A72F9"/>
    <w:rsid w:val="005B074E"/>
    <w:rsid w:val="005B2156"/>
    <w:rsid w:val="005B4AA9"/>
    <w:rsid w:val="005B579C"/>
    <w:rsid w:val="005B7BD0"/>
    <w:rsid w:val="005B7F5D"/>
    <w:rsid w:val="005C22C8"/>
    <w:rsid w:val="005C54E0"/>
    <w:rsid w:val="005C5BDB"/>
    <w:rsid w:val="005D7031"/>
    <w:rsid w:val="005E1E21"/>
    <w:rsid w:val="005E4198"/>
    <w:rsid w:val="005E496C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65DC"/>
    <w:rsid w:val="00627097"/>
    <w:rsid w:val="00627E3E"/>
    <w:rsid w:val="00630B8B"/>
    <w:rsid w:val="006330BD"/>
    <w:rsid w:val="00640A2F"/>
    <w:rsid w:val="006438F4"/>
    <w:rsid w:val="0066649B"/>
    <w:rsid w:val="00672566"/>
    <w:rsid w:val="006725E7"/>
    <w:rsid w:val="00672B60"/>
    <w:rsid w:val="006809C0"/>
    <w:rsid w:val="00684522"/>
    <w:rsid w:val="00687B5E"/>
    <w:rsid w:val="006915FE"/>
    <w:rsid w:val="006927E9"/>
    <w:rsid w:val="00694C4F"/>
    <w:rsid w:val="00695EB4"/>
    <w:rsid w:val="006A47E9"/>
    <w:rsid w:val="006A5D92"/>
    <w:rsid w:val="006B1D69"/>
    <w:rsid w:val="006C49B1"/>
    <w:rsid w:val="006C7264"/>
    <w:rsid w:val="006D22F3"/>
    <w:rsid w:val="006D713A"/>
    <w:rsid w:val="006E0184"/>
    <w:rsid w:val="006E34AE"/>
    <w:rsid w:val="006E3E09"/>
    <w:rsid w:val="006E7865"/>
    <w:rsid w:val="006F44A4"/>
    <w:rsid w:val="006F474F"/>
    <w:rsid w:val="006F6D86"/>
    <w:rsid w:val="00702767"/>
    <w:rsid w:val="00703140"/>
    <w:rsid w:val="00706F9F"/>
    <w:rsid w:val="00721446"/>
    <w:rsid w:val="00721B70"/>
    <w:rsid w:val="007223C5"/>
    <w:rsid w:val="007257C4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FB5"/>
    <w:rsid w:val="007B74E4"/>
    <w:rsid w:val="007C180F"/>
    <w:rsid w:val="007C2270"/>
    <w:rsid w:val="007C4BDB"/>
    <w:rsid w:val="007D1A53"/>
    <w:rsid w:val="007D364A"/>
    <w:rsid w:val="007D5802"/>
    <w:rsid w:val="007D5C8E"/>
    <w:rsid w:val="007D6CFB"/>
    <w:rsid w:val="007E118F"/>
    <w:rsid w:val="007E6C4E"/>
    <w:rsid w:val="007E728F"/>
    <w:rsid w:val="007F120D"/>
    <w:rsid w:val="007F2F92"/>
    <w:rsid w:val="007F6D4E"/>
    <w:rsid w:val="007F77B2"/>
    <w:rsid w:val="00800A58"/>
    <w:rsid w:val="00801B77"/>
    <w:rsid w:val="00807726"/>
    <w:rsid w:val="008120B7"/>
    <w:rsid w:val="00812A07"/>
    <w:rsid w:val="00812AF9"/>
    <w:rsid w:val="00814333"/>
    <w:rsid w:val="00820DA9"/>
    <w:rsid w:val="00821335"/>
    <w:rsid w:val="008243B8"/>
    <w:rsid w:val="00831C79"/>
    <w:rsid w:val="008345F2"/>
    <w:rsid w:val="00840914"/>
    <w:rsid w:val="00847155"/>
    <w:rsid w:val="00847C97"/>
    <w:rsid w:val="0085259E"/>
    <w:rsid w:val="00856185"/>
    <w:rsid w:val="008661E8"/>
    <w:rsid w:val="00867016"/>
    <w:rsid w:val="00867318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4433"/>
    <w:rsid w:val="008F7278"/>
    <w:rsid w:val="008F7EE7"/>
    <w:rsid w:val="00905AC4"/>
    <w:rsid w:val="00912DBA"/>
    <w:rsid w:val="00915532"/>
    <w:rsid w:val="00915C89"/>
    <w:rsid w:val="00930C46"/>
    <w:rsid w:val="00944D27"/>
    <w:rsid w:val="00953806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1FF2"/>
    <w:rsid w:val="009D6E36"/>
    <w:rsid w:val="009E0F4D"/>
    <w:rsid w:val="009E1AA7"/>
    <w:rsid w:val="009E1C8D"/>
    <w:rsid w:val="009E2276"/>
    <w:rsid w:val="009E24C2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13C44"/>
    <w:rsid w:val="00A23CE2"/>
    <w:rsid w:val="00A24979"/>
    <w:rsid w:val="00A35EB4"/>
    <w:rsid w:val="00A41E1C"/>
    <w:rsid w:val="00A4325C"/>
    <w:rsid w:val="00A464C9"/>
    <w:rsid w:val="00A56AE6"/>
    <w:rsid w:val="00A67A2C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0E1"/>
    <w:rsid w:val="00AB5504"/>
    <w:rsid w:val="00AB69F4"/>
    <w:rsid w:val="00AB72FC"/>
    <w:rsid w:val="00AC43AE"/>
    <w:rsid w:val="00AC43EC"/>
    <w:rsid w:val="00AD0521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0E3"/>
    <w:rsid w:val="00AF297E"/>
    <w:rsid w:val="00AF3B9F"/>
    <w:rsid w:val="00B05BFF"/>
    <w:rsid w:val="00B061E9"/>
    <w:rsid w:val="00B1196A"/>
    <w:rsid w:val="00B13237"/>
    <w:rsid w:val="00B24D1A"/>
    <w:rsid w:val="00B27A77"/>
    <w:rsid w:val="00B32EAE"/>
    <w:rsid w:val="00B42E89"/>
    <w:rsid w:val="00B50D33"/>
    <w:rsid w:val="00B5253E"/>
    <w:rsid w:val="00B60F73"/>
    <w:rsid w:val="00B6294D"/>
    <w:rsid w:val="00B62ECC"/>
    <w:rsid w:val="00B63B3E"/>
    <w:rsid w:val="00B64CEC"/>
    <w:rsid w:val="00B8588B"/>
    <w:rsid w:val="00B91E02"/>
    <w:rsid w:val="00B95974"/>
    <w:rsid w:val="00B95E64"/>
    <w:rsid w:val="00BA403B"/>
    <w:rsid w:val="00BA6C2D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BF7A24"/>
    <w:rsid w:val="00C049AA"/>
    <w:rsid w:val="00C04B23"/>
    <w:rsid w:val="00C1442D"/>
    <w:rsid w:val="00C14905"/>
    <w:rsid w:val="00C23763"/>
    <w:rsid w:val="00C243A3"/>
    <w:rsid w:val="00C25F5D"/>
    <w:rsid w:val="00C339AF"/>
    <w:rsid w:val="00C37D5A"/>
    <w:rsid w:val="00C5795C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B1DCF"/>
    <w:rsid w:val="00CC168B"/>
    <w:rsid w:val="00CC3E2A"/>
    <w:rsid w:val="00CC45A7"/>
    <w:rsid w:val="00CD4C2E"/>
    <w:rsid w:val="00CE050A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1CC2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23B8"/>
    <w:rsid w:val="00E433E3"/>
    <w:rsid w:val="00E4361A"/>
    <w:rsid w:val="00E465EF"/>
    <w:rsid w:val="00E5617C"/>
    <w:rsid w:val="00E56A12"/>
    <w:rsid w:val="00E614FC"/>
    <w:rsid w:val="00E713F7"/>
    <w:rsid w:val="00E806E4"/>
    <w:rsid w:val="00E807DF"/>
    <w:rsid w:val="00E867F5"/>
    <w:rsid w:val="00E90151"/>
    <w:rsid w:val="00E97462"/>
    <w:rsid w:val="00EA3661"/>
    <w:rsid w:val="00EC43FA"/>
    <w:rsid w:val="00ED1FDE"/>
    <w:rsid w:val="00ED57D2"/>
    <w:rsid w:val="00ED7895"/>
    <w:rsid w:val="00EE1FCC"/>
    <w:rsid w:val="00EE29BA"/>
    <w:rsid w:val="00EE44DD"/>
    <w:rsid w:val="00EE5AEF"/>
    <w:rsid w:val="00EF14CC"/>
    <w:rsid w:val="00EF49EF"/>
    <w:rsid w:val="00EF783A"/>
    <w:rsid w:val="00F02DF2"/>
    <w:rsid w:val="00F06277"/>
    <w:rsid w:val="00F13284"/>
    <w:rsid w:val="00F16571"/>
    <w:rsid w:val="00F21F0D"/>
    <w:rsid w:val="00F22DB8"/>
    <w:rsid w:val="00F24352"/>
    <w:rsid w:val="00F24FB7"/>
    <w:rsid w:val="00F27FA6"/>
    <w:rsid w:val="00F30506"/>
    <w:rsid w:val="00F3069C"/>
    <w:rsid w:val="00F324D7"/>
    <w:rsid w:val="00F36204"/>
    <w:rsid w:val="00F47074"/>
    <w:rsid w:val="00F472E1"/>
    <w:rsid w:val="00F51EBF"/>
    <w:rsid w:val="00F55310"/>
    <w:rsid w:val="00F561D8"/>
    <w:rsid w:val="00F6224A"/>
    <w:rsid w:val="00F677C4"/>
    <w:rsid w:val="00F71268"/>
    <w:rsid w:val="00F735B0"/>
    <w:rsid w:val="00F7533B"/>
    <w:rsid w:val="00F75C98"/>
    <w:rsid w:val="00F75F7E"/>
    <w:rsid w:val="00F80453"/>
    <w:rsid w:val="00F8093B"/>
    <w:rsid w:val="00F83870"/>
    <w:rsid w:val="00F8574B"/>
    <w:rsid w:val="00F9185F"/>
    <w:rsid w:val="00F92497"/>
    <w:rsid w:val="00F94290"/>
    <w:rsid w:val="00F952A2"/>
    <w:rsid w:val="00F953A7"/>
    <w:rsid w:val="00FA4699"/>
    <w:rsid w:val="00FB7009"/>
    <w:rsid w:val="00FC42F1"/>
    <w:rsid w:val="00FC68BE"/>
    <w:rsid w:val="00FC7F7F"/>
    <w:rsid w:val="00FD4DF3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,Основной текст + Sylfaen,9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3">
    <w:name w:val="Основной текст8"/>
    <w:basedOn w:val="a"/>
    <w:rsid w:val="00B5253E"/>
    <w:pPr>
      <w:widowControl w:val="0"/>
      <w:shd w:val="clear" w:color="auto" w:fill="FFFFFF"/>
      <w:spacing w:line="0" w:lineRule="atLeast"/>
    </w:pPr>
    <w:rPr>
      <w:color w:val="000000"/>
      <w:sz w:val="24"/>
      <w:szCs w:val="24"/>
      <w:lang w:bidi="ru-RU"/>
    </w:rPr>
  </w:style>
  <w:style w:type="character" w:customStyle="1" w:styleId="2pt">
    <w:name w:val="Основной текст + Интервал 2 pt"/>
    <w:basedOn w:val="af0"/>
    <w:rsid w:val="00AB50E1"/>
    <w:rPr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rialNarrow">
    <w:name w:val="Основной текст + Arial Narrow"/>
    <w:aliases w:val="12 pt,Интервал 0 pt"/>
    <w:basedOn w:val="af0"/>
    <w:rsid w:val="005C54E0"/>
    <w:rPr>
      <w:rFonts w:ascii="Arial Narrow" w:eastAsia="Arial Narrow" w:hAnsi="Arial Narrow" w:cs="Arial Narrow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bizkayaan@tura.evenky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4580E-7FFF-4FB3-BA01-B7A4BA36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2020-07-09T08:11:00Z</cp:lastPrinted>
  <dcterms:created xsi:type="dcterms:W3CDTF">2021-06-30T07:13:00Z</dcterms:created>
  <dcterms:modified xsi:type="dcterms:W3CDTF">2021-06-30T07:13:00Z</dcterms:modified>
</cp:coreProperties>
</file>