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84" w:rsidRPr="00DE1CD6" w:rsidRDefault="000E7A84" w:rsidP="00E324A3">
      <w:pPr>
        <w:spacing w:line="360" w:lineRule="auto"/>
        <w:rPr>
          <w:rFonts w:ascii="Arial Narrow" w:hAnsi="Arial Narrow"/>
          <w:color w:val="auto"/>
        </w:rPr>
      </w:pPr>
    </w:p>
    <w:p w:rsidR="000E7A84" w:rsidRPr="00DE1CD6" w:rsidRDefault="000E7A84" w:rsidP="00E324A3">
      <w:pPr>
        <w:spacing w:line="360" w:lineRule="auto"/>
        <w:rPr>
          <w:rFonts w:ascii="Arial Narrow" w:hAnsi="Arial Narrow"/>
          <w:color w:val="auto"/>
        </w:rPr>
      </w:pPr>
    </w:p>
    <w:p w:rsidR="000E7A84" w:rsidRPr="00DE1CD6" w:rsidRDefault="000E7A84" w:rsidP="00E324A3">
      <w:pPr>
        <w:spacing w:line="360" w:lineRule="auto"/>
        <w:rPr>
          <w:rFonts w:ascii="Arial Narrow" w:hAnsi="Arial Narrow"/>
          <w:color w:val="auto"/>
        </w:rPr>
      </w:pPr>
    </w:p>
    <w:p w:rsidR="00C916BC" w:rsidRPr="00DE1CD6" w:rsidRDefault="00C916BC" w:rsidP="00E324A3">
      <w:pPr>
        <w:spacing w:line="360" w:lineRule="auto"/>
        <w:rPr>
          <w:rFonts w:ascii="Arial Narrow" w:hAnsi="Arial Narrow"/>
          <w:color w:val="auto"/>
        </w:rPr>
      </w:pPr>
    </w:p>
    <w:p w:rsidR="000E7A84" w:rsidRPr="00DE1CD6" w:rsidRDefault="000E7A84" w:rsidP="00E324A3">
      <w:pPr>
        <w:spacing w:line="360" w:lineRule="auto"/>
        <w:rPr>
          <w:rFonts w:ascii="Arial Narrow" w:hAnsi="Arial Narrow"/>
          <w:color w:val="auto"/>
        </w:rPr>
      </w:pPr>
    </w:p>
    <w:p w:rsidR="000E7A84" w:rsidRPr="00DE1CD6" w:rsidRDefault="000E7A84" w:rsidP="00E324A3">
      <w:pPr>
        <w:spacing w:line="360" w:lineRule="auto"/>
        <w:rPr>
          <w:rFonts w:ascii="Arial Narrow" w:hAnsi="Arial Narrow"/>
          <w:color w:val="auto"/>
        </w:rPr>
      </w:pPr>
    </w:p>
    <w:p w:rsidR="000E7A84" w:rsidRPr="00DE1CD6" w:rsidRDefault="000E7A84" w:rsidP="00E324A3">
      <w:pPr>
        <w:spacing w:line="360" w:lineRule="auto"/>
        <w:rPr>
          <w:rFonts w:ascii="Arial Narrow" w:hAnsi="Arial Narrow"/>
          <w:color w:val="auto"/>
        </w:rPr>
      </w:pPr>
    </w:p>
    <w:p w:rsidR="000E7A84" w:rsidRPr="00DE1CD6" w:rsidRDefault="000E7A84" w:rsidP="00E324A3">
      <w:pPr>
        <w:spacing w:line="360" w:lineRule="auto"/>
        <w:rPr>
          <w:rFonts w:ascii="Arial Narrow" w:hAnsi="Arial Narrow"/>
          <w:color w:val="auto"/>
        </w:rPr>
      </w:pPr>
    </w:p>
    <w:p w:rsidR="000E7A84" w:rsidRPr="00DE1CD6" w:rsidRDefault="000E7A84" w:rsidP="00E324A3">
      <w:pPr>
        <w:spacing w:line="360" w:lineRule="auto"/>
        <w:rPr>
          <w:rFonts w:ascii="Arial Narrow" w:hAnsi="Arial Narrow"/>
          <w:color w:val="auto"/>
        </w:rPr>
      </w:pPr>
    </w:p>
    <w:p w:rsidR="000E7A84" w:rsidRPr="00DE1CD6" w:rsidRDefault="008D5A9C" w:rsidP="00E324A3">
      <w:pPr>
        <w:spacing w:line="360" w:lineRule="auto"/>
        <w:jc w:val="center"/>
        <w:rPr>
          <w:rFonts w:ascii="Arial Narrow" w:hAnsi="Arial Narrow"/>
          <w:b/>
          <w:bCs/>
          <w:color w:val="auto"/>
          <w:sz w:val="40"/>
          <w:szCs w:val="40"/>
          <w:lang w:eastAsia="ru-RU"/>
        </w:rPr>
      </w:pPr>
      <w:r w:rsidRPr="00DE1CD6">
        <w:rPr>
          <w:rFonts w:ascii="Arial Narrow" w:hAnsi="Arial Narrow"/>
          <w:b/>
          <w:bCs/>
          <w:color w:val="auto"/>
          <w:sz w:val="40"/>
          <w:szCs w:val="40"/>
          <w:lang w:eastAsia="ru-RU"/>
        </w:rPr>
        <w:t xml:space="preserve">Отчет о выполненных работах по сбору и обобщению информации о качестве условий осуществления образовательной деятельности в муниципальных образовательных организациях </w:t>
      </w:r>
      <w:r w:rsidR="00BC476E" w:rsidRPr="00DE1CD6">
        <w:rPr>
          <w:rFonts w:ascii="Arial Narrow" w:hAnsi="Arial Narrow"/>
          <w:b/>
          <w:bCs/>
          <w:color w:val="auto"/>
          <w:sz w:val="40"/>
          <w:szCs w:val="40"/>
          <w:lang w:eastAsia="ru-RU"/>
        </w:rPr>
        <w:t>Эвенкийского</w:t>
      </w:r>
      <w:r w:rsidR="007A09F8" w:rsidRPr="00DE1CD6">
        <w:rPr>
          <w:rFonts w:ascii="Arial Narrow" w:hAnsi="Arial Narrow"/>
          <w:b/>
          <w:bCs/>
          <w:color w:val="auto"/>
          <w:sz w:val="40"/>
          <w:szCs w:val="40"/>
          <w:lang w:eastAsia="ru-RU"/>
        </w:rPr>
        <w:t xml:space="preserve"> района</w:t>
      </w:r>
      <w:r w:rsidRPr="00DE1CD6">
        <w:rPr>
          <w:rFonts w:ascii="Arial Narrow" w:hAnsi="Arial Narrow"/>
          <w:b/>
          <w:bCs/>
          <w:color w:val="auto"/>
          <w:sz w:val="40"/>
          <w:szCs w:val="40"/>
          <w:lang w:eastAsia="ru-RU"/>
        </w:rPr>
        <w:t xml:space="preserve"> Красноярского края</w:t>
      </w:r>
    </w:p>
    <w:p w:rsidR="008D5A9C" w:rsidRPr="00DE1CD6" w:rsidRDefault="008D5A9C" w:rsidP="00E324A3">
      <w:pPr>
        <w:spacing w:line="360" w:lineRule="auto"/>
        <w:jc w:val="center"/>
        <w:rPr>
          <w:rFonts w:ascii="Arial Narrow" w:hAnsi="Arial Narrow"/>
          <w:color w:val="auto"/>
          <w:sz w:val="28"/>
          <w:szCs w:val="28"/>
        </w:rPr>
      </w:pPr>
    </w:p>
    <w:p w:rsidR="008D5A9C" w:rsidRPr="00DE1CD6" w:rsidRDefault="008D5A9C" w:rsidP="00E324A3">
      <w:pPr>
        <w:spacing w:line="360" w:lineRule="auto"/>
        <w:jc w:val="center"/>
        <w:rPr>
          <w:rFonts w:ascii="Arial Narrow" w:hAnsi="Arial Narrow"/>
          <w:color w:val="auto"/>
          <w:sz w:val="28"/>
          <w:szCs w:val="28"/>
        </w:rPr>
      </w:pPr>
    </w:p>
    <w:p w:rsidR="00737129" w:rsidRPr="00DE1CD6" w:rsidRDefault="00737129" w:rsidP="00E324A3">
      <w:pPr>
        <w:spacing w:line="360" w:lineRule="auto"/>
        <w:jc w:val="center"/>
        <w:rPr>
          <w:rFonts w:ascii="Arial Narrow" w:hAnsi="Arial Narrow"/>
          <w:color w:val="auto"/>
          <w:sz w:val="28"/>
          <w:szCs w:val="28"/>
        </w:rPr>
      </w:pPr>
    </w:p>
    <w:p w:rsidR="00737129" w:rsidRPr="00DE1CD6" w:rsidRDefault="00737129" w:rsidP="00E324A3">
      <w:pPr>
        <w:spacing w:line="360" w:lineRule="auto"/>
        <w:jc w:val="center"/>
        <w:rPr>
          <w:rFonts w:ascii="Arial Narrow" w:hAnsi="Arial Narrow"/>
          <w:color w:val="auto"/>
          <w:sz w:val="28"/>
          <w:szCs w:val="28"/>
        </w:rPr>
      </w:pPr>
    </w:p>
    <w:p w:rsidR="008D5A9C" w:rsidRPr="00DE1CD6" w:rsidRDefault="008D5A9C" w:rsidP="00E324A3">
      <w:pPr>
        <w:spacing w:line="360" w:lineRule="auto"/>
        <w:jc w:val="center"/>
        <w:rPr>
          <w:rFonts w:ascii="Arial Narrow" w:hAnsi="Arial Narrow"/>
          <w:color w:val="auto"/>
          <w:sz w:val="28"/>
          <w:szCs w:val="28"/>
        </w:rPr>
      </w:pPr>
    </w:p>
    <w:p w:rsidR="008D5A9C" w:rsidRPr="00DE1CD6" w:rsidRDefault="008D5A9C" w:rsidP="00E324A3">
      <w:pPr>
        <w:spacing w:line="360" w:lineRule="auto"/>
        <w:jc w:val="center"/>
        <w:rPr>
          <w:rFonts w:ascii="Arial Narrow" w:hAnsi="Arial Narrow"/>
          <w:color w:val="auto"/>
          <w:sz w:val="28"/>
          <w:szCs w:val="28"/>
        </w:rPr>
      </w:pPr>
    </w:p>
    <w:p w:rsidR="008D5A9C" w:rsidRPr="00DE1CD6" w:rsidRDefault="008D5A9C" w:rsidP="00E324A3">
      <w:pPr>
        <w:spacing w:line="360" w:lineRule="auto"/>
        <w:jc w:val="center"/>
        <w:rPr>
          <w:rFonts w:ascii="Arial Narrow" w:hAnsi="Arial Narrow"/>
          <w:color w:val="auto"/>
          <w:sz w:val="20"/>
          <w:szCs w:val="20"/>
        </w:rPr>
      </w:pPr>
      <w:r w:rsidRPr="00DE1CD6">
        <w:rPr>
          <w:rFonts w:ascii="Arial Narrow" w:hAnsi="Arial Narrow"/>
          <w:color w:val="auto"/>
          <w:sz w:val="20"/>
          <w:szCs w:val="20"/>
        </w:rPr>
        <w:t>2020 год</w:t>
      </w:r>
    </w:p>
    <w:p w:rsidR="000E7A84" w:rsidRPr="00DE1CD6" w:rsidRDefault="000E7A84" w:rsidP="00E324A3">
      <w:pPr>
        <w:spacing w:line="360" w:lineRule="auto"/>
        <w:rPr>
          <w:rFonts w:ascii="Arial Narrow" w:hAnsi="Arial Narrow"/>
          <w:color w:val="auto"/>
        </w:rPr>
      </w:pPr>
    </w:p>
    <w:sdt>
      <w:sdtPr>
        <w:rPr>
          <w:rFonts w:ascii="Arial Narrow" w:eastAsia="Arial Unicode MS" w:hAnsi="Arial Narrow" w:cs="Arial Unicode MS"/>
          <w:b w:val="0"/>
          <w:color w:val="4D4D4D"/>
          <w:sz w:val="24"/>
          <w:szCs w:val="22"/>
          <w:lang w:eastAsia="en-US"/>
        </w:rPr>
        <w:id w:val="-1211498665"/>
        <w:docPartObj>
          <w:docPartGallery w:val="Table of Contents"/>
          <w:docPartUnique/>
        </w:docPartObj>
      </w:sdtPr>
      <w:sdtEndPr>
        <w:rPr>
          <w:bCs/>
        </w:rPr>
      </w:sdtEndPr>
      <w:sdtContent>
        <w:p w:rsidR="00800386" w:rsidRPr="00DE1CD6" w:rsidRDefault="00800386" w:rsidP="00E324A3">
          <w:pPr>
            <w:pStyle w:val="af5"/>
            <w:spacing w:line="360" w:lineRule="auto"/>
            <w:rPr>
              <w:rFonts w:ascii="Arial Narrow" w:hAnsi="Arial Narrow"/>
            </w:rPr>
          </w:pPr>
          <w:r w:rsidRPr="00DE1CD6">
            <w:rPr>
              <w:rFonts w:ascii="Arial Narrow" w:hAnsi="Arial Narrow"/>
            </w:rPr>
            <w:t>Оглавление</w:t>
          </w:r>
        </w:p>
        <w:p w:rsidR="00077291" w:rsidRDefault="00C35696">
          <w:pPr>
            <w:pStyle w:val="11"/>
            <w:tabs>
              <w:tab w:val="right" w:leader="dot" w:pos="14560"/>
            </w:tabs>
            <w:rPr>
              <w:rFonts w:asciiTheme="minorHAnsi" w:eastAsiaTheme="minorEastAsia" w:hAnsiTheme="minorHAnsi" w:cstheme="minorBidi"/>
              <w:noProof/>
              <w:color w:val="auto"/>
              <w:sz w:val="22"/>
              <w:lang w:eastAsia="ru-RU"/>
            </w:rPr>
          </w:pPr>
          <w:r w:rsidRPr="00DE1CD6">
            <w:rPr>
              <w:rFonts w:ascii="Arial Narrow" w:hAnsi="Arial Narrow"/>
              <w:color w:val="auto"/>
            </w:rPr>
            <w:fldChar w:fldCharType="begin"/>
          </w:r>
          <w:r w:rsidR="00800386" w:rsidRPr="00DE1CD6">
            <w:rPr>
              <w:rFonts w:ascii="Arial Narrow" w:hAnsi="Arial Narrow"/>
              <w:color w:val="auto"/>
            </w:rPr>
            <w:instrText xml:space="preserve"> TOC \o "1-3" \h \z \u </w:instrText>
          </w:r>
          <w:r w:rsidRPr="00DE1CD6">
            <w:rPr>
              <w:rFonts w:ascii="Arial Narrow" w:hAnsi="Arial Narrow"/>
              <w:color w:val="auto"/>
            </w:rPr>
            <w:fldChar w:fldCharType="separate"/>
          </w:r>
          <w:hyperlink w:anchor="_Toc60216699" w:history="1">
            <w:r w:rsidR="00077291" w:rsidRPr="00B77AB4">
              <w:rPr>
                <w:rStyle w:val="ac"/>
                <w:rFonts w:ascii="Arial Narrow" w:hAnsi="Arial Narrow"/>
                <w:noProof/>
              </w:rPr>
              <w:t>Данные об организации, выполнившей сбор и обобщение информации в целях независимой оценки качества условий осуществления образовательной деятельности муниципальными образовательными организациями Иланского района Красноярского края (организация Оператор).</w:t>
            </w:r>
            <w:r w:rsidR="00077291">
              <w:rPr>
                <w:noProof/>
                <w:webHidden/>
              </w:rPr>
              <w:tab/>
            </w:r>
            <w:r w:rsidR="00077291">
              <w:rPr>
                <w:noProof/>
                <w:webHidden/>
              </w:rPr>
              <w:fldChar w:fldCharType="begin"/>
            </w:r>
            <w:r w:rsidR="00077291">
              <w:rPr>
                <w:noProof/>
                <w:webHidden/>
              </w:rPr>
              <w:instrText xml:space="preserve"> PAGEREF _Toc60216699 \h </w:instrText>
            </w:r>
            <w:r w:rsidR="00077291">
              <w:rPr>
                <w:noProof/>
                <w:webHidden/>
              </w:rPr>
            </w:r>
            <w:r w:rsidR="00077291">
              <w:rPr>
                <w:noProof/>
                <w:webHidden/>
              </w:rPr>
              <w:fldChar w:fldCharType="separate"/>
            </w:r>
            <w:r w:rsidR="00077291">
              <w:rPr>
                <w:noProof/>
                <w:webHidden/>
              </w:rPr>
              <w:t>3</w:t>
            </w:r>
            <w:r w:rsidR="00077291">
              <w:rPr>
                <w:noProof/>
                <w:webHidden/>
              </w:rPr>
              <w:fldChar w:fldCharType="end"/>
            </w:r>
          </w:hyperlink>
        </w:p>
        <w:p w:rsidR="00077291" w:rsidRDefault="00077291">
          <w:pPr>
            <w:pStyle w:val="11"/>
            <w:tabs>
              <w:tab w:val="right" w:leader="dot" w:pos="14560"/>
            </w:tabs>
            <w:rPr>
              <w:rFonts w:asciiTheme="minorHAnsi" w:eastAsiaTheme="minorEastAsia" w:hAnsiTheme="minorHAnsi" w:cstheme="minorBidi"/>
              <w:noProof/>
              <w:color w:val="auto"/>
              <w:sz w:val="22"/>
              <w:lang w:eastAsia="ru-RU"/>
            </w:rPr>
          </w:pPr>
          <w:hyperlink w:anchor="_Toc60216700" w:history="1">
            <w:r w:rsidRPr="00B77AB4">
              <w:rPr>
                <w:rStyle w:val="ac"/>
                <w:rFonts w:ascii="Arial Narrow" w:hAnsi="Arial Narrow"/>
                <w:noProof/>
              </w:rPr>
              <w:t>Перечень организаций, в отношении которых проводился сбор и обобщение информации в целях независимой оценки качества условий оказания услуг.</w:t>
            </w:r>
            <w:r>
              <w:rPr>
                <w:noProof/>
                <w:webHidden/>
              </w:rPr>
              <w:tab/>
            </w:r>
            <w:r>
              <w:rPr>
                <w:noProof/>
                <w:webHidden/>
              </w:rPr>
              <w:fldChar w:fldCharType="begin"/>
            </w:r>
            <w:r>
              <w:rPr>
                <w:noProof/>
                <w:webHidden/>
              </w:rPr>
              <w:instrText xml:space="preserve"> PAGEREF _Toc60216700 \h </w:instrText>
            </w:r>
            <w:r>
              <w:rPr>
                <w:noProof/>
                <w:webHidden/>
              </w:rPr>
            </w:r>
            <w:r>
              <w:rPr>
                <w:noProof/>
                <w:webHidden/>
              </w:rPr>
              <w:fldChar w:fldCharType="separate"/>
            </w:r>
            <w:r>
              <w:rPr>
                <w:noProof/>
                <w:webHidden/>
              </w:rPr>
              <w:t>4</w:t>
            </w:r>
            <w:r>
              <w:rPr>
                <w:noProof/>
                <w:webHidden/>
              </w:rPr>
              <w:fldChar w:fldCharType="end"/>
            </w:r>
          </w:hyperlink>
        </w:p>
        <w:p w:rsidR="00077291" w:rsidRDefault="00077291">
          <w:pPr>
            <w:pStyle w:val="11"/>
            <w:tabs>
              <w:tab w:val="right" w:leader="dot" w:pos="14560"/>
            </w:tabs>
            <w:rPr>
              <w:rFonts w:asciiTheme="minorHAnsi" w:eastAsiaTheme="minorEastAsia" w:hAnsiTheme="minorHAnsi" w:cstheme="minorBidi"/>
              <w:noProof/>
              <w:color w:val="auto"/>
              <w:sz w:val="22"/>
              <w:lang w:eastAsia="ru-RU"/>
            </w:rPr>
          </w:pPr>
          <w:hyperlink w:anchor="_Toc60216701" w:history="1">
            <w:r w:rsidRPr="00B77AB4">
              <w:rPr>
                <w:rStyle w:val="ac"/>
                <w:rFonts w:ascii="Arial Narrow" w:hAnsi="Arial Narrow"/>
                <w:noProof/>
              </w:rPr>
              <w:t>Нормативно-правовая база, используемая при сборе и обобщении информации в целях проведения независимой оценки качества условий осуществления образовательной деятельности.</w:t>
            </w:r>
            <w:r>
              <w:rPr>
                <w:noProof/>
                <w:webHidden/>
              </w:rPr>
              <w:tab/>
            </w:r>
            <w:r>
              <w:rPr>
                <w:noProof/>
                <w:webHidden/>
              </w:rPr>
              <w:fldChar w:fldCharType="begin"/>
            </w:r>
            <w:r>
              <w:rPr>
                <w:noProof/>
                <w:webHidden/>
              </w:rPr>
              <w:instrText xml:space="preserve"> PAGEREF _Toc60216701 \h </w:instrText>
            </w:r>
            <w:r>
              <w:rPr>
                <w:noProof/>
                <w:webHidden/>
              </w:rPr>
            </w:r>
            <w:r>
              <w:rPr>
                <w:noProof/>
                <w:webHidden/>
              </w:rPr>
              <w:fldChar w:fldCharType="separate"/>
            </w:r>
            <w:r>
              <w:rPr>
                <w:noProof/>
                <w:webHidden/>
              </w:rPr>
              <w:t>6</w:t>
            </w:r>
            <w:r>
              <w:rPr>
                <w:noProof/>
                <w:webHidden/>
              </w:rPr>
              <w:fldChar w:fldCharType="end"/>
            </w:r>
          </w:hyperlink>
        </w:p>
        <w:p w:rsidR="00077291" w:rsidRDefault="00077291">
          <w:pPr>
            <w:pStyle w:val="11"/>
            <w:tabs>
              <w:tab w:val="right" w:leader="dot" w:pos="14560"/>
            </w:tabs>
            <w:rPr>
              <w:rFonts w:asciiTheme="minorHAnsi" w:eastAsiaTheme="minorEastAsia" w:hAnsiTheme="minorHAnsi" w:cstheme="minorBidi"/>
              <w:noProof/>
              <w:color w:val="auto"/>
              <w:sz w:val="22"/>
              <w:lang w:eastAsia="ru-RU"/>
            </w:rPr>
          </w:pPr>
          <w:hyperlink w:anchor="_Toc60216702" w:history="1">
            <w:r w:rsidRPr="00B77AB4">
              <w:rPr>
                <w:rStyle w:val="ac"/>
                <w:rFonts w:ascii="Arial Narrow" w:hAnsi="Arial Narrow"/>
                <w:noProof/>
              </w:rPr>
              <w:t>Модель сбора и обобщения информации о качестве условий осуществления образовательной деятельности.</w:t>
            </w:r>
            <w:r>
              <w:rPr>
                <w:noProof/>
                <w:webHidden/>
              </w:rPr>
              <w:tab/>
            </w:r>
            <w:r>
              <w:rPr>
                <w:noProof/>
                <w:webHidden/>
              </w:rPr>
              <w:fldChar w:fldCharType="begin"/>
            </w:r>
            <w:r>
              <w:rPr>
                <w:noProof/>
                <w:webHidden/>
              </w:rPr>
              <w:instrText xml:space="preserve"> PAGEREF _Toc60216702 \h </w:instrText>
            </w:r>
            <w:r>
              <w:rPr>
                <w:noProof/>
                <w:webHidden/>
              </w:rPr>
            </w:r>
            <w:r>
              <w:rPr>
                <w:noProof/>
                <w:webHidden/>
              </w:rPr>
              <w:fldChar w:fldCharType="separate"/>
            </w:r>
            <w:r>
              <w:rPr>
                <w:noProof/>
                <w:webHidden/>
              </w:rPr>
              <w:t>7</w:t>
            </w:r>
            <w:r>
              <w:rPr>
                <w:noProof/>
                <w:webHidden/>
              </w:rPr>
              <w:fldChar w:fldCharType="end"/>
            </w:r>
          </w:hyperlink>
        </w:p>
        <w:p w:rsidR="00077291" w:rsidRDefault="00077291">
          <w:pPr>
            <w:pStyle w:val="21"/>
            <w:tabs>
              <w:tab w:val="right" w:leader="dot" w:pos="14560"/>
            </w:tabs>
            <w:rPr>
              <w:rFonts w:asciiTheme="minorHAnsi" w:eastAsiaTheme="minorEastAsia" w:hAnsiTheme="minorHAnsi" w:cstheme="minorBidi"/>
              <w:noProof/>
              <w:color w:val="auto"/>
              <w:sz w:val="22"/>
              <w:lang w:eastAsia="ru-RU"/>
            </w:rPr>
          </w:pPr>
          <w:hyperlink w:anchor="_Toc60216703" w:history="1">
            <w:r w:rsidRPr="00B77AB4">
              <w:rPr>
                <w:rStyle w:val="ac"/>
                <w:rFonts w:ascii="Arial Narrow" w:hAnsi="Arial Narrow"/>
                <w:noProof/>
              </w:rPr>
              <w:t>Методы сбора информации по показателям.</w:t>
            </w:r>
            <w:r>
              <w:rPr>
                <w:noProof/>
                <w:webHidden/>
              </w:rPr>
              <w:tab/>
            </w:r>
            <w:r>
              <w:rPr>
                <w:noProof/>
                <w:webHidden/>
              </w:rPr>
              <w:fldChar w:fldCharType="begin"/>
            </w:r>
            <w:r>
              <w:rPr>
                <w:noProof/>
                <w:webHidden/>
              </w:rPr>
              <w:instrText xml:space="preserve"> PAGEREF _Toc60216703 \h </w:instrText>
            </w:r>
            <w:r>
              <w:rPr>
                <w:noProof/>
                <w:webHidden/>
              </w:rPr>
            </w:r>
            <w:r>
              <w:rPr>
                <w:noProof/>
                <w:webHidden/>
              </w:rPr>
              <w:fldChar w:fldCharType="separate"/>
            </w:r>
            <w:r>
              <w:rPr>
                <w:noProof/>
                <w:webHidden/>
              </w:rPr>
              <w:t>9</w:t>
            </w:r>
            <w:r>
              <w:rPr>
                <w:noProof/>
                <w:webHidden/>
              </w:rPr>
              <w:fldChar w:fldCharType="end"/>
            </w:r>
          </w:hyperlink>
        </w:p>
        <w:p w:rsidR="00077291" w:rsidRDefault="00077291">
          <w:pPr>
            <w:pStyle w:val="11"/>
            <w:tabs>
              <w:tab w:val="right" w:leader="dot" w:pos="14560"/>
            </w:tabs>
            <w:rPr>
              <w:rFonts w:asciiTheme="minorHAnsi" w:eastAsiaTheme="minorEastAsia" w:hAnsiTheme="minorHAnsi" w:cstheme="minorBidi"/>
              <w:noProof/>
              <w:color w:val="auto"/>
              <w:sz w:val="22"/>
              <w:lang w:eastAsia="ru-RU"/>
            </w:rPr>
          </w:pPr>
          <w:hyperlink w:anchor="_Toc60216704" w:history="1">
            <w:r w:rsidRPr="00B77AB4">
              <w:rPr>
                <w:rStyle w:val="ac"/>
                <w:rFonts w:ascii="Arial Narrow" w:hAnsi="Arial Narrow"/>
                <w:noProof/>
              </w:rPr>
              <w:t>Характеристика респондентов, участвующих в опросе</w:t>
            </w:r>
            <w:r>
              <w:rPr>
                <w:noProof/>
                <w:webHidden/>
              </w:rPr>
              <w:tab/>
            </w:r>
            <w:r>
              <w:rPr>
                <w:noProof/>
                <w:webHidden/>
              </w:rPr>
              <w:fldChar w:fldCharType="begin"/>
            </w:r>
            <w:r>
              <w:rPr>
                <w:noProof/>
                <w:webHidden/>
              </w:rPr>
              <w:instrText xml:space="preserve"> PAGEREF _Toc60216704 \h </w:instrText>
            </w:r>
            <w:r>
              <w:rPr>
                <w:noProof/>
                <w:webHidden/>
              </w:rPr>
            </w:r>
            <w:r>
              <w:rPr>
                <w:noProof/>
                <w:webHidden/>
              </w:rPr>
              <w:fldChar w:fldCharType="separate"/>
            </w:r>
            <w:r>
              <w:rPr>
                <w:noProof/>
                <w:webHidden/>
              </w:rPr>
              <w:t>10</w:t>
            </w:r>
            <w:r>
              <w:rPr>
                <w:noProof/>
                <w:webHidden/>
              </w:rPr>
              <w:fldChar w:fldCharType="end"/>
            </w:r>
          </w:hyperlink>
        </w:p>
        <w:p w:rsidR="00077291" w:rsidRDefault="00077291">
          <w:pPr>
            <w:pStyle w:val="21"/>
            <w:tabs>
              <w:tab w:val="right" w:leader="dot" w:pos="14560"/>
            </w:tabs>
            <w:rPr>
              <w:rFonts w:asciiTheme="minorHAnsi" w:eastAsiaTheme="minorEastAsia" w:hAnsiTheme="minorHAnsi" w:cstheme="minorBidi"/>
              <w:noProof/>
              <w:color w:val="auto"/>
              <w:sz w:val="22"/>
              <w:lang w:eastAsia="ru-RU"/>
            </w:rPr>
          </w:pPr>
          <w:hyperlink w:anchor="_Toc60216705" w:history="1">
            <w:r w:rsidRPr="00B77AB4">
              <w:rPr>
                <w:rStyle w:val="ac"/>
                <w:rFonts w:ascii="Arial Narrow" w:hAnsi="Arial Narrow"/>
                <w:noProof/>
              </w:rPr>
              <w:t>Численность респондентов по образовательным организациям:</w:t>
            </w:r>
            <w:r>
              <w:rPr>
                <w:noProof/>
                <w:webHidden/>
              </w:rPr>
              <w:tab/>
            </w:r>
            <w:r>
              <w:rPr>
                <w:noProof/>
                <w:webHidden/>
              </w:rPr>
              <w:fldChar w:fldCharType="begin"/>
            </w:r>
            <w:r>
              <w:rPr>
                <w:noProof/>
                <w:webHidden/>
              </w:rPr>
              <w:instrText xml:space="preserve"> PAGEREF _Toc60216705 \h </w:instrText>
            </w:r>
            <w:r>
              <w:rPr>
                <w:noProof/>
                <w:webHidden/>
              </w:rPr>
            </w:r>
            <w:r>
              <w:rPr>
                <w:noProof/>
                <w:webHidden/>
              </w:rPr>
              <w:fldChar w:fldCharType="separate"/>
            </w:r>
            <w:r>
              <w:rPr>
                <w:noProof/>
                <w:webHidden/>
              </w:rPr>
              <w:t>10</w:t>
            </w:r>
            <w:r>
              <w:rPr>
                <w:noProof/>
                <w:webHidden/>
              </w:rPr>
              <w:fldChar w:fldCharType="end"/>
            </w:r>
          </w:hyperlink>
        </w:p>
        <w:p w:rsidR="00077291" w:rsidRDefault="00077291">
          <w:pPr>
            <w:pStyle w:val="11"/>
            <w:tabs>
              <w:tab w:val="right" w:leader="dot" w:pos="14560"/>
            </w:tabs>
            <w:rPr>
              <w:rFonts w:asciiTheme="minorHAnsi" w:eastAsiaTheme="minorEastAsia" w:hAnsiTheme="minorHAnsi" w:cstheme="minorBidi"/>
              <w:noProof/>
              <w:color w:val="auto"/>
              <w:sz w:val="22"/>
              <w:lang w:eastAsia="ru-RU"/>
            </w:rPr>
          </w:pPr>
          <w:hyperlink w:anchor="_Toc60216706" w:history="1">
            <w:r w:rsidRPr="00B77AB4">
              <w:rPr>
                <w:rStyle w:val="ac"/>
                <w:rFonts w:ascii="Arial Narrow" w:hAnsi="Arial Narrow"/>
                <w:noProof/>
              </w:rPr>
              <w:t>Обобщение информации по объективно проверяемым показателям</w:t>
            </w:r>
            <w:r>
              <w:rPr>
                <w:noProof/>
                <w:webHidden/>
              </w:rPr>
              <w:tab/>
            </w:r>
            <w:r>
              <w:rPr>
                <w:noProof/>
                <w:webHidden/>
              </w:rPr>
              <w:fldChar w:fldCharType="begin"/>
            </w:r>
            <w:r>
              <w:rPr>
                <w:noProof/>
                <w:webHidden/>
              </w:rPr>
              <w:instrText xml:space="preserve"> PAGEREF _Toc60216706 \h </w:instrText>
            </w:r>
            <w:r>
              <w:rPr>
                <w:noProof/>
                <w:webHidden/>
              </w:rPr>
            </w:r>
            <w:r>
              <w:rPr>
                <w:noProof/>
                <w:webHidden/>
              </w:rPr>
              <w:fldChar w:fldCharType="separate"/>
            </w:r>
            <w:r>
              <w:rPr>
                <w:noProof/>
                <w:webHidden/>
              </w:rPr>
              <w:t>13</w:t>
            </w:r>
            <w:r>
              <w:rPr>
                <w:noProof/>
                <w:webHidden/>
              </w:rPr>
              <w:fldChar w:fldCharType="end"/>
            </w:r>
          </w:hyperlink>
        </w:p>
        <w:p w:rsidR="00077291" w:rsidRDefault="00077291">
          <w:pPr>
            <w:pStyle w:val="21"/>
            <w:tabs>
              <w:tab w:val="right" w:leader="dot" w:pos="14560"/>
            </w:tabs>
            <w:rPr>
              <w:rFonts w:asciiTheme="minorHAnsi" w:eastAsiaTheme="minorEastAsia" w:hAnsiTheme="minorHAnsi" w:cstheme="minorBidi"/>
              <w:noProof/>
              <w:color w:val="auto"/>
              <w:sz w:val="22"/>
              <w:lang w:eastAsia="ru-RU"/>
            </w:rPr>
          </w:pPr>
          <w:hyperlink w:anchor="_Toc60216707" w:history="1">
            <w:r w:rsidRPr="00B77AB4">
              <w:rPr>
                <w:rStyle w:val="ac"/>
                <w:rFonts w:ascii="Arial Narrow" w:hAnsi="Arial Narrow"/>
                <w:noProof/>
              </w:rPr>
              <w:t>Анализ официальных сайтов организаций.</w:t>
            </w:r>
            <w:r>
              <w:rPr>
                <w:noProof/>
                <w:webHidden/>
              </w:rPr>
              <w:tab/>
            </w:r>
            <w:r>
              <w:rPr>
                <w:noProof/>
                <w:webHidden/>
              </w:rPr>
              <w:fldChar w:fldCharType="begin"/>
            </w:r>
            <w:r>
              <w:rPr>
                <w:noProof/>
                <w:webHidden/>
              </w:rPr>
              <w:instrText xml:space="preserve"> PAGEREF _Toc60216707 \h </w:instrText>
            </w:r>
            <w:r>
              <w:rPr>
                <w:noProof/>
                <w:webHidden/>
              </w:rPr>
            </w:r>
            <w:r>
              <w:rPr>
                <w:noProof/>
                <w:webHidden/>
              </w:rPr>
              <w:fldChar w:fldCharType="separate"/>
            </w:r>
            <w:r>
              <w:rPr>
                <w:noProof/>
                <w:webHidden/>
              </w:rPr>
              <w:t>13</w:t>
            </w:r>
            <w:r>
              <w:rPr>
                <w:noProof/>
                <w:webHidden/>
              </w:rPr>
              <w:fldChar w:fldCharType="end"/>
            </w:r>
          </w:hyperlink>
        </w:p>
        <w:p w:rsidR="00077291" w:rsidRDefault="00077291">
          <w:pPr>
            <w:pStyle w:val="21"/>
            <w:tabs>
              <w:tab w:val="right" w:leader="dot" w:pos="14560"/>
            </w:tabs>
            <w:rPr>
              <w:rFonts w:asciiTheme="minorHAnsi" w:eastAsiaTheme="minorEastAsia" w:hAnsiTheme="minorHAnsi" w:cstheme="minorBidi"/>
              <w:noProof/>
              <w:color w:val="auto"/>
              <w:sz w:val="22"/>
              <w:lang w:eastAsia="ru-RU"/>
            </w:rPr>
          </w:pPr>
          <w:hyperlink w:anchor="_Toc60216708" w:history="1">
            <w:r w:rsidRPr="00B77AB4">
              <w:rPr>
                <w:rStyle w:val="ac"/>
                <w:rFonts w:ascii="Arial Narrow" w:hAnsi="Arial Narrow"/>
                <w:noProof/>
                <w:lang w:eastAsia="ru-RU"/>
              </w:rPr>
              <w:t>Анализ информации на информационных стендах.</w:t>
            </w:r>
            <w:r>
              <w:rPr>
                <w:noProof/>
                <w:webHidden/>
              </w:rPr>
              <w:tab/>
            </w:r>
            <w:r>
              <w:rPr>
                <w:noProof/>
                <w:webHidden/>
              </w:rPr>
              <w:fldChar w:fldCharType="begin"/>
            </w:r>
            <w:r>
              <w:rPr>
                <w:noProof/>
                <w:webHidden/>
              </w:rPr>
              <w:instrText xml:space="preserve"> PAGEREF _Toc60216708 \h </w:instrText>
            </w:r>
            <w:r>
              <w:rPr>
                <w:noProof/>
                <w:webHidden/>
              </w:rPr>
            </w:r>
            <w:r>
              <w:rPr>
                <w:noProof/>
                <w:webHidden/>
              </w:rPr>
              <w:fldChar w:fldCharType="separate"/>
            </w:r>
            <w:r>
              <w:rPr>
                <w:noProof/>
                <w:webHidden/>
              </w:rPr>
              <w:t>26</w:t>
            </w:r>
            <w:r>
              <w:rPr>
                <w:noProof/>
                <w:webHidden/>
              </w:rPr>
              <w:fldChar w:fldCharType="end"/>
            </w:r>
          </w:hyperlink>
        </w:p>
        <w:p w:rsidR="00077291" w:rsidRDefault="00077291">
          <w:pPr>
            <w:pStyle w:val="21"/>
            <w:tabs>
              <w:tab w:val="right" w:leader="dot" w:pos="14560"/>
            </w:tabs>
            <w:rPr>
              <w:rFonts w:asciiTheme="minorHAnsi" w:eastAsiaTheme="minorEastAsia" w:hAnsiTheme="minorHAnsi" w:cstheme="minorBidi"/>
              <w:noProof/>
              <w:color w:val="auto"/>
              <w:sz w:val="22"/>
              <w:lang w:eastAsia="ru-RU"/>
            </w:rPr>
          </w:pPr>
          <w:hyperlink w:anchor="_Toc60216709" w:history="1">
            <w:r w:rsidRPr="00B77AB4">
              <w:rPr>
                <w:rStyle w:val="ac"/>
                <w:rFonts w:ascii="Arial Narrow" w:hAnsi="Arial Narrow"/>
                <w:noProof/>
              </w:rPr>
              <w:t>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w:t>
            </w:r>
            <w:r>
              <w:rPr>
                <w:noProof/>
                <w:webHidden/>
              </w:rPr>
              <w:tab/>
            </w:r>
            <w:r>
              <w:rPr>
                <w:noProof/>
                <w:webHidden/>
              </w:rPr>
              <w:fldChar w:fldCharType="begin"/>
            </w:r>
            <w:r>
              <w:rPr>
                <w:noProof/>
                <w:webHidden/>
              </w:rPr>
              <w:instrText xml:space="preserve"> PAGEREF _Toc60216709 \h </w:instrText>
            </w:r>
            <w:r>
              <w:rPr>
                <w:noProof/>
                <w:webHidden/>
              </w:rPr>
            </w:r>
            <w:r>
              <w:rPr>
                <w:noProof/>
                <w:webHidden/>
              </w:rPr>
              <w:fldChar w:fldCharType="separate"/>
            </w:r>
            <w:r>
              <w:rPr>
                <w:noProof/>
                <w:webHidden/>
              </w:rPr>
              <w:t>31</w:t>
            </w:r>
            <w:r>
              <w:rPr>
                <w:noProof/>
                <w:webHidden/>
              </w:rPr>
              <w:fldChar w:fldCharType="end"/>
            </w:r>
          </w:hyperlink>
        </w:p>
        <w:p w:rsidR="00077291" w:rsidRDefault="00077291">
          <w:pPr>
            <w:pStyle w:val="21"/>
            <w:tabs>
              <w:tab w:val="right" w:leader="dot" w:pos="14560"/>
            </w:tabs>
            <w:rPr>
              <w:rFonts w:asciiTheme="minorHAnsi" w:eastAsiaTheme="minorEastAsia" w:hAnsiTheme="minorHAnsi" w:cstheme="minorBidi"/>
              <w:noProof/>
              <w:color w:val="auto"/>
              <w:sz w:val="22"/>
              <w:lang w:eastAsia="ru-RU"/>
            </w:rPr>
          </w:pPr>
          <w:hyperlink w:anchor="_Toc60216710" w:history="1">
            <w:r w:rsidRPr="00B77AB4">
              <w:rPr>
                <w:rStyle w:val="ac"/>
                <w:rFonts w:ascii="Arial Narrow" w:hAnsi="Arial Narrow"/>
                <w:noProof/>
                <w:lang w:eastAsia="ru-RU"/>
              </w:rPr>
              <w:t>Обеспечение в организациях комфортных условий для предоставления услуг</w:t>
            </w:r>
            <w:r>
              <w:rPr>
                <w:noProof/>
                <w:webHidden/>
              </w:rPr>
              <w:tab/>
            </w:r>
            <w:r>
              <w:rPr>
                <w:noProof/>
                <w:webHidden/>
              </w:rPr>
              <w:fldChar w:fldCharType="begin"/>
            </w:r>
            <w:r>
              <w:rPr>
                <w:noProof/>
                <w:webHidden/>
              </w:rPr>
              <w:instrText xml:space="preserve"> PAGEREF _Toc60216710 \h </w:instrText>
            </w:r>
            <w:r>
              <w:rPr>
                <w:noProof/>
                <w:webHidden/>
              </w:rPr>
            </w:r>
            <w:r>
              <w:rPr>
                <w:noProof/>
                <w:webHidden/>
              </w:rPr>
              <w:fldChar w:fldCharType="separate"/>
            </w:r>
            <w:r>
              <w:rPr>
                <w:noProof/>
                <w:webHidden/>
              </w:rPr>
              <w:t>33</w:t>
            </w:r>
            <w:r>
              <w:rPr>
                <w:noProof/>
                <w:webHidden/>
              </w:rPr>
              <w:fldChar w:fldCharType="end"/>
            </w:r>
          </w:hyperlink>
        </w:p>
        <w:p w:rsidR="00077291" w:rsidRDefault="00077291">
          <w:pPr>
            <w:pStyle w:val="21"/>
            <w:tabs>
              <w:tab w:val="right" w:leader="dot" w:pos="14560"/>
            </w:tabs>
            <w:rPr>
              <w:rFonts w:asciiTheme="minorHAnsi" w:eastAsiaTheme="minorEastAsia" w:hAnsiTheme="minorHAnsi" w:cstheme="minorBidi"/>
              <w:noProof/>
              <w:color w:val="auto"/>
              <w:sz w:val="22"/>
              <w:lang w:eastAsia="ru-RU"/>
            </w:rPr>
          </w:pPr>
          <w:hyperlink w:anchor="_Toc60216711" w:history="1">
            <w:r w:rsidRPr="00B77AB4">
              <w:rPr>
                <w:rStyle w:val="ac"/>
                <w:rFonts w:ascii="Arial Narrow" w:hAnsi="Arial Narrow"/>
                <w:noProof/>
              </w:rPr>
              <w:t>Оборудование территории, прилегающей к образовательной организации, и ее помещений с учетом доступности для инвалидов</w:t>
            </w:r>
            <w:r>
              <w:rPr>
                <w:noProof/>
                <w:webHidden/>
              </w:rPr>
              <w:tab/>
            </w:r>
            <w:r>
              <w:rPr>
                <w:noProof/>
                <w:webHidden/>
              </w:rPr>
              <w:fldChar w:fldCharType="begin"/>
            </w:r>
            <w:r>
              <w:rPr>
                <w:noProof/>
                <w:webHidden/>
              </w:rPr>
              <w:instrText xml:space="preserve"> PAGEREF _Toc60216711 \h </w:instrText>
            </w:r>
            <w:r>
              <w:rPr>
                <w:noProof/>
                <w:webHidden/>
              </w:rPr>
            </w:r>
            <w:r>
              <w:rPr>
                <w:noProof/>
                <w:webHidden/>
              </w:rPr>
              <w:fldChar w:fldCharType="separate"/>
            </w:r>
            <w:r>
              <w:rPr>
                <w:noProof/>
                <w:webHidden/>
              </w:rPr>
              <w:t>37</w:t>
            </w:r>
            <w:r>
              <w:rPr>
                <w:noProof/>
                <w:webHidden/>
              </w:rPr>
              <w:fldChar w:fldCharType="end"/>
            </w:r>
          </w:hyperlink>
        </w:p>
        <w:p w:rsidR="00077291" w:rsidRDefault="00077291">
          <w:pPr>
            <w:pStyle w:val="21"/>
            <w:tabs>
              <w:tab w:val="right" w:leader="dot" w:pos="14560"/>
            </w:tabs>
            <w:rPr>
              <w:rFonts w:asciiTheme="minorHAnsi" w:eastAsiaTheme="minorEastAsia" w:hAnsiTheme="minorHAnsi" w:cstheme="minorBidi"/>
              <w:noProof/>
              <w:color w:val="auto"/>
              <w:sz w:val="22"/>
              <w:lang w:eastAsia="ru-RU"/>
            </w:rPr>
          </w:pPr>
          <w:hyperlink w:anchor="_Toc60216712" w:history="1">
            <w:r w:rsidRPr="00B77AB4">
              <w:rPr>
                <w:rStyle w:val="ac"/>
                <w:rFonts w:ascii="Arial Narrow" w:hAnsi="Arial Narrow"/>
                <w:noProof/>
              </w:rPr>
              <w:t>Обеспечение в образовательной организации условий доступности, позволяющих инвалидам получать образовательные услуги наравне с другими</w:t>
            </w:r>
            <w:r>
              <w:rPr>
                <w:noProof/>
                <w:webHidden/>
              </w:rPr>
              <w:tab/>
            </w:r>
            <w:r>
              <w:rPr>
                <w:noProof/>
                <w:webHidden/>
              </w:rPr>
              <w:fldChar w:fldCharType="begin"/>
            </w:r>
            <w:r>
              <w:rPr>
                <w:noProof/>
                <w:webHidden/>
              </w:rPr>
              <w:instrText xml:space="preserve"> PAGEREF _Toc60216712 \h </w:instrText>
            </w:r>
            <w:r>
              <w:rPr>
                <w:noProof/>
                <w:webHidden/>
              </w:rPr>
            </w:r>
            <w:r>
              <w:rPr>
                <w:noProof/>
                <w:webHidden/>
              </w:rPr>
              <w:fldChar w:fldCharType="separate"/>
            </w:r>
            <w:r>
              <w:rPr>
                <w:noProof/>
                <w:webHidden/>
              </w:rPr>
              <w:t>39</w:t>
            </w:r>
            <w:r>
              <w:rPr>
                <w:noProof/>
                <w:webHidden/>
              </w:rPr>
              <w:fldChar w:fldCharType="end"/>
            </w:r>
          </w:hyperlink>
        </w:p>
        <w:p w:rsidR="00077291" w:rsidRDefault="00077291">
          <w:pPr>
            <w:pStyle w:val="11"/>
            <w:tabs>
              <w:tab w:val="right" w:leader="dot" w:pos="14560"/>
            </w:tabs>
            <w:rPr>
              <w:rFonts w:asciiTheme="minorHAnsi" w:eastAsiaTheme="minorEastAsia" w:hAnsiTheme="minorHAnsi" w:cstheme="minorBidi"/>
              <w:noProof/>
              <w:color w:val="auto"/>
              <w:sz w:val="22"/>
              <w:lang w:eastAsia="ru-RU"/>
            </w:rPr>
          </w:pPr>
          <w:hyperlink w:anchor="_Toc60216713" w:history="1">
            <w:r w:rsidRPr="00B77AB4">
              <w:rPr>
                <w:rStyle w:val="ac"/>
                <w:rFonts w:ascii="Arial Narrow" w:hAnsi="Arial Narrow"/>
                <w:noProof/>
              </w:rPr>
              <w:t>Обобщение информации по субъективно проверяемым показателям  в школах</w:t>
            </w:r>
            <w:r>
              <w:rPr>
                <w:noProof/>
                <w:webHidden/>
              </w:rPr>
              <w:tab/>
            </w:r>
            <w:r>
              <w:rPr>
                <w:noProof/>
                <w:webHidden/>
              </w:rPr>
              <w:fldChar w:fldCharType="begin"/>
            </w:r>
            <w:r>
              <w:rPr>
                <w:noProof/>
                <w:webHidden/>
              </w:rPr>
              <w:instrText xml:space="preserve"> PAGEREF _Toc60216713 \h </w:instrText>
            </w:r>
            <w:r>
              <w:rPr>
                <w:noProof/>
                <w:webHidden/>
              </w:rPr>
            </w:r>
            <w:r>
              <w:rPr>
                <w:noProof/>
                <w:webHidden/>
              </w:rPr>
              <w:fldChar w:fldCharType="separate"/>
            </w:r>
            <w:r>
              <w:rPr>
                <w:noProof/>
                <w:webHidden/>
              </w:rPr>
              <w:t>43</w:t>
            </w:r>
            <w:r>
              <w:rPr>
                <w:noProof/>
                <w:webHidden/>
              </w:rPr>
              <w:fldChar w:fldCharType="end"/>
            </w:r>
          </w:hyperlink>
        </w:p>
        <w:p w:rsidR="00077291" w:rsidRDefault="00077291">
          <w:pPr>
            <w:pStyle w:val="11"/>
            <w:tabs>
              <w:tab w:val="right" w:leader="dot" w:pos="14560"/>
            </w:tabs>
            <w:rPr>
              <w:rFonts w:asciiTheme="minorHAnsi" w:eastAsiaTheme="minorEastAsia" w:hAnsiTheme="minorHAnsi" w:cstheme="minorBidi"/>
              <w:noProof/>
              <w:color w:val="auto"/>
              <w:sz w:val="22"/>
              <w:lang w:eastAsia="ru-RU"/>
            </w:rPr>
          </w:pPr>
          <w:hyperlink w:anchor="_Toc60216714" w:history="1">
            <w:r w:rsidRPr="00B77AB4">
              <w:rPr>
                <w:rStyle w:val="ac"/>
                <w:rFonts w:ascii="Arial Narrow" w:hAnsi="Arial Narrow"/>
                <w:noProof/>
              </w:rPr>
              <w:t>Обобщение информации по субъективно проверяемым показателям  в детских садах и учреждениях дополнительного образования</w:t>
            </w:r>
            <w:r>
              <w:rPr>
                <w:noProof/>
                <w:webHidden/>
              </w:rPr>
              <w:tab/>
            </w:r>
            <w:r>
              <w:rPr>
                <w:noProof/>
                <w:webHidden/>
              </w:rPr>
              <w:fldChar w:fldCharType="begin"/>
            </w:r>
            <w:r>
              <w:rPr>
                <w:noProof/>
                <w:webHidden/>
              </w:rPr>
              <w:instrText xml:space="preserve"> PAGEREF _Toc60216714 \h </w:instrText>
            </w:r>
            <w:r>
              <w:rPr>
                <w:noProof/>
                <w:webHidden/>
              </w:rPr>
            </w:r>
            <w:r>
              <w:rPr>
                <w:noProof/>
                <w:webHidden/>
              </w:rPr>
              <w:fldChar w:fldCharType="separate"/>
            </w:r>
            <w:r>
              <w:rPr>
                <w:noProof/>
                <w:webHidden/>
              </w:rPr>
              <w:t>45</w:t>
            </w:r>
            <w:r>
              <w:rPr>
                <w:noProof/>
                <w:webHidden/>
              </w:rPr>
              <w:fldChar w:fldCharType="end"/>
            </w:r>
          </w:hyperlink>
        </w:p>
        <w:p w:rsidR="00077291" w:rsidRDefault="00077291">
          <w:pPr>
            <w:pStyle w:val="11"/>
            <w:tabs>
              <w:tab w:val="right" w:leader="dot" w:pos="14560"/>
            </w:tabs>
            <w:rPr>
              <w:rFonts w:asciiTheme="minorHAnsi" w:eastAsiaTheme="minorEastAsia" w:hAnsiTheme="minorHAnsi" w:cstheme="minorBidi"/>
              <w:noProof/>
              <w:color w:val="auto"/>
              <w:sz w:val="22"/>
              <w:lang w:eastAsia="ru-RU"/>
            </w:rPr>
          </w:pPr>
          <w:hyperlink w:anchor="_Toc60216715" w:history="1">
            <w:r w:rsidRPr="00B77AB4">
              <w:rPr>
                <w:rStyle w:val="ac"/>
                <w:rFonts w:ascii="Arial Narrow" w:hAnsi="Arial Narrow"/>
                <w:noProof/>
              </w:rPr>
              <w:t>Итоговая оценка</w:t>
            </w:r>
            <w:r>
              <w:rPr>
                <w:noProof/>
                <w:webHidden/>
              </w:rPr>
              <w:tab/>
            </w:r>
            <w:r>
              <w:rPr>
                <w:noProof/>
                <w:webHidden/>
              </w:rPr>
              <w:fldChar w:fldCharType="begin"/>
            </w:r>
            <w:r>
              <w:rPr>
                <w:noProof/>
                <w:webHidden/>
              </w:rPr>
              <w:instrText xml:space="preserve"> PAGEREF _Toc60216715 \h </w:instrText>
            </w:r>
            <w:r>
              <w:rPr>
                <w:noProof/>
                <w:webHidden/>
              </w:rPr>
            </w:r>
            <w:r>
              <w:rPr>
                <w:noProof/>
                <w:webHidden/>
              </w:rPr>
              <w:fldChar w:fldCharType="separate"/>
            </w:r>
            <w:r>
              <w:rPr>
                <w:noProof/>
                <w:webHidden/>
              </w:rPr>
              <w:t>48</w:t>
            </w:r>
            <w:r>
              <w:rPr>
                <w:noProof/>
                <w:webHidden/>
              </w:rPr>
              <w:fldChar w:fldCharType="end"/>
            </w:r>
          </w:hyperlink>
        </w:p>
        <w:p w:rsidR="00077291" w:rsidRDefault="00077291">
          <w:pPr>
            <w:pStyle w:val="11"/>
            <w:tabs>
              <w:tab w:val="right" w:leader="dot" w:pos="14560"/>
            </w:tabs>
            <w:rPr>
              <w:rFonts w:asciiTheme="minorHAnsi" w:eastAsiaTheme="minorEastAsia" w:hAnsiTheme="minorHAnsi" w:cstheme="minorBidi"/>
              <w:noProof/>
              <w:color w:val="auto"/>
              <w:sz w:val="22"/>
              <w:lang w:eastAsia="ru-RU"/>
            </w:rPr>
          </w:pPr>
          <w:hyperlink w:anchor="_Toc60216716" w:history="1">
            <w:r w:rsidRPr="00B77AB4">
              <w:rPr>
                <w:rStyle w:val="ac"/>
                <w:rFonts w:ascii="Arial Narrow" w:hAnsi="Arial Narrow"/>
                <w:noProof/>
              </w:rPr>
              <w:t>Данные для размещения на  официальном  сайте  для  размещения  информации  о государственных и муниципальных учреждениях в сети «Интернет»» (https://bus.gov.ru )</w:t>
            </w:r>
            <w:r>
              <w:rPr>
                <w:noProof/>
                <w:webHidden/>
              </w:rPr>
              <w:tab/>
            </w:r>
            <w:r>
              <w:rPr>
                <w:noProof/>
                <w:webHidden/>
              </w:rPr>
              <w:fldChar w:fldCharType="begin"/>
            </w:r>
            <w:r>
              <w:rPr>
                <w:noProof/>
                <w:webHidden/>
              </w:rPr>
              <w:instrText xml:space="preserve"> PAGEREF _Toc60216716 \h </w:instrText>
            </w:r>
            <w:r>
              <w:rPr>
                <w:noProof/>
                <w:webHidden/>
              </w:rPr>
            </w:r>
            <w:r>
              <w:rPr>
                <w:noProof/>
                <w:webHidden/>
              </w:rPr>
              <w:fldChar w:fldCharType="separate"/>
            </w:r>
            <w:r>
              <w:rPr>
                <w:noProof/>
                <w:webHidden/>
              </w:rPr>
              <w:t>50</w:t>
            </w:r>
            <w:r>
              <w:rPr>
                <w:noProof/>
                <w:webHidden/>
              </w:rPr>
              <w:fldChar w:fldCharType="end"/>
            </w:r>
          </w:hyperlink>
        </w:p>
        <w:p w:rsidR="00077291" w:rsidRDefault="00077291">
          <w:pPr>
            <w:pStyle w:val="11"/>
            <w:tabs>
              <w:tab w:val="right" w:leader="dot" w:pos="14560"/>
            </w:tabs>
            <w:rPr>
              <w:rFonts w:asciiTheme="minorHAnsi" w:eastAsiaTheme="minorEastAsia" w:hAnsiTheme="minorHAnsi" w:cstheme="minorBidi"/>
              <w:noProof/>
              <w:color w:val="auto"/>
              <w:sz w:val="22"/>
              <w:lang w:eastAsia="ru-RU"/>
            </w:rPr>
          </w:pPr>
          <w:hyperlink w:anchor="_Toc60216717" w:history="1">
            <w:r w:rsidRPr="00B77AB4">
              <w:rPr>
                <w:rStyle w:val="ac"/>
                <w:rFonts w:ascii="Arial Narrow" w:hAnsi="Arial Narrow"/>
                <w:noProof/>
              </w:rPr>
              <w:t>Анализ недостатков,  выявленных  в  ходе  независимой  оценки  качества  условий  оказания услуг</w:t>
            </w:r>
            <w:r>
              <w:rPr>
                <w:noProof/>
                <w:webHidden/>
              </w:rPr>
              <w:tab/>
            </w:r>
            <w:r>
              <w:rPr>
                <w:noProof/>
                <w:webHidden/>
              </w:rPr>
              <w:fldChar w:fldCharType="begin"/>
            </w:r>
            <w:r>
              <w:rPr>
                <w:noProof/>
                <w:webHidden/>
              </w:rPr>
              <w:instrText xml:space="preserve"> PAGEREF _Toc60216717 \h </w:instrText>
            </w:r>
            <w:r>
              <w:rPr>
                <w:noProof/>
                <w:webHidden/>
              </w:rPr>
            </w:r>
            <w:r>
              <w:rPr>
                <w:noProof/>
                <w:webHidden/>
              </w:rPr>
              <w:fldChar w:fldCharType="separate"/>
            </w:r>
            <w:r>
              <w:rPr>
                <w:noProof/>
                <w:webHidden/>
              </w:rPr>
              <w:t>57</w:t>
            </w:r>
            <w:r>
              <w:rPr>
                <w:noProof/>
                <w:webHidden/>
              </w:rPr>
              <w:fldChar w:fldCharType="end"/>
            </w:r>
          </w:hyperlink>
        </w:p>
        <w:p w:rsidR="00077291" w:rsidRDefault="00077291">
          <w:pPr>
            <w:pStyle w:val="21"/>
            <w:tabs>
              <w:tab w:val="right" w:leader="dot" w:pos="14560"/>
            </w:tabs>
            <w:rPr>
              <w:rFonts w:asciiTheme="minorHAnsi" w:eastAsiaTheme="minorEastAsia" w:hAnsiTheme="minorHAnsi" w:cstheme="minorBidi"/>
              <w:noProof/>
              <w:color w:val="auto"/>
              <w:sz w:val="22"/>
              <w:lang w:eastAsia="ru-RU"/>
            </w:rPr>
          </w:pPr>
          <w:hyperlink w:anchor="_Toc60216718" w:history="1">
            <w:r w:rsidRPr="00B77AB4">
              <w:rPr>
                <w:rStyle w:val="ac"/>
                <w:rFonts w:ascii="Arial Narrow" w:hAnsi="Arial Narrow"/>
                <w:noProof/>
                <w:lang w:eastAsia="ru-RU"/>
              </w:rPr>
              <w:t>По объективно проверяемым показателям:</w:t>
            </w:r>
            <w:r>
              <w:rPr>
                <w:noProof/>
                <w:webHidden/>
              </w:rPr>
              <w:tab/>
            </w:r>
            <w:r>
              <w:rPr>
                <w:noProof/>
                <w:webHidden/>
              </w:rPr>
              <w:fldChar w:fldCharType="begin"/>
            </w:r>
            <w:r>
              <w:rPr>
                <w:noProof/>
                <w:webHidden/>
              </w:rPr>
              <w:instrText xml:space="preserve"> PAGEREF _Toc60216718 \h </w:instrText>
            </w:r>
            <w:r>
              <w:rPr>
                <w:noProof/>
                <w:webHidden/>
              </w:rPr>
            </w:r>
            <w:r>
              <w:rPr>
                <w:noProof/>
                <w:webHidden/>
              </w:rPr>
              <w:fldChar w:fldCharType="separate"/>
            </w:r>
            <w:r>
              <w:rPr>
                <w:noProof/>
                <w:webHidden/>
              </w:rPr>
              <w:t>57</w:t>
            </w:r>
            <w:r>
              <w:rPr>
                <w:noProof/>
                <w:webHidden/>
              </w:rPr>
              <w:fldChar w:fldCharType="end"/>
            </w:r>
          </w:hyperlink>
        </w:p>
        <w:p w:rsidR="00077291" w:rsidRDefault="00077291">
          <w:pPr>
            <w:pStyle w:val="21"/>
            <w:tabs>
              <w:tab w:val="right" w:leader="dot" w:pos="14560"/>
            </w:tabs>
            <w:rPr>
              <w:rFonts w:asciiTheme="minorHAnsi" w:eastAsiaTheme="minorEastAsia" w:hAnsiTheme="minorHAnsi" w:cstheme="minorBidi"/>
              <w:noProof/>
              <w:color w:val="auto"/>
              <w:sz w:val="22"/>
              <w:lang w:eastAsia="ru-RU"/>
            </w:rPr>
          </w:pPr>
          <w:hyperlink w:anchor="_Toc60216719" w:history="1">
            <w:r w:rsidRPr="00B77AB4">
              <w:rPr>
                <w:rStyle w:val="ac"/>
                <w:rFonts w:ascii="Arial Narrow" w:hAnsi="Arial Narrow"/>
                <w:noProof/>
                <w:lang w:eastAsia="ru-RU"/>
              </w:rPr>
              <w:t>По субъективно проверяемым показателям:</w:t>
            </w:r>
            <w:r>
              <w:rPr>
                <w:noProof/>
                <w:webHidden/>
              </w:rPr>
              <w:tab/>
            </w:r>
            <w:r>
              <w:rPr>
                <w:noProof/>
                <w:webHidden/>
              </w:rPr>
              <w:fldChar w:fldCharType="begin"/>
            </w:r>
            <w:r>
              <w:rPr>
                <w:noProof/>
                <w:webHidden/>
              </w:rPr>
              <w:instrText xml:space="preserve"> PAGEREF _Toc60216719 \h </w:instrText>
            </w:r>
            <w:r>
              <w:rPr>
                <w:noProof/>
                <w:webHidden/>
              </w:rPr>
            </w:r>
            <w:r>
              <w:rPr>
                <w:noProof/>
                <w:webHidden/>
              </w:rPr>
              <w:fldChar w:fldCharType="separate"/>
            </w:r>
            <w:r>
              <w:rPr>
                <w:noProof/>
                <w:webHidden/>
              </w:rPr>
              <w:t>84</w:t>
            </w:r>
            <w:r>
              <w:rPr>
                <w:noProof/>
                <w:webHidden/>
              </w:rPr>
              <w:fldChar w:fldCharType="end"/>
            </w:r>
          </w:hyperlink>
        </w:p>
        <w:p w:rsidR="00800386" w:rsidRPr="00DE1CD6" w:rsidRDefault="00C35696" w:rsidP="00E324A3">
          <w:pPr>
            <w:spacing w:line="360" w:lineRule="auto"/>
            <w:rPr>
              <w:rFonts w:ascii="Arial Narrow" w:hAnsi="Arial Narrow"/>
              <w:color w:val="auto"/>
            </w:rPr>
          </w:pPr>
          <w:r w:rsidRPr="00DE1CD6">
            <w:rPr>
              <w:rFonts w:ascii="Arial Narrow" w:hAnsi="Arial Narrow"/>
              <w:b/>
              <w:bCs/>
              <w:color w:val="auto"/>
            </w:rPr>
            <w:fldChar w:fldCharType="end"/>
          </w:r>
        </w:p>
      </w:sdtContent>
    </w:sdt>
    <w:p w:rsidR="00A913B4" w:rsidRPr="00DE1CD6" w:rsidRDefault="00A913B4" w:rsidP="00E324A3">
      <w:pPr>
        <w:spacing w:line="360" w:lineRule="auto"/>
        <w:rPr>
          <w:rFonts w:ascii="Arial Narrow" w:hAnsi="Arial Narrow"/>
          <w:color w:val="auto"/>
        </w:rPr>
      </w:pPr>
    </w:p>
    <w:p w:rsidR="00E324A3" w:rsidRPr="00DE1CD6" w:rsidRDefault="00E324A3" w:rsidP="00E324A3">
      <w:pPr>
        <w:spacing w:line="360" w:lineRule="auto"/>
        <w:rPr>
          <w:rFonts w:ascii="Arial Narrow" w:hAnsi="Arial Narrow"/>
          <w:color w:val="auto"/>
        </w:rPr>
      </w:pPr>
    </w:p>
    <w:p w:rsidR="000E7A84" w:rsidRPr="00DE1CD6" w:rsidRDefault="00C70611" w:rsidP="00E324A3">
      <w:pPr>
        <w:pStyle w:val="1"/>
        <w:spacing w:line="360" w:lineRule="auto"/>
        <w:rPr>
          <w:rFonts w:ascii="Arial Narrow" w:hAnsi="Arial Narrow"/>
        </w:rPr>
      </w:pPr>
      <w:bookmarkStart w:id="0" w:name="_Toc60216699"/>
      <w:r w:rsidRPr="00DE1CD6">
        <w:rPr>
          <w:rFonts w:ascii="Arial Narrow" w:hAnsi="Arial Narrow"/>
        </w:rPr>
        <w:t xml:space="preserve">Данные об организации, выполнившей сбор и обобщение информации в целях независимой </w:t>
      </w:r>
      <w:proofErr w:type="gramStart"/>
      <w:r w:rsidRPr="00DE1CD6">
        <w:rPr>
          <w:rFonts w:ascii="Arial Narrow" w:hAnsi="Arial Narrow"/>
        </w:rPr>
        <w:t>оценки качества условий осуществления образовательной деятельности</w:t>
      </w:r>
      <w:proofErr w:type="gramEnd"/>
      <w:r w:rsidRPr="00DE1CD6">
        <w:rPr>
          <w:rFonts w:ascii="Arial Narrow" w:hAnsi="Arial Narrow"/>
        </w:rPr>
        <w:t xml:space="preserve"> муниципальными образовательными организациями </w:t>
      </w:r>
      <w:r w:rsidR="007A09F8" w:rsidRPr="00DE1CD6">
        <w:rPr>
          <w:rFonts w:ascii="Arial Narrow" w:hAnsi="Arial Narrow"/>
        </w:rPr>
        <w:t>Иланского района</w:t>
      </w:r>
      <w:r w:rsidRPr="00DE1CD6">
        <w:rPr>
          <w:rFonts w:ascii="Arial Narrow" w:hAnsi="Arial Narrow"/>
        </w:rPr>
        <w:t xml:space="preserve"> Красноярского края (организация Оператор).</w:t>
      </w:r>
      <w:bookmarkEnd w:id="0"/>
    </w:p>
    <w:p w:rsidR="000E7A84" w:rsidRPr="00DE1CD6" w:rsidRDefault="000E7A84" w:rsidP="00E324A3">
      <w:pPr>
        <w:spacing w:line="360" w:lineRule="auto"/>
        <w:rPr>
          <w:rFonts w:ascii="Arial Narrow" w:hAnsi="Arial Narrow"/>
          <w:color w:val="auto"/>
        </w:rPr>
      </w:pPr>
    </w:p>
    <w:tbl>
      <w:tblPr>
        <w:tblStyle w:val="aa"/>
        <w:tblW w:w="5000" w:type="pct"/>
        <w:jc w:val="center"/>
        <w:tblBorders>
          <w:left w:val="none" w:sz="0" w:space="0" w:color="auto"/>
          <w:right w:val="none" w:sz="0" w:space="0" w:color="auto"/>
          <w:insideV w:val="none" w:sz="0" w:space="0" w:color="auto"/>
        </w:tblBorders>
        <w:tblLook w:val="04A0"/>
      </w:tblPr>
      <w:tblGrid>
        <w:gridCol w:w="5681"/>
        <w:gridCol w:w="449"/>
        <w:gridCol w:w="8656"/>
      </w:tblGrid>
      <w:tr w:rsidR="00C70611" w:rsidRPr="00DE1CD6" w:rsidTr="00D51464">
        <w:trPr>
          <w:jc w:val="center"/>
        </w:trPr>
        <w:tc>
          <w:tcPr>
            <w:tcW w:w="1921" w:type="pct"/>
          </w:tcPr>
          <w:p w:rsidR="00C70611" w:rsidRPr="00DE1CD6" w:rsidRDefault="00DB1272" w:rsidP="00E324A3">
            <w:pPr>
              <w:spacing w:line="360" w:lineRule="auto"/>
              <w:rPr>
                <w:rFonts w:ascii="Arial Narrow" w:hAnsi="Arial Narrow"/>
                <w:color w:val="auto"/>
              </w:rPr>
            </w:pPr>
            <w:r w:rsidRPr="00DE1CD6">
              <w:rPr>
                <w:rFonts w:ascii="Arial Narrow" w:hAnsi="Arial Narrow"/>
                <w:color w:val="auto"/>
              </w:rPr>
              <w:t>Полное н</w:t>
            </w:r>
            <w:r w:rsidR="00C70611" w:rsidRPr="00DE1CD6">
              <w:rPr>
                <w:rFonts w:ascii="Arial Narrow" w:hAnsi="Arial Narrow"/>
                <w:color w:val="auto"/>
              </w:rPr>
              <w:t>аименование организации</w:t>
            </w:r>
            <w:r w:rsidRPr="00DE1CD6">
              <w:rPr>
                <w:rFonts w:ascii="Arial Narrow" w:hAnsi="Arial Narrow"/>
                <w:color w:val="auto"/>
              </w:rPr>
              <w:t>:</w:t>
            </w:r>
          </w:p>
        </w:tc>
        <w:tc>
          <w:tcPr>
            <w:tcW w:w="152" w:type="pct"/>
          </w:tcPr>
          <w:p w:rsidR="00C70611"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C70611" w:rsidRPr="00DE1CD6" w:rsidRDefault="008302A6" w:rsidP="00E324A3">
            <w:pPr>
              <w:spacing w:line="360" w:lineRule="auto"/>
              <w:rPr>
                <w:rFonts w:ascii="Arial Narrow" w:hAnsi="Arial Narrow"/>
                <w:color w:val="auto"/>
              </w:rPr>
            </w:pPr>
            <w:r w:rsidRPr="00DE1CD6">
              <w:rPr>
                <w:rFonts w:ascii="Arial Narrow" w:hAnsi="Arial Narrow"/>
                <w:color w:val="auto"/>
              </w:rPr>
              <w:t>Автономная некоммерческая организация «Красноярский региональный центр поддержки местных сообществ «Развитие»</w:t>
            </w:r>
          </w:p>
        </w:tc>
      </w:tr>
      <w:tr w:rsidR="00DB1272" w:rsidRPr="00DE1CD6" w:rsidTr="00D51464">
        <w:trPr>
          <w:jc w:val="center"/>
        </w:trPr>
        <w:tc>
          <w:tcPr>
            <w:tcW w:w="1921"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Сокращенное наименование организации:</w:t>
            </w:r>
          </w:p>
        </w:tc>
        <w:tc>
          <w:tcPr>
            <w:tcW w:w="152"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DB1272" w:rsidRPr="00DE1CD6" w:rsidRDefault="008302A6" w:rsidP="00E324A3">
            <w:pPr>
              <w:spacing w:line="360" w:lineRule="auto"/>
              <w:rPr>
                <w:rFonts w:ascii="Arial Narrow" w:hAnsi="Arial Narrow"/>
                <w:color w:val="auto"/>
              </w:rPr>
            </w:pPr>
            <w:r w:rsidRPr="00DE1CD6">
              <w:rPr>
                <w:rFonts w:ascii="Arial Narrow" w:hAnsi="Arial Narrow"/>
                <w:color w:val="auto"/>
              </w:rPr>
              <w:t>АНО КРЦ «Развитие»</w:t>
            </w:r>
          </w:p>
        </w:tc>
      </w:tr>
      <w:tr w:rsidR="00C70611" w:rsidRPr="00DE1CD6" w:rsidTr="00D51464">
        <w:trPr>
          <w:jc w:val="center"/>
        </w:trPr>
        <w:tc>
          <w:tcPr>
            <w:tcW w:w="1921" w:type="pct"/>
          </w:tcPr>
          <w:p w:rsidR="00C70611" w:rsidRPr="00DE1CD6" w:rsidRDefault="00DB1272" w:rsidP="00E324A3">
            <w:pPr>
              <w:spacing w:line="360" w:lineRule="auto"/>
              <w:rPr>
                <w:rFonts w:ascii="Arial Narrow" w:hAnsi="Arial Narrow"/>
                <w:color w:val="auto"/>
              </w:rPr>
            </w:pPr>
            <w:r w:rsidRPr="00DE1CD6">
              <w:rPr>
                <w:rFonts w:ascii="Arial Narrow" w:hAnsi="Arial Narrow"/>
                <w:color w:val="auto"/>
              </w:rPr>
              <w:t>ИНН:</w:t>
            </w:r>
          </w:p>
        </w:tc>
        <w:tc>
          <w:tcPr>
            <w:tcW w:w="152" w:type="pct"/>
          </w:tcPr>
          <w:p w:rsidR="00C70611"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C70611" w:rsidRPr="00DE1CD6" w:rsidRDefault="008302A6" w:rsidP="00E324A3">
            <w:pPr>
              <w:keepNext/>
              <w:keepLines/>
              <w:suppressAutoHyphens/>
              <w:spacing w:line="360" w:lineRule="auto"/>
              <w:rPr>
                <w:rFonts w:ascii="Arial Narrow" w:hAnsi="Arial Narrow"/>
                <w:color w:val="auto"/>
              </w:rPr>
            </w:pPr>
            <w:r w:rsidRPr="00DE1CD6">
              <w:rPr>
                <w:rFonts w:ascii="Arial Narrow" w:hAnsi="Arial Narrow"/>
                <w:color w:val="auto"/>
              </w:rPr>
              <w:t>ИНН 2411025037</w:t>
            </w:r>
          </w:p>
        </w:tc>
      </w:tr>
      <w:tr w:rsidR="00C70611" w:rsidRPr="00DE1CD6" w:rsidTr="00D51464">
        <w:trPr>
          <w:jc w:val="center"/>
        </w:trPr>
        <w:tc>
          <w:tcPr>
            <w:tcW w:w="1921" w:type="pct"/>
          </w:tcPr>
          <w:p w:rsidR="00C70611" w:rsidRPr="00DE1CD6" w:rsidRDefault="00DB1272" w:rsidP="00E324A3">
            <w:pPr>
              <w:spacing w:line="360" w:lineRule="auto"/>
              <w:rPr>
                <w:rFonts w:ascii="Arial Narrow" w:hAnsi="Arial Narrow"/>
                <w:color w:val="auto"/>
              </w:rPr>
            </w:pPr>
            <w:r w:rsidRPr="00DE1CD6">
              <w:rPr>
                <w:rFonts w:ascii="Arial Narrow" w:hAnsi="Arial Narrow"/>
                <w:color w:val="auto"/>
              </w:rPr>
              <w:lastRenderedPageBreak/>
              <w:t>КПП:</w:t>
            </w:r>
          </w:p>
        </w:tc>
        <w:tc>
          <w:tcPr>
            <w:tcW w:w="152" w:type="pct"/>
          </w:tcPr>
          <w:p w:rsidR="00C70611"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C70611" w:rsidRPr="00DE1CD6" w:rsidRDefault="008302A6" w:rsidP="00E324A3">
            <w:pPr>
              <w:spacing w:line="360" w:lineRule="auto"/>
              <w:rPr>
                <w:rFonts w:ascii="Arial Narrow" w:hAnsi="Arial Narrow"/>
                <w:color w:val="auto"/>
              </w:rPr>
            </w:pPr>
            <w:r w:rsidRPr="00DE1CD6">
              <w:rPr>
                <w:rFonts w:ascii="Arial Narrow" w:hAnsi="Arial Narrow"/>
                <w:color w:val="auto"/>
              </w:rPr>
              <w:t>КПП 241101001</w:t>
            </w:r>
          </w:p>
        </w:tc>
      </w:tr>
      <w:tr w:rsidR="00C70611" w:rsidRPr="00DE1CD6" w:rsidTr="00D51464">
        <w:trPr>
          <w:jc w:val="center"/>
        </w:trPr>
        <w:tc>
          <w:tcPr>
            <w:tcW w:w="1921" w:type="pct"/>
          </w:tcPr>
          <w:p w:rsidR="00C70611" w:rsidRPr="00DE1CD6" w:rsidRDefault="00DB1272" w:rsidP="00E324A3">
            <w:pPr>
              <w:spacing w:line="360" w:lineRule="auto"/>
              <w:rPr>
                <w:rFonts w:ascii="Arial Narrow" w:hAnsi="Arial Narrow"/>
                <w:color w:val="auto"/>
              </w:rPr>
            </w:pPr>
            <w:r w:rsidRPr="00DE1CD6">
              <w:rPr>
                <w:rFonts w:ascii="Arial Narrow" w:hAnsi="Arial Narrow"/>
                <w:color w:val="auto"/>
              </w:rPr>
              <w:t>Дата постановки на учет в налоговом органе:</w:t>
            </w:r>
          </w:p>
        </w:tc>
        <w:tc>
          <w:tcPr>
            <w:tcW w:w="152" w:type="pct"/>
          </w:tcPr>
          <w:p w:rsidR="00C70611"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C70611" w:rsidRPr="00DE1CD6" w:rsidRDefault="008302A6" w:rsidP="00E324A3">
            <w:pPr>
              <w:spacing w:line="360" w:lineRule="auto"/>
              <w:rPr>
                <w:rFonts w:ascii="Arial Narrow" w:hAnsi="Arial Narrow"/>
                <w:color w:val="auto"/>
              </w:rPr>
            </w:pPr>
            <w:r w:rsidRPr="00DE1CD6">
              <w:rPr>
                <w:rFonts w:ascii="Arial Narrow" w:hAnsi="Arial Narrow"/>
                <w:color w:val="auto"/>
              </w:rPr>
              <w:t>09 февраля 2015 года</w:t>
            </w:r>
          </w:p>
        </w:tc>
      </w:tr>
      <w:tr w:rsidR="00C70611" w:rsidRPr="00DE1CD6" w:rsidTr="00D51464">
        <w:trPr>
          <w:jc w:val="center"/>
        </w:trPr>
        <w:tc>
          <w:tcPr>
            <w:tcW w:w="1921" w:type="pct"/>
          </w:tcPr>
          <w:p w:rsidR="00C70611" w:rsidRPr="00DE1CD6" w:rsidRDefault="00DB1272" w:rsidP="00E324A3">
            <w:pPr>
              <w:spacing w:line="360" w:lineRule="auto"/>
              <w:rPr>
                <w:rFonts w:ascii="Arial Narrow" w:hAnsi="Arial Narrow"/>
                <w:color w:val="auto"/>
              </w:rPr>
            </w:pPr>
            <w:r w:rsidRPr="00DE1CD6">
              <w:rPr>
                <w:rFonts w:ascii="Arial Narrow" w:hAnsi="Arial Narrow"/>
                <w:color w:val="auto"/>
              </w:rPr>
              <w:t>Форма собственности организации:</w:t>
            </w:r>
          </w:p>
        </w:tc>
        <w:tc>
          <w:tcPr>
            <w:tcW w:w="152" w:type="pct"/>
          </w:tcPr>
          <w:p w:rsidR="00C70611"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C70611" w:rsidRPr="00DE1CD6" w:rsidRDefault="006B63A8" w:rsidP="00E324A3">
            <w:pPr>
              <w:spacing w:line="360" w:lineRule="auto"/>
              <w:rPr>
                <w:rFonts w:ascii="Arial Narrow" w:hAnsi="Arial Narrow"/>
                <w:color w:val="auto"/>
              </w:rPr>
            </w:pPr>
            <w:r w:rsidRPr="00DE1CD6">
              <w:rPr>
                <w:rFonts w:ascii="Arial Narrow" w:hAnsi="Arial Narrow"/>
                <w:color w:val="auto"/>
              </w:rPr>
              <w:t>частная</w:t>
            </w:r>
          </w:p>
        </w:tc>
      </w:tr>
      <w:tr w:rsidR="00DB1272" w:rsidRPr="00DE1CD6" w:rsidTr="00D51464">
        <w:trPr>
          <w:jc w:val="center"/>
        </w:trPr>
        <w:tc>
          <w:tcPr>
            <w:tcW w:w="1921"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ОКФС:</w:t>
            </w:r>
          </w:p>
        </w:tc>
        <w:tc>
          <w:tcPr>
            <w:tcW w:w="152"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DB1272" w:rsidRPr="00DE1CD6" w:rsidRDefault="008302A6" w:rsidP="00E324A3">
            <w:pPr>
              <w:spacing w:line="360" w:lineRule="auto"/>
              <w:rPr>
                <w:rFonts w:ascii="Arial Narrow" w:hAnsi="Arial Narrow"/>
                <w:color w:val="auto"/>
              </w:rPr>
            </w:pPr>
            <w:r w:rsidRPr="00DE1CD6">
              <w:rPr>
                <w:rFonts w:ascii="Arial Narrow" w:hAnsi="Arial Narrow"/>
                <w:color w:val="auto"/>
              </w:rPr>
              <w:t>16</w:t>
            </w:r>
          </w:p>
        </w:tc>
      </w:tr>
      <w:tr w:rsidR="00DB1272" w:rsidRPr="00DE1CD6" w:rsidTr="00D51464">
        <w:trPr>
          <w:jc w:val="center"/>
        </w:trPr>
        <w:tc>
          <w:tcPr>
            <w:tcW w:w="1921"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Место нахождения:</w:t>
            </w:r>
          </w:p>
        </w:tc>
        <w:tc>
          <w:tcPr>
            <w:tcW w:w="152"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DB1272" w:rsidRPr="00DE1CD6" w:rsidRDefault="008302A6" w:rsidP="00E324A3">
            <w:pPr>
              <w:spacing w:line="360" w:lineRule="auto"/>
              <w:rPr>
                <w:rFonts w:ascii="Arial Narrow" w:hAnsi="Arial Narrow"/>
                <w:color w:val="auto"/>
              </w:rPr>
            </w:pPr>
            <w:r w:rsidRPr="00DE1CD6">
              <w:rPr>
                <w:rFonts w:ascii="Arial Narrow" w:hAnsi="Arial Narrow"/>
                <w:color w:val="auto"/>
              </w:rPr>
              <w:t xml:space="preserve">660910, ул. Дзержинского, д. 8, кв. 72, </w:t>
            </w:r>
            <w:proofErr w:type="spellStart"/>
            <w:r w:rsidRPr="00DE1CD6">
              <w:rPr>
                <w:rFonts w:ascii="Arial Narrow" w:hAnsi="Arial Narrow"/>
                <w:color w:val="auto"/>
              </w:rPr>
              <w:t>пгт</w:t>
            </w:r>
            <w:proofErr w:type="spellEnd"/>
            <w:r w:rsidRPr="00DE1CD6">
              <w:rPr>
                <w:rFonts w:ascii="Arial Narrow" w:hAnsi="Arial Narrow"/>
                <w:color w:val="auto"/>
              </w:rPr>
              <w:t>. Кедровый, Красноярский край</w:t>
            </w:r>
          </w:p>
        </w:tc>
      </w:tr>
      <w:tr w:rsidR="00DB1272" w:rsidRPr="00DE1CD6" w:rsidTr="00D51464">
        <w:trPr>
          <w:jc w:val="center"/>
        </w:trPr>
        <w:tc>
          <w:tcPr>
            <w:tcW w:w="1921"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ОКТМО:</w:t>
            </w:r>
          </w:p>
        </w:tc>
        <w:tc>
          <w:tcPr>
            <w:tcW w:w="152"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DB1272" w:rsidRPr="00DE1CD6" w:rsidRDefault="008302A6" w:rsidP="00E324A3">
            <w:pPr>
              <w:spacing w:line="360" w:lineRule="auto"/>
              <w:rPr>
                <w:rFonts w:ascii="Arial Narrow" w:hAnsi="Arial Narrow"/>
                <w:color w:val="auto"/>
              </w:rPr>
            </w:pPr>
            <w:r w:rsidRPr="00DE1CD6">
              <w:rPr>
                <w:rFonts w:ascii="Arial Narrow" w:hAnsi="Arial Narrow" w:cs="Segoe UI"/>
                <w:color w:val="auto"/>
                <w:shd w:val="clear" w:color="auto" w:fill="FFFFFF"/>
              </w:rPr>
              <w:t>04775000051</w:t>
            </w:r>
          </w:p>
        </w:tc>
      </w:tr>
      <w:tr w:rsidR="00DB1272" w:rsidRPr="00DE1CD6" w:rsidTr="00D51464">
        <w:trPr>
          <w:jc w:val="center"/>
        </w:trPr>
        <w:tc>
          <w:tcPr>
            <w:tcW w:w="1921"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Телефон:</w:t>
            </w:r>
          </w:p>
        </w:tc>
        <w:tc>
          <w:tcPr>
            <w:tcW w:w="152"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DB1272" w:rsidRPr="00DE1CD6" w:rsidRDefault="00D51464" w:rsidP="00E324A3">
            <w:pPr>
              <w:spacing w:line="360" w:lineRule="auto"/>
              <w:rPr>
                <w:rFonts w:ascii="Arial Narrow" w:hAnsi="Arial Narrow"/>
                <w:color w:val="auto"/>
              </w:rPr>
            </w:pPr>
            <w:r w:rsidRPr="00DE1CD6">
              <w:rPr>
                <w:rFonts w:ascii="Arial Narrow" w:hAnsi="Arial Narrow"/>
                <w:color w:val="auto"/>
              </w:rPr>
              <w:t>+7(391)292-96-22</w:t>
            </w:r>
          </w:p>
        </w:tc>
      </w:tr>
      <w:tr w:rsidR="00DB1272" w:rsidRPr="00DE1CD6" w:rsidTr="00D51464">
        <w:trPr>
          <w:jc w:val="center"/>
        </w:trPr>
        <w:tc>
          <w:tcPr>
            <w:tcW w:w="1921"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lang w:val="en-US"/>
              </w:rPr>
              <w:t>E</w:t>
            </w:r>
            <w:r w:rsidRPr="00DE1CD6">
              <w:rPr>
                <w:rFonts w:ascii="Arial Narrow" w:hAnsi="Arial Narrow"/>
                <w:color w:val="auto"/>
              </w:rPr>
              <w:t>-</w:t>
            </w:r>
            <w:r w:rsidRPr="00DE1CD6">
              <w:rPr>
                <w:rFonts w:ascii="Arial Narrow" w:hAnsi="Arial Narrow"/>
                <w:color w:val="auto"/>
                <w:lang w:val="en-US"/>
              </w:rPr>
              <w:t>mail</w:t>
            </w:r>
            <w:r w:rsidRPr="00DE1CD6">
              <w:rPr>
                <w:rFonts w:ascii="Arial Narrow" w:hAnsi="Arial Narrow"/>
                <w:color w:val="auto"/>
              </w:rPr>
              <w:t>:</w:t>
            </w:r>
          </w:p>
        </w:tc>
        <w:tc>
          <w:tcPr>
            <w:tcW w:w="152"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DB1272" w:rsidRPr="00DE1CD6" w:rsidRDefault="00C35696" w:rsidP="00E324A3">
            <w:pPr>
              <w:spacing w:line="360" w:lineRule="auto"/>
              <w:rPr>
                <w:rFonts w:ascii="Arial Narrow" w:hAnsi="Arial Narrow"/>
                <w:color w:val="auto"/>
                <w:lang w:val="en-US"/>
              </w:rPr>
            </w:pPr>
            <w:hyperlink r:id="rId8" w:history="1">
              <w:r w:rsidR="00D51464" w:rsidRPr="00DE1CD6">
                <w:rPr>
                  <w:rStyle w:val="ac"/>
                  <w:rFonts w:ascii="Arial Narrow" w:hAnsi="Arial Narrow"/>
                  <w:color w:val="auto"/>
                  <w:lang w:val="en-US"/>
                </w:rPr>
                <w:t>krasreg.razvitie@yandex.ru</w:t>
              </w:r>
            </w:hyperlink>
            <w:r w:rsidR="00D51464" w:rsidRPr="00DE1CD6">
              <w:rPr>
                <w:rFonts w:ascii="Arial Narrow" w:hAnsi="Arial Narrow"/>
                <w:color w:val="auto"/>
                <w:lang w:val="en-US"/>
              </w:rPr>
              <w:t xml:space="preserve"> </w:t>
            </w:r>
          </w:p>
        </w:tc>
      </w:tr>
      <w:tr w:rsidR="00DB1272" w:rsidRPr="00DE1CD6" w:rsidTr="00D51464">
        <w:trPr>
          <w:jc w:val="center"/>
        </w:trPr>
        <w:tc>
          <w:tcPr>
            <w:tcW w:w="1921"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Реквизиты решения по определению Оператора:</w:t>
            </w:r>
          </w:p>
        </w:tc>
        <w:tc>
          <w:tcPr>
            <w:tcW w:w="152"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DB1272" w:rsidRPr="00DE1CD6" w:rsidRDefault="00DB1272" w:rsidP="00E324A3">
            <w:pPr>
              <w:spacing w:line="360" w:lineRule="auto"/>
              <w:rPr>
                <w:rFonts w:ascii="Arial Narrow" w:hAnsi="Arial Narrow"/>
                <w:color w:val="auto"/>
              </w:rPr>
            </w:pPr>
          </w:p>
        </w:tc>
      </w:tr>
      <w:tr w:rsidR="00DB1272" w:rsidRPr="00DE1CD6" w:rsidTr="00D51464">
        <w:trPr>
          <w:jc w:val="center"/>
        </w:trPr>
        <w:tc>
          <w:tcPr>
            <w:tcW w:w="1921"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Информация о заключенном контракте:</w:t>
            </w:r>
          </w:p>
        </w:tc>
        <w:tc>
          <w:tcPr>
            <w:tcW w:w="152" w:type="pct"/>
          </w:tcPr>
          <w:p w:rsidR="00DB1272" w:rsidRPr="00DE1CD6" w:rsidRDefault="00DB1272" w:rsidP="00E324A3">
            <w:pPr>
              <w:spacing w:line="360" w:lineRule="auto"/>
              <w:rPr>
                <w:rFonts w:ascii="Arial Narrow" w:hAnsi="Arial Narrow"/>
                <w:color w:val="auto"/>
              </w:rPr>
            </w:pPr>
            <w:r w:rsidRPr="00DE1CD6">
              <w:rPr>
                <w:rFonts w:ascii="Arial Narrow" w:hAnsi="Arial Narrow"/>
                <w:color w:val="auto"/>
              </w:rPr>
              <w:t>-</w:t>
            </w:r>
          </w:p>
        </w:tc>
        <w:tc>
          <w:tcPr>
            <w:tcW w:w="2927" w:type="pct"/>
          </w:tcPr>
          <w:p w:rsidR="00DB1272" w:rsidRPr="00DE1CD6" w:rsidRDefault="00DE1CD6" w:rsidP="00E324A3">
            <w:pPr>
              <w:spacing w:line="360" w:lineRule="auto"/>
              <w:rPr>
                <w:rFonts w:ascii="Arial Narrow" w:hAnsi="Arial Narrow"/>
                <w:color w:val="auto"/>
              </w:rPr>
            </w:pPr>
            <w:r>
              <w:rPr>
                <w:rFonts w:ascii="Arial Narrow" w:hAnsi="Arial Narrow"/>
                <w:color w:val="auto"/>
              </w:rPr>
              <w:t>муниципальный контракт №13 от 11.02.2020 г.</w:t>
            </w:r>
          </w:p>
        </w:tc>
      </w:tr>
    </w:tbl>
    <w:p w:rsidR="00D51464" w:rsidRPr="00DE1CD6" w:rsidRDefault="00D51464" w:rsidP="00E324A3">
      <w:pPr>
        <w:spacing w:line="360" w:lineRule="auto"/>
        <w:rPr>
          <w:rFonts w:ascii="Arial Narrow" w:hAnsi="Arial Narrow"/>
          <w:color w:val="auto"/>
          <w:lang w:val="en-US"/>
        </w:rPr>
      </w:pPr>
    </w:p>
    <w:p w:rsidR="00D51464" w:rsidRPr="00DE1CD6" w:rsidRDefault="00D51464" w:rsidP="00E324A3">
      <w:pPr>
        <w:pStyle w:val="1"/>
        <w:spacing w:line="360" w:lineRule="auto"/>
        <w:rPr>
          <w:rFonts w:ascii="Arial Narrow" w:hAnsi="Arial Narrow"/>
        </w:rPr>
      </w:pPr>
      <w:bookmarkStart w:id="1" w:name="_Toc60216700"/>
      <w:r w:rsidRPr="00DE1CD6">
        <w:rPr>
          <w:rFonts w:ascii="Arial Narrow" w:hAnsi="Arial Narrow"/>
        </w:rPr>
        <w:t xml:space="preserve">Перечень организаций, в отношении которых проводился сбор и обобщение информации в целях независимой </w:t>
      </w:r>
      <w:proofErr w:type="gramStart"/>
      <w:r w:rsidRPr="00DE1CD6">
        <w:rPr>
          <w:rFonts w:ascii="Arial Narrow" w:hAnsi="Arial Narrow"/>
        </w:rPr>
        <w:t>оценки качества условий оказания услуг</w:t>
      </w:r>
      <w:proofErr w:type="gramEnd"/>
      <w:r w:rsidRPr="00DE1CD6">
        <w:rPr>
          <w:rFonts w:ascii="Arial Narrow" w:hAnsi="Arial Narrow"/>
        </w:rPr>
        <w:t>.</w:t>
      </w:r>
      <w:bookmarkEnd w:id="1"/>
    </w:p>
    <w:p w:rsidR="004D1713" w:rsidRPr="00DE1CD6" w:rsidRDefault="004D1713" w:rsidP="00E324A3">
      <w:pPr>
        <w:pStyle w:val="ab"/>
        <w:keepNext/>
        <w:spacing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1</w:t>
      </w:r>
      <w:r w:rsidR="00C35696" w:rsidRPr="00DE1CD6">
        <w:rPr>
          <w:rFonts w:ascii="Arial Narrow" w:hAnsi="Arial Narrow"/>
          <w:color w:val="auto"/>
        </w:rPr>
        <w:fldChar w:fldCharType="end"/>
      </w:r>
    </w:p>
    <w:tbl>
      <w:tblPr>
        <w:tblStyle w:val="aa"/>
        <w:tblW w:w="5000" w:type="pct"/>
        <w:tblBorders>
          <w:left w:val="none" w:sz="0" w:space="0" w:color="auto"/>
          <w:right w:val="none" w:sz="0" w:space="0" w:color="auto"/>
          <w:insideV w:val="none" w:sz="0" w:space="0" w:color="auto"/>
        </w:tblBorders>
        <w:tblLook w:val="04A0"/>
      </w:tblPr>
      <w:tblGrid>
        <w:gridCol w:w="659"/>
        <w:gridCol w:w="10294"/>
        <w:gridCol w:w="597"/>
        <w:gridCol w:w="2659"/>
        <w:gridCol w:w="577"/>
      </w:tblGrid>
      <w:tr w:rsidR="004D1713" w:rsidRPr="00DE1CD6" w:rsidTr="004D1713">
        <w:tc>
          <w:tcPr>
            <w:tcW w:w="223" w:type="pct"/>
            <w:shd w:val="clear" w:color="auto" w:fill="CCFFCC"/>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w:t>
            </w:r>
          </w:p>
        </w:tc>
        <w:tc>
          <w:tcPr>
            <w:tcW w:w="3481" w:type="pct"/>
            <w:shd w:val="clear" w:color="auto" w:fill="CCFFCC"/>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Наименование организации</w:t>
            </w:r>
          </w:p>
        </w:tc>
        <w:tc>
          <w:tcPr>
            <w:tcW w:w="202" w:type="pct"/>
            <w:shd w:val="clear" w:color="auto" w:fill="CCFFCC"/>
          </w:tcPr>
          <w:p w:rsidR="004D1713" w:rsidRPr="00DE1CD6" w:rsidRDefault="004D1713" w:rsidP="00E324A3">
            <w:pPr>
              <w:spacing w:line="360" w:lineRule="auto"/>
              <w:rPr>
                <w:rFonts w:ascii="Arial Narrow" w:hAnsi="Arial Narrow"/>
                <w:color w:val="auto"/>
                <w:sz w:val="20"/>
                <w:szCs w:val="20"/>
              </w:rPr>
            </w:pPr>
          </w:p>
        </w:tc>
        <w:tc>
          <w:tcPr>
            <w:tcW w:w="899" w:type="pct"/>
            <w:shd w:val="clear" w:color="auto" w:fill="CCFFCC"/>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Обозначение организации в данном отчете</w:t>
            </w:r>
          </w:p>
        </w:tc>
        <w:tc>
          <w:tcPr>
            <w:tcW w:w="195" w:type="pct"/>
            <w:shd w:val="clear" w:color="auto" w:fill="CCFFCC"/>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1</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Бурненская</w:t>
            </w:r>
            <w:proofErr w:type="spellEnd"/>
            <w:r w:rsidRPr="00DE1CD6">
              <w:rPr>
                <w:rFonts w:ascii="Arial Narrow" w:hAnsi="Arial Narrow"/>
                <w:color w:val="auto"/>
                <w:sz w:val="20"/>
                <w:szCs w:val="20"/>
              </w:rPr>
              <w:t xml:space="preserve"> начальная школа» </w:t>
            </w:r>
          </w:p>
        </w:tc>
        <w:tc>
          <w:tcPr>
            <w:tcW w:w="202" w:type="pct"/>
          </w:tcPr>
          <w:p w:rsidR="004D1713" w:rsidRPr="00DE1CD6" w:rsidRDefault="004D1713" w:rsidP="00E324A3">
            <w:pPr>
              <w:spacing w:line="360" w:lineRule="auto"/>
              <w:rPr>
                <w:rFonts w:ascii="Arial Narrow" w:hAnsi="Arial Narrow"/>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Бурненская</w:t>
            </w:r>
            <w:proofErr w:type="spellEnd"/>
            <w:r w:rsidRPr="00DE1CD6">
              <w:rPr>
                <w:rFonts w:ascii="Arial Narrow" w:hAnsi="Arial Narrow" w:cs="Calibri"/>
                <w:color w:val="auto"/>
                <w:sz w:val="20"/>
                <w:szCs w:val="20"/>
              </w:rPr>
              <w:t xml:space="preserve"> НШ</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2</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Кузьмовская</w:t>
            </w:r>
            <w:proofErr w:type="spellEnd"/>
            <w:r w:rsidRPr="00DE1CD6">
              <w:rPr>
                <w:rFonts w:ascii="Arial Narrow" w:hAnsi="Arial Narrow"/>
                <w:color w:val="auto"/>
                <w:sz w:val="20"/>
                <w:szCs w:val="20"/>
              </w:rPr>
              <w:t xml:space="preserve"> начальная школа»  </w:t>
            </w:r>
          </w:p>
        </w:tc>
        <w:tc>
          <w:tcPr>
            <w:tcW w:w="202" w:type="pct"/>
          </w:tcPr>
          <w:p w:rsidR="004D1713" w:rsidRPr="00DE1CD6" w:rsidRDefault="004D1713" w:rsidP="00E324A3">
            <w:pPr>
              <w:spacing w:line="360" w:lineRule="auto"/>
              <w:rPr>
                <w:rFonts w:ascii="Arial Narrow" w:hAnsi="Arial Narrow"/>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Кузьмовская</w:t>
            </w:r>
            <w:proofErr w:type="spellEnd"/>
            <w:r w:rsidRPr="00DE1CD6">
              <w:rPr>
                <w:rFonts w:ascii="Arial Narrow" w:hAnsi="Arial Narrow" w:cs="Calibri"/>
                <w:color w:val="auto"/>
                <w:sz w:val="20"/>
                <w:szCs w:val="20"/>
              </w:rPr>
              <w:t xml:space="preserve"> НШ</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3</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бюджетное общеобразовательное учреждение «Туринская начальная школа» </w:t>
            </w:r>
          </w:p>
        </w:tc>
        <w:tc>
          <w:tcPr>
            <w:tcW w:w="202" w:type="pct"/>
          </w:tcPr>
          <w:p w:rsidR="004D1713" w:rsidRPr="00DE1CD6" w:rsidRDefault="004D1713" w:rsidP="00E324A3">
            <w:pPr>
              <w:spacing w:line="360" w:lineRule="auto"/>
              <w:rPr>
                <w:rFonts w:ascii="Arial Narrow" w:hAnsi="Arial Narrow"/>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НШ</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4</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Экондинская</w:t>
            </w:r>
            <w:proofErr w:type="spellEnd"/>
            <w:r w:rsidRPr="00DE1CD6">
              <w:rPr>
                <w:rFonts w:ascii="Arial Narrow" w:hAnsi="Arial Narrow"/>
                <w:color w:val="auto"/>
                <w:sz w:val="20"/>
                <w:szCs w:val="20"/>
              </w:rPr>
              <w:t xml:space="preserve"> </w:t>
            </w:r>
            <w:proofErr w:type="gramStart"/>
            <w:r w:rsidRPr="00DE1CD6">
              <w:rPr>
                <w:rFonts w:ascii="Arial Narrow" w:hAnsi="Arial Narrow"/>
                <w:color w:val="auto"/>
                <w:sz w:val="20"/>
                <w:szCs w:val="20"/>
              </w:rPr>
              <w:t>начальная</w:t>
            </w:r>
            <w:proofErr w:type="gramEnd"/>
            <w:r w:rsidRPr="00DE1CD6">
              <w:rPr>
                <w:rFonts w:ascii="Arial Narrow" w:hAnsi="Arial Narrow"/>
                <w:color w:val="auto"/>
                <w:sz w:val="20"/>
                <w:szCs w:val="20"/>
              </w:rPr>
              <w:t xml:space="preserve"> </w:t>
            </w:r>
            <w:proofErr w:type="spellStart"/>
            <w:r w:rsidRPr="00DE1CD6">
              <w:rPr>
                <w:rFonts w:ascii="Arial Narrow" w:hAnsi="Arial Narrow"/>
                <w:color w:val="auto"/>
                <w:sz w:val="20"/>
                <w:szCs w:val="20"/>
              </w:rPr>
              <w:t>школа-детский</w:t>
            </w:r>
            <w:proofErr w:type="spellEnd"/>
            <w:r w:rsidRPr="00DE1CD6">
              <w:rPr>
                <w:rFonts w:ascii="Arial Narrow" w:hAnsi="Arial Narrow"/>
                <w:color w:val="auto"/>
                <w:sz w:val="20"/>
                <w:szCs w:val="20"/>
              </w:rPr>
              <w:t xml:space="preserve"> сад» </w:t>
            </w:r>
          </w:p>
        </w:tc>
        <w:tc>
          <w:tcPr>
            <w:tcW w:w="202" w:type="pct"/>
          </w:tcPr>
          <w:p w:rsidR="004D1713" w:rsidRPr="00DE1CD6" w:rsidRDefault="004D1713" w:rsidP="00E324A3">
            <w:pPr>
              <w:spacing w:line="360" w:lineRule="auto"/>
              <w:rPr>
                <w:rFonts w:ascii="Arial Narrow" w:hAnsi="Arial Narrow"/>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Экондинская</w:t>
            </w:r>
            <w:proofErr w:type="spellEnd"/>
            <w:r w:rsidRPr="00DE1CD6">
              <w:rPr>
                <w:rFonts w:ascii="Arial Narrow" w:hAnsi="Arial Narrow" w:cs="Calibri"/>
                <w:color w:val="auto"/>
                <w:sz w:val="20"/>
                <w:szCs w:val="20"/>
              </w:rPr>
              <w:t xml:space="preserve"> НШ-ДС</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5</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Нидымская</w:t>
            </w:r>
            <w:proofErr w:type="spellEnd"/>
            <w:r w:rsidRPr="00DE1CD6">
              <w:rPr>
                <w:rFonts w:ascii="Arial Narrow" w:hAnsi="Arial Narrow"/>
                <w:color w:val="auto"/>
                <w:sz w:val="20"/>
                <w:szCs w:val="20"/>
              </w:rPr>
              <w:t xml:space="preserve"> </w:t>
            </w:r>
            <w:proofErr w:type="gramStart"/>
            <w:r w:rsidRPr="00DE1CD6">
              <w:rPr>
                <w:rFonts w:ascii="Arial Narrow" w:hAnsi="Arial Narrow"/>
                <w:color w:val="auto"/>
                <w:sz w:val="20"/>
                <w:szCs w:val="20"/>
              </w:rPr>
              <w:t>основная</w:t>
            </w:r>
            <w:proofErr w:type="gramEnd"/>
            <w:r w:rsidRPr="00DE1CD6">
              <w:rPr>
                <w:rFonts w:ascii="Arial Narrow" w:hAnsi="Arial Narrow"/>
                <w:color w:val="auto"/>
                <w:sz w:val="20"/>
                <w:szCs w:val="20"/>
              </w:rPr>
              <w:t xml:space="preserve"> </w:t>
            </w:r>
            <w:proofErr w:type="spellStart"/>
            <w:r w:rsidRPr="00DE1CD6">
              <w:rPr>
                <w:rFonts w:ascii="Arial Narrow" w:hAnsi="Arial Narrow"/>
                <w:color w:val="auto"/>
                <w:sz w:val="20"/>
                <w:szCs w:val="20"/>
              </w:rPr>
              <w:t>школа-детский</w:t>
            </w:r>
            <w:proofErr w:type="spellEnd"/>
            <w:r w:rsidRPr="00DE1CD6">
              <w:rPr>
                <w:rFonts w:ascii="Arial Narrow" w:hAnsi="Arial Narrow"/>
                <w:color w:val="auto"/>
                <w:sz w:val="20"/>
                <w:szCs w:val="20"/>
              </w:rPr>
              <w:t xml:space="preserve"> сад» </w:t>
            </w:r>
          </w:p>
        </w:tc>
        <w:tc>
          <w:tcPr>
            <w:tcW w:w="202" w:type="pct"/>
          </w:tcPr>
          <w:p w:rsidR="004D1713" w:rsidRPr="00DE1CD6" w:rsidRDefault="004D1713" w:rsidP="00E324A3">
            <w:pPr>
              <w:spacing w:line="360" w:lineRule="auto"/>
              <w:rPr>
                <w:rFonts w:ascii="Arial Narrow" w:hAnsi="Arial Narrow"/>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Нидымская</w:t>
            </w:r>
            <w:proofErr w:type="spellEnd"/>
            <w:r w:rsidRPr="00DE1CD6">
              <w:rPr>
                <w:rFonts w:ascii="Arial Narrow" w:hAnsi="Arial Narrow" w:cs="Calibri"/>
                <w:color w:val="auto"/>
                <w:sz w:val="20"/>
                <w:szCs w:val="20"/>
              </w:rPr>
              <w:t xml:space="preserve"> ОШ-ДС</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6</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Полигусовская</w:t>
            </w:r>
            <w:proofErr w:type="spellEnd"/>
            <w:r w:rsidRPr="00DE1CD6">
              <w:rPr>
                <w:rFonts w:ascii="Arial Narrow" w:hAnsi="Arial Narrow"/>
                <w:color w:val="auto"/>
                <w:sz w:val="20"/>
                <w:szCs w:val="20"/>
              </w:rPr>
              <w:t xml:space="preserve"> </w:t>
            </w:r>
            <w:proofErr w:type="gramStart"/>
            <w:r w:rsidRPr="00DE1CD6">
              <w:rPr>
                <w:rFonts w:ascii="Arial Narrow" w:hAnsi="Arial Narrow"/>
                <w:color w:val="auto"/>
                <w:sz w:val="20"/>
                <w:szCs w:val="20"/>
              </w:rPr>
              <w:t>основная</w:t>
            </w:r>
            <w:proofErr w:type="gramEnd"/>
            <w:r w:rsidRPr="00DE1CD6">
              <w:rPr>
                <w:rFonts w:ascii="Arial Narrow" w:hAnsi="Arial Narrow"/>
                <w:color w:val="auto"/>
                <w:sz w:val="20"/>
                <w:szCs w:val="20"/>
              </w:rPr>
              <w:t xml:space="preserve"> </w:t>
            </w:r>
            <w:proofErr w:type="spellStart"/>
            <w:r w:rsidRPr="00DE1CD6">
              <w:rPr>
                <w:rFonts w:ascii="Arial Narrow" w:hAnsi="Arial Narrow"/>
                <w:color w:val="auto"/>
                <w:sz w:val="20"/>
                <w:szCs w:val="20"/>
              </w:rPr>
              <w:t>школа-детский</w:t>
            </w:r>
            <w:proofErr w:type="spellEnd"/>
            <w:r w:rsidRPr="00DE1CD6">
              <w:rPr>
                <w:rFonts w:ascii="Arial Narrow" w:hAnsi="Arial Narrow"/>
                <w:color w:val="auto"/>
                <w:sz w:val="20"/>
                <w:szCs w:val="20"/>
              </w:rPr>
              <w:t xml:space="preserve"> сад»  </w:t>
            </w:r>
          </w:p>
        </w:tc>
        <w:tc>
          <w:tcPr>
            <w:tcW w:w="202" w:type="pct"/>
          </w:tcPr>
          <w:p w:rsidR="004D1713" w:rsidRPr="00DE1CD6" w:rsidRDefault="004D1713" w:rsidP="00E324A3">
            <w:pPr>
              <w:spacing w:line="360" w:lineRule="auto"/>
              <w:rPr>
                <w:rFonts w:ascii="Arial Narrow" w:hAnsi="Arial Narrow"/>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Полигусовская</w:t>
            </w:r>
            <w:proofErr w:type="spellEnd"/>
            <w:r w:rsidRPr="00DE1CD6">
              <w:rPr>
                <w:rFonts w:ascii="Arial Narrow" w:hAnsi="Arial Narrow" w:cs="Calibri"/>
                <w:color w:val="auto"/>
                <w:sz w:val="20"/>
                <w:szCs w:val="20"/>
              </w:rPr>
              <w:t xml:space="preserve"> ОШ-ДС</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7</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Суриндинская</w:t>
            </w:r>
            <w:proofErr w:type="spellEnd"/>
            <w:r w:rsidRPr="00DE1CD6">
              <w:rPr>
                <w:rFonts w:ascii="Arial Narrow" w:hAnsi="Arial Narrow"/>
                <w:color w:val="auto"/>
                <w:sz w:val="20"/>
                <w:szCs w:val="20"/>
              </w:rPr>
              <w:t xml:space="preserve"> основная школа» </w:t>
            </w:r>
          </w:p>
        </w:tc>
        <w:tc>
          <w:tcPr>
            <w:tcW w:w="202" w:type="pct"/>
          </w:tcPr>
          <w:p w:rsidR="004D1713" w:rsidRPr="00DE1CD6" w:rsidRDefault="004D1713" w:rsidP="00E324A3">
            <w:pPr>
              <w:spacing w:line="360" w:lineRule="auto"/>
              <w:rPr>
                <w:rFonts w:ascii="Arial Narrow" w:hAnsi="Arial Narrow"/>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Суриндинская</w:t>
            </w:r>
            <w:proofErr w:type="spellEnd"/>
            <w:r w:rsidRPr="00DE1CD6">
              <w:rPr>
                <w:rFonts w:ascii="Arial Narrow" w:hAnsi="Arial Narrow" w:cs="Calibri"/>
                <w:color w:val="auto"/>
                <w:sz w:val="20"/>
                <w:szCs w:val="20"/>
              </w:rPr>
              <w:t xml:space="preserve"> ОШ</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8</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бюджетное общеобразовательное учреждение «</w:t>
            </w:r>
            <w:proofErr w:type="spellStart"/>
            <w:r w:rsidRPr="00DE1CD6">
              <w:rPr>
                <w:rFonts w:ascii="Arial Narrow" w:hAnsi="Arial Narrow"/>
                <w:color w:val="auto"/>
                <w:sz w:val="20"/>
                <w:szCs w:val="20"/>
              </w:rPr>
              <w:t>Байкитская</w:t>
            </w:r>
            <w:proofErr w:type="spellEnd"/>
            <w:r w:rsidRPr="00DE1CD6">
              <w:rPr>
                <w:rFonts w:ascii="Arial Narrow" w:hAnsi="Arial Narrow"/>
                <w:color w:val="auto"/>
                <w:sz w:val="20"/>
                <w:szCs w:val="20"/>
              </w:rPr>
              <w:t xml:space="preserve"> средняя школа»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Байкитская</w:t>
            </w:r>
            <w:proofErr w:type="spellEnd"/>
            <w:r w:rsidRPr="00DE1CD6">
              <w:rPr>
                <w:rFonts w:ascii="Arial Narrow" w:hAnsi="Arial Narrow" w:cs="Calibri"/>
                <w:color w:val="auto"/>
                <w:sz w:val="20"/>
                <w:szCs w:val="20"/>
              </w:rPr>
              <w:t xml:space="preserve"> СШ</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9</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Ванаварская</w:t>
            </w:r>
            <w:proofErr w:type="spellEnd"/>
            <w:r w:rsidRPr="00DE1CD6">
              <w:rPr>
                <w:rFonts w:ascii="Arial Narrow" w:hAnsi="Arial Narrow"/>
                <w:color w:val="auto"/>
                <w:sz w:val="20"/>
                <w:szCs w:val="20"/>
              </w:rPr>
              <w:t xml:space="preserve"> средняя школа»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Ванаварская</w:t>
            </w:r>
            <w:proofErr w:type="spellEnd"/>
            <w:r w:rsidRPr="00DE1CD6">
              <w:rPr>
                <w:rFonts w:ascii="Arial Narrow" w:hAnsi="Arial Narrow" w:cs="Calibri"/>
                <w:color w:val="auto"/>
                <w:sz w:val="20"/>
                <w:szCs w:val="20"/>
              </w:rPr>
              <w:t xml:space="preserve"> СШ</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10</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Ессейская</w:t>
            </w:r>
            <w:proofErr w:type="spellEnd"/>
            <w:r w:rsidRPr="00DE1CD6">
              <w:rPr>
                <w:rFonts w:ascii="Arial Narrow" w:hAnsi="Arial Narrow"/>
                <w:color w:val="auto"/>
                <w:sz w:val="20"/>
                <w:szCs w:val="20"/>
              </w:rPr>
              <w:t xml:space="preserve"> средняя школа»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Ессейская</w:t>
            </w:r>
            <w:proofErr w:type="spellEnd"/>
            <w:r w:rsidRPr="00DE1CD6">
              <w:rPr>
                <w:rFonts w:ascii="Arial Narrow" w:hAnsi="Arial Narrow" w:cs="Calibri"/>
                <w:color w:val="auto"/>
                <w:sz w:val="20"/>
                <w:szCs w:val="20"/>
              </w:rPr>
              <w:t xml:space="preserve"> СШ</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11</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Кислоканская</w:t>
            </w:r>
            <w:proofErr w:type="spellEnd"/>
            <w:r w:rsidRPr="00DE1CD6">
              <w:rPr>
                <w:rFonts w:ascii="Arial Narrow" w:hAnsi="Arial Narrow"/>
                <w:color w:val="auto"/>
                <w:sz w:val="20"/>
                <w:szCs w:val="20"/>
              </w:rPr>
              <w:t xml:space="preserve"> средняя школа»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Кислоканская</w:t>
            </w:r>
            <w:proofErr w:type="spellEnd"/>
            <w:r w:rsidRPr="00DE1CD6">
              <w:rPr>
                <w:rFonts w:ascii="Arial Narrow" w:hAnsi="Arial Narrow" w:cs="Calibri"/>
                <w:color w:val="auto"/>
                <w:sz w:val="20"/>
                <w:szCs w:val="20"/>
              </w:rPr>
              <w:t xml:space="preserve"> СШ</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12</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Стрелковская</w:t>
            </w:r>
            <w:proofErr w:type="spellEnd"/>
            <w:r w:rsidRPr="00DE1CD6">
              <w:rPr>
                <w:rFonts w:ascii="Arial Narrow" w:hAnsi="Arial Narrow"/>
                <w:color w:val="auto"/>
                <w:sz w:val="20"/>
                <w:szCs w:val="20"/>
              </w:rPr>
              <w:t xml:space="preserve"> средняя школа»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Стрелковская</w:t>
            </w:r>
            <w:proofErr w:type="spellEnd"/>
            <w:r w:rsidRPr="00DE1CD6">
              <w:rPr>
                <w:rFonts w:ascii="Arial Narrow" w:hAnsi="Arial Narrow" w:cs="Calibri"/>
                <w:color w:val="auto"/>
                <w:sz w:val="20"/>
                <w:szCs w:val="20"/>
              </w:rPr>
              <w:t xml:space="preserve"> СШ</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13</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Тутончанская</w:t>
            </w:r>
            <w:proofErr w:type="spellEnd"/>
            <w:r w:rsidRPr="00DE1CD6">
              <w:rPr>
                <w:rFonts w:ascii="Arial Narrow" w:hAnsi="Arial Narrow"/>
                <w:color w:val="auto"/>
                <w:sz w:val="20"/>
                <w:szCs w:val="20"/>
              </w:rPr>
              <w:t xml:space="preserve"> средняя школа»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Тутончанская</w:t>
            </w:r>
            <w:proofErr w:type="spellEnd"/>
            <w:r w:rsidRPr="00DE1CD6">
              <w:rPr>
                <w:rFonts w:ascii="Arial Narrow" w:hAnsi="Arial Narrow" w:cs="Calibri"/>
                <w:color w:val="auto"/>
                <w:sz w:val="20"/>
                <w:szCs w:val="20"/>
              </w:rPr>
              <w:t xml:space="preserve"> СШ</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14</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бюджетное общеобразовательное учреждение </w:t>
            </w:r>
            <w:r w:rsidR="00DE1CD6">
              <w:rPr>
                <w:rFonts w:ascii="Arial Narrow" w:hAnsi="Arial Narrow"/>
                <w:color w:val="auto"/>
                <w:sz w:val="20"/>
                <w:szCs w:val="20"/>
              </w:rPr>
              <w:t>«</w:t>
            </w:r>
            <w:r w:rsidRPr="00DE1CD6">
              <w:rPr>
                <w:rFonts w:ascii="Arial Narrow" w:hAnsi="Arial Narrow"/>
                <w:color w:val="auto"/>
                <w:sz w:val="20"/>
                <w:szCs w:val="20"/>
              </w:rPr>
              <w:t>Туринская средняя школа</w:t>
            </w:r>
            <w:r w:rsidR="00DE1CD6">
              <w:rPr>
                <w:rFonts w:ascii="Arial Narrow" w:hAnsi="Arial Narrow"/>
                <w:color w:val="auto"/>
                <w:sz w:val="20"/>
                <w:szCs w:val="20"/>
              </w:rPr>
              <w:t>»</w:t>
            </w:r>
            <w:r w:rsidRPr="00DE1CD6">
              <w:rPr>
                <w:rFonts w:ascii="Arial Narrow" w:hAnsi="Arial Narrow"/>
                <w:color w:val="auto"/>
                <w:sz w:val="20"/>
                <w:szCs w:val="20"/>
              </w:rPr>
              <w:t xml:space="preserve">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СШ</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15</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казенное общеобразовательное учреждение «Туринская  средняя школа-интернат имени </w:t>
            </w:r>
            <w:proofErr w:type="spellStart"/>
            <w:r w:rsidRPr="00DE1CD6">
              <w:rPr>
                <w:rFonts w:ascii="Arial Narrow" w:hAnsi="Arial Narrow"/>
                <w:color w:val="auto"/>
                <w:sz w:val="20"/>
                <w:szCs w:val="20"/>
              </w:rPr>
              <w:t>Алитета</w:t>
            </w:r>
            <w:proofErr w:type="spellEnd"/>
            <w:r w:rsidRPr="00DE1CD6">
              <w:rPr>
                <w:rFonts w:ascii="Arial Narrow" w:hAnsi="Arial Narrow"/>
                <w:color w:val="auto"/>
                <w:sz w:val="20"/>
                <w:szCs w:val="20"/>
              </w:rPr>
              <w:t xml:space="preserve"> Николаевича </w:t>
            </w:r>
            <w:proofErr w:type="spellStart"/>
            <w:r w:rsidRPr="00DE1CD6">
              <w:rPr>
                <w:rFonts w:ascii="Arial Narrow" w:hAnsi="Arial Narrow"/>
                <w:color w:val="auto"/>
                <w:sz w:val="20"/>
                <w:szCs w:val="20"/>
              </w:rPr>
              <w:t>Немтушкина</w:t>
            </w:r>
            <w:proofErr w:type="spellEnd"/>
            <w:r w:rsidRPr="00DE1CD6">
              <w:rPr>
                <w:rFonts w:ascii="Arial Narrow" w:hAnsi="Arial Narrow"/>
                <w:color w:val="auto"/>
                <w:sz w:val="20"/>
                <w:szCs w:val="20"/>
              </w:rPr>
              <w:t xml:space="preserve">»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СШ-И</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16</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Куюмбинская</w:t>
            </w:r>
            <w:proofErr w:type="spellEnd"/>
            <w:r w:rsidRPr="00DE1CD6">
              <w:rPr>
                <w:rFonts w:ascii="Arial Narrow" w:hAnsi="Arial Narrow"/>
                <w:color w:val="auto"/>
                <w:sz w:val="20"/>
                <w:szCs w:val="20"/>
              </w:rPr>
              <w:t xml:space="preserve"> </w:t>
            </w:r>
            <w:proofErr w:type="gramStart"/>
            <w:r w:rsidRPr="00DE1CD6">
              <w:rPr>
                <w:rFonts w:ascii="Arial Narrow" w:hAnsi="Arial Narrow"/>
                <w:color w:val="auto"/>
                <w:sz w:val="20"/>
                <w:szCs w:val="20"/>
              </w:rPr>
              <w:t>начальная</w:t>
            </w:r>
            <w:proofErr w:type="gramEnd"/>
            <w:r w:rsidRPr="00DE1CD6">
              <w:rPr>
                <w:rFonts w:ascii="Arial Narrow" w:hAnsi="Arial Narrow"/>
                <w:color w:val="auto"/>
                <w:sz w:val="20"/>
                <w:szCs w:val="20"/>
              </w:rPr>
              <w:t xml:space="preserve"> </w:t>
            </w:r>
            <w:proofErr w:type="spellStart"/>
            <w:r w:rsidRPr="00DE1CD6">
              <w:rPr>
                <w:rFonts w:ascii="Arial Narrow" w:hAnsi="Arial Narrow"/>
                <w:color w:val="auto"/>
                <w:sz w:val="20"/>
                <w:szCs w:val="20"/>
              </w:rPr>
              <w:t>школа-детский</w:t>
            </w:r>
            <w:proofErr w:type="spellEnd"/>
            <w:r w:rsidRPr="00DE1CD6">
              <w:rPr>
                <w:rFonts w:ascii="Arial Narrow" w:hAnsi="Arial Narrow"/>
                <w:color w:val="auto"/>
                <w:sz w:val="20"/>
                <w:szCs w:val="20"/>
              </w:rPr>
              <w:t xml:space="preserve"> сад имени Александры Алексеевны </w:t>
            </w:r>
            <w:proofErr w:type="spellStart"/>
            <w:r w:rsidRPr="00DE1CD6">
              <w:rPr>
                <w:rFonts w:ascii="Arial Narrow" w:hAnsi="Arial Narrow"/>
                <w:color w:val="auto"/>
                <w:sz w:val="20"/>
                <w:szCs w:val="20"/>
              </w:rPr>
              <w:t>Кудря</w:t>
            </w:r>
            <w:proofErr w:type="spellEnd"/>
            <w:r w:rsidRPr="00DE1CD6">
              <w:rPr>
                <w:rFonts w:ascii="Arial Narrow" w:hAnsi="Arial Narrow"/>
                <w:color w:val="auto"/>
                <w:sz w:val="20"/>
                <w:szCs w:val="20"/>
              </w:rPr>
              <w:t xml:space="preserve">»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Куюмбинская</w:t>
            </w:r>
            <w:proofErr w:type="spellEnd"/>
            <w:r w:rsidRPr="00DE1CD6">
              <w:rPr>
                <w:rFonts w:ascii="Arial Narrow" w:hAnsi="Arial Narrow" w:cs="Calibri"/>
                <w:color w:val="auto"/>
                <w:sz w:val="20"/>
                <w:szCs w:val="20"/>
              </w:rPr>
              <w:t xml:space="preserve"> НШ-ДС</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lastRenderedPageBreak/>
              <w:t>17</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Муторайская</w:t>
            </w:r>
            <w:proofErr w:type="spellEnd"/>
            <w:r w:rsidRPr="00DE1CD6">
              <w:rPr>
                <w:rFonts w:ascii="Arial Narrow" w:hAnsi="Arial Narrow"/>
                <w:color w:val="auto"/>
                <w:sz w:val="20"/>
                <w:szCs w:val="20"/>
              </w:rPr>
              <w:t xml:space="preserve"> </w:t>
            </w:r>
            <w:proofErr w:type="gramStart"/>
            <w:r w:rsidRPr="00DE1CD6">
              <w:rPr>
                <w:rFonts w:ascii="Arial Narrow" w:hAnsi="Arial Narrow"/>
                <w:color w:val="auto"/>
                <w:sz w:val="20"/>
                <w:szCs w:val="20"/>
              </w:rPr>
              <w:t>начальная</w:t>
            </w:r>
            <w:proofErr w:type="gramEnd"/>
            <w:r w:rsidRPr="00DE1CD6">
              <w:rPr>
                <w:rFonts w:ascii="Arial Narrow" w:hAnsi="Arial Narrow"/>
                <w:color w:val="auto"/>
                <w:sz w:val="20"/>
                <w:szCs w:val="20"/>
              </w:rPr>
              <w:t xml:space="preserve"> </w:t>
            </w:r>
            <w:proofErr w:type="spellStart"/>
            <w:r w:rsidRPr="00DE1CD6">
              <w:rPr>
                <w:rFonts w:ascii="Arial Narrow" w:hAnsi="Arial Narrow"/>
                <w:color w:val="auto"/>
                <w:sz w:val="20"/>
                <w:szCs w:val="20"/>
              </w:rPr>
              <w:t>школа-детский</w:t>
            </w:r>
            <w:proofErr w:type="spellEnd"/>
            <w:r w:rsidRPr="00DE1CD6">
              <w:rPr>
                <w:rFonts w:ascii="Arial Narrow" w:hAnsi="Arial Narrow"/>
                <w:color w:val="auto"/>
                <w:sz w:val="20"/>
                <w:szCs w:val="20"/>
              </w:rPr>
              <w:t xml:space="preserve"> сад»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Муторайская</w:t>
            </w:r>
            <w:proofErr w:type="spellEnd"/>
            <w:r w:rsidRPr="00DE1CD6">
              <w:rPr>
                <w:rFonts w:ascii="Arial Narrow" w:hAnsi="Arial Narrow" w:cs="Calibri"/>
                <w:color w:val="auto"/>
                <w:sz w:val="20"/>
                <w:szCs w:val="20"/>
              </w:rPr>
              <w:t xml:space="preserve"> НШ-ДС</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18</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Ошаровская</w:t>
            </w:r>
            <w:proofErr w:type="spellEnd"/>
            <w:r w:rsidRPr="00DE1CD6">
              <w:rPr>
                <w:rFonts w:ascii="Arial Narrow" w:hAnsi="Arial Narrow"/>
                <w:color w:val="auto"/>
                <w:sz w:val="20"/>
                <w:szCs w:val="20"/>
              </w:rPr>
              <w:t xml:space="preserve"> </w:t>
            </w:r>
            <w:proofErr w:type="gramStart"/>
            <w:r w:rsidRPr="00DE1CD6">
              <w:rPr>
                <w:rFonts w:ascii="Arial Narrow" w:hAnsi="Arial Narrow"/>
                <w:color w:val="auto"/>
                <w:sz w:val="20"/>
                <w:szCs w:val="20"/>
              </w:rPr>
              <w:t>начальная</w:t>
            </w:r>
            <w:proofErr w:type="gramEnd"/>
            <w:r w:rsidRPr="00DE1CD6">
              <w:rPr>
                <w:rFonts w:ascii="Arial Narrow" w:hAnsi="Arial Narrow"/>
                <w:color w:val="auto"/>
                <w:sz w:val="20"/>
                <w:szCs w:val="20"/>
              </w:rPr>
              <w:t xml:space="preserve"> </w:t>
            </w:r>
            <w:proofErr w:type="spellStart"/>
            <w:r w:rsidRPr="00DE1CD6">
              <w:rPr>
                <w:rFonts w:ascii="Arial Narrow" w:hAnsi="Arial Narrow"/>
                <w:color w:val="auto"/>
                <w:sz w:val="20"/>
                <w:szCs w:val="20"/>
              </w:rPr>
              <w:t>школа-детский</w:t>
            </w:r>
            <w:proofErr w:type="spellEnd"/>
            <w:r w:rsidRPr="00DE1CD6">
              <w:rPr>
                <w:rFonts w:ascii="Arial Narrow" w:hAnsi="Arial Narrow"/>
                <w:color w:val="auto"/>
                <w:sz w:val="20"/>
                <w:szCs w:val="20"/>
              </w:rPr>
              <w:t xml:space="preserve"> сад»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Ошаровская</w:t>
            </w:r>
            <w:proofErr w:type="spellEnd"/>
            <w:r w:rsidRPr="00DE1CD6">
              <w:rPr>
                <w:rFonts w:ascii="Arial Narrow" w:hAnsi="Arial Narrow" w:cs="Calibri"/>
                <w:color w:val="auto"/>
                <w:sz w:val="20"/>
                <w:szCs w:val="20"/>
              </w:rPr>
              <w:t xml:space="preserve"> НШ-ДС</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19</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Суломайская</w:t>
            </w:r>
            <w:proofErr w:type="spellEnd"/>
            <w:r w:rsidRPr="00DE1CD6">
              <w:rPr>
                <w:rFonts w:ascii="Arial Narrow" w:hAnsi="Arial Narrow"/>
                <w:color w:val="auto"/>
                <w:sz w:val="20"/>
                <w:szCs w:val="20"/>
              </w:rPr>
              <w:t xml:space="preserve"> </w:t>
            </w:r>
            <w:proofErr w:type="gramStart"/>
            <w:r w:rsidRPr="00DE1CD6">
              <w:rPr>
                <w:rFonts w:ascii="Arial Narrow" w:hAnsi="Arial Narrow"/>
                <w:color w:val="auto"/>
                <w:sz w:val="20"/>
                <w:szCs w:val="20"/>
              </w:rPr>
              <w:t>начальная</w:t>
            </w:r>
            <w:proofErr w:type="gramEnd"/>
            <w:r w:rsidRPr="00DE1CD6">
              <w:rPr>
                <w:rFonts w:ascii="Arial Narrow" w:hAnsi="Arial Narrow"/>
                <w:color w:val="auto"/>
                <w:sz w:val="20"/>
                <w:szCs w:val="20"/>
              </w:rPr>
              <w:t xml:space="preserve"> </w:t>
            </w:r>
            <w:proofErr w:type="spellStart"/>
            <w:r w:rsidRPr="00DE1CD6">
              <w:rPr>
                <w:rFonts w:ascii="Arial Narrow" w:hAnsi="Arial Narrow"/>
                <w:color w:val="auto"/>
                <w:sz w:val="20"/>
                <w:szCs w:val="20"/>
              </w:rPr>
              <w:t>школа-детский</w:t>
            </w:r>
            <w:proofErr w:type="spellEnd"/>
            <w:r w:rsidRPr="00DE1CD6">
              <w:rPr>
                <w:rFonts w:ascii="Arial Narrow" w:hAnsi="Arial Narrow"/>
                <w:color w:val="auto"/>
                <w:sz w:val="20"/>
                <w:szCs w:val="20"/>
              </w:rPr>
              <w:t xml:space="preserve"> сад»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Суломайская</w:t>
            </w:r>
            <w:proofErr w:type="spellEnd"/>
            <w:r w:rsidRPr="00DE1CD6">
              <w:rPr>
                <w:rFonts w:ascii="Arial Narrow" w:hAnsi="Arial Narrow" w:cs="Calibri"/>
                <w:color w:val="auto"/>
                <w:sz w:val="20"/>
                <w:szCs w:val="20"/>
              </w:rPr>
              <w:t xml:space="preserve"> НШ-ДС</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20</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Учамская</w:t>
            </w:r>
            <w:proofErr w:type="spellEnd"/>
            <w:r w:rsidRPr="00DE1CD6">
              <w:rPr>
                <w:rFonts w:ascii="Arial Narrow" w:hAnsi="Arial Narrow"/>
                <w:color w:val="auto"/>
                <w:sz w:val="20"/>
                <w:szCs w:val="20"/>
              </w:rPr>
              <w:t xml:space="preserve"> </w:t>
            </w:r>
            <w:proofErr w:type="gramStart"/>
            <w:r w:rsidRPr="00DE1CD6">
              <w:rPr>
                <w:rFonts w:ascii="Arial Narrow" w:hAnsi="Arial Narrow"/>
                <w:color w:val="auto"/>
                <w:sz w:val="20"/>
                <w:szCs w:val="20"/>
              </w:rPr>
              <w:t>начальная</w:t>
            </w:r>
            <w:proofErr w:type="gramEnd"/>
            <w:r w:rsidRPr="00DE1CD6">
              <w:rPr>
                <w:rFonts w:ascii="Arial Narrow" w:hAnsi="Arial Narrow"/>
                <w:color w:val="auto"/>
                <w:sz w:val="20"/>
                <w:szCs w:val="20"/>
              </w:rPr>
              <w:t xml:space="preserve"> </w:t>
            </w:r>
            <w:proofErr w:type="spellStart"/>
            <w:r w:rsidRPr="00DE1CD6">
              <w:rPr>
                <w:rFonts w:ascii="Arial Narrow" w:hAnsi="Arial Narrow"/>
                <w:color w:val="auto"/>
                <w:sz w:val="20"/>
                <w:szCs w:val="20"/>
              </w:rPr>
              <w:t>школа-детский</w:t>
            </w:r>
            <w:proofErr w:type="spellEnd"/>
            <w:r w:rsidRPr="00DE1CD6">
              <w:rPr>
                <w:rFonts w:ascii="Arial Narrow" w:hAnsi="Arial Narrow"/>
                <w:color w:val="auto"/>
                <w:sz w:val="20"/>
                <w:szCs w:val="20"/>
              </w:rPr>
              <w:t xml:space="preserve"> сад»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Учамская</w:t>
            </w:r>
            <w:proofErr w:type="spellEnd"/>
            <w:r w:rsidRPr="00DE1CD6">
              <w:rPr>
                <w:rFonts w:ascii="Arial Narrow" w:hAnsi="Arial Narrow" w:cs="Calibri"/>
                <w:color w:val="auto"/>
                <w:sz w:val="20"/>
                <w:szCs w:val="20"/>
              </w:rPr>
              <w:t xml:space="preserve"> НШ-ДС</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21</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Юктинская</w:t>
            </w:r>
            <w:proofErr w:type="spellEnd"/>
            <w:r w:rsidRPr="00DE1CD6">
              <w:rPr>
                <w:rFonts w:ascii="Arial Narrow" w:hAnsi="Arial Narrow"/>
                <w:color w:val="auto"/>
                <w:sz w:val="20"/>
                <w:szCs w:val="20"/>
              </w:rPr>
              <w:t xml:space="preserve"> </w:t>
            </w:r>
            <w:proofErr w:type="gramStart"/>
            <w:r w:rsidRPr="00DE1CD6">
              <w:rPr>
                <w:rFonts w:ascii="Arial Narrow" w:hAnsi="Arial Narrow"/>
                <w:color w:val="auto"/>
                <w:sz w:val="20"/>
                <w:szCs w:val="20"/>
              </w:rPr>
              <w:t>начальная</w:t>
            </w:r>
            <w:proofErr w:type="gramEnd"/>
            <w:r w:rsidRPr="00DE1CD6">
              <w:rPr>
                <w:rFonts w:ascii="Arial Narrow" w:hAnsi="Arial Narrow"/>
                <w:color w:val="auto"/>
                <w:sz w:val="20"/>
                <w:szCs w:val="20"/>
              </w:rPr>
              <w:t xml:space="preserve"> </w:t>
            </w:r>
            <w:proofErr w:type="spellStart"/>
            <w:r w:rsidRPr="00DE1CD6">
              <w:rPr>
                <w:rFonts w:ascii="Arial Narrow" w:hAnsi="Arial Narrow"/>
                <w:color w:val="auto"/>
                <w:sz w:val="20"/>
                <w:szCs w:val="20"/>
              </w:rPr>
              <w:t>школа-детский</w:t>
            </w:r>
            <w:proofErr w:type="spellEnd"/>
            <w:r w:rsidRPr="00DE1CD6">
              <w:rPr>
                <w:rFonts w:ascii="Arial Narrow" w:hAnsi="Arial Narrow"/>
                <w:color w:val="auto"/>
                <w:sz w:val="20"/>
                <w:szCs w:val="20"/>
              </w:rPr>
              <w:t xml:space="preserve"> сад»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Юктинская</w:t>
            </w:r>
            <w:proofErr w:type="spellEnd"/>
            <w:r w:rsidRPr="00DE1CD6">
              <w:rPr>
                <w:rFonts w:ascii="Arial Narrow" w:hAnsi="Arial Narrow" w:cs="Calibri"/>
                <w:color w:val="auto"/>
                <w:sz w:val="20"/>
                <w:szCs w:val="20"/>
              </w:rPr>
              <w:t xml:space="preserve"> НШ-ДС</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22</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общеобразовательное учреждение «</w:t>
            </w:r>
            <w:proofErr w:type="spellStart"/>
            <w:r w:rsidRPr="00DE1CD6">
              <w:rPr>
                <w:rFonts w:ascii="Arial Narrow" w:hAnsi="Arial Narrow"/>
                <w:color w:val="auto"/>
                <w:sz w:val="20"/>
                <w:szCs w:val="20"/>
              </w:rPr>
              <w:t>Чириндинская</w:t>
            </w:r>
            <w:proofErr w:type="spellEnd"/>
            <w:r w:rsidRPr="00DE1CD6">
              <w:rPr>
                <w:rFonts w:ascii="Arial Narrow" w:hAnsi="Arial Narrow"/>
                <w:color w:val="auto"/>
                <w:sz w:val="20"/>
                <w:szCs w:val="20"/>
              </w:rPr>
              <w:t xml:space="preserve"> начальная школа - детский сад имени</w:t>
            </w:r>
            <w:r w:rsidRPr="00DE1CD6">
              <w:rPr>
                <w:rFonts w:ascii="Arial Narrow" w:hAnsi="Arial Narrow"/>
                <w:b/>
                <w:bCs/>
                <w:color w:val="auto"/>
                <w:sz w:val="20"/>
                <w:szCs w:val="20"/>
              </w:rPr>
              <w:t xml:space="preserve"> </w:t>
            </w:r>
            <w:r w:rsidRPr="00DE1CD6">
              <w:rPr>
                <w:rFonts w:ascii="Arial Narrow" w:hAnsi="Arial Narrow"/>
                <w:color w:val="auto"/>
                <w:sz w:val="20"/>
                <w:szCs w:val="20"/>
              </w:rPr>
              <w:t xml:space="preserve">Николая Константиновича </w:t>
            </w:r>
            <w:proofErr w:type="spellStart"/>
            <w:r w:rsidRPr="00DE1CD6">
              <w:rPr>
                <w:rFonts w:ascii="Arial Narrow" w:hAnsi="Arial Narrow"/>
                <w:color w:val="auto"/>
                <w:sz w:val="20"/>
                <w:szCs w:val="20"/>
              </w:rPr>
              <w:t>Оёгира</w:t>
            </w:r>
            <w:proofErr w:type="spellEnd"/>
            <w:r w:rsidRPr="00DE1CD6">
              <w:rPr>
                <w:rFonts w:ascii="Arial Narrow" w:hAnsi="Arial Narrow"/>
                <w:color w:val="auto"/>
                <w:sz w:val="20"/>
                <w:szCs w:val="20"/>
              </w:rPr>
              <w:t xml:space="preserve">»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Чириндинская</w:t>
            </w:r>
            <w:proofErr w:type="spellEnd"/>
            <w:r w:rsidRPr="00DE1CD6">
              <w:rPr>
                <w:rFonts w:ascii="Arial Narrow" w:hAnsi="Arial Narrow" w:cs="Calibri"/>
                <w:color w:val="auto"/>
                <w:sz w:val="20"/>
                <w:szCs w:val="20"/>
              </w:rPr>
              <w:t xml:space="preserve"> НШ - ДС</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23</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казенное дошкольное образовательное учреждение «Детский сад № 1 "Одуванчик" п. Тура»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1 Тура</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24</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дошкольное образовательное учреждение «Детский сад № 2 "</w:t>
            </w:r>
            <w:proofErr w:type="spellStart"/>
            <w:r w:rsidRPr="00DE1CD6">
              <w:rPr>
                <w:rFonts w:ascii="Arial Narrow" w:hAnsi="Arial Narrow"/>
                <w:color w:val="auto"/>
                <w:sz w:val="20"/>
                <w:szCs w:val="20"/>
              </w:rPr>
              <w:t>Асиктакан</w:t>
            </w:r>
            <w:proofErr w:type="spellEnd"/>
            <w:r w:rsidRPr="00DE1CD6">
              <w:rPr>
                <w:rFonts w:ascii="Arial Narrow" w:hAnsi="Arial Narrow"/>
                <w:color w:val="auto"/>
                <w:sz w:val="20"/>
                <w:szCs w:val="20"/>
              </w:rPr>
              <w:t xml:space="preserve">" п. Тура»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2 Тура</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25</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бюджетное дошкольное образовательное учреждение «Детский сад № 3 "Ручеёк" п. Тура»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3 Тура</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26</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казённое дошкольное образовательное учреждение «Детский сад № 4 "</w:t>
            </w:r>
            <w:proofErr w:type="spellStart"/>
            <w:r w:rsidRPr="00DE1CD6">
              <w:rPr>
                <w:rFonts w:ascii="Arial Narrow" w:hAnsi="Arial Narrow"/>
                <w:color w:val="auto"/>
                <w:sz w:val="20"/>
                <w:szCs w:val="20"/>
              </w:rPr>
              <w:t>Осиктакан</w:t>
            </w:r>
            <w:proofErr w:type="spellEnd"/>
            <w:r w:rsidRPr="00DE1CD6">
              <w:rPr>
                <w:rFonts w:ascii="Arial Narrow" w:hAnsi="Arial Narrow"/>
                <w:color w:val="auto"/>
                <w:sz w:val="20"/>
                <w:szCs w:val="20"/>
              </w:rPr>
              <w:t xml:space="preserve">" п. Тура»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4 Тура</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27</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казённое дошкольное образовательное учреждение «Детский сад № 5 "Лесной" п. Тура»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5 Тура</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28</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казенное дошкольное образовательное учреждение  «Детский сад п. Ессей»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п. Ессей</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29</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казённое дошкольное образовательное учреждение «Детский сад  </w:t>
            </w:r>
            <w:proofErr w:type="spellStart"/>
            <w:r w:rsidRPr="00DE1CD6">
              <w:rPr>
                <w:rFonts w:ascii="Arial Narrow" w:hAnsi="Arial Narrow"/>
                <w:color w:val="auto"/>
                <w:sz w:val="20"/>
                <w:szCs w:val="20"/>
              </w:rPr>
              <w:t>Тутончаны</w:t>
            </w:r>
            <w:proofErr w:type="spellEnd"/>
            <w:r w:rsidRPr="00DE1CD6">
              <w:rPr>
                <w:rFonts w:ascii="Arial Narrow" w:hAnsi="Arial Narrow"/>
                <w:color w:val="auto"/>
                <w:sz w:val="20"/>
                <w:szCs w:val="20"/>
              </w:rPr>
              <w:t xml:space="preserve">»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Тутончаны</w:t>
            </w:r>
            <w:proofErr w:type="spellEnd"/>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30</w:t>
            </w:r>
          </w:p>
        </w:tc>
        <w:tc>
          <w:tcPr>
            <w:tcW w:w="3481" w:type="pct"/>
          </w:tcPr>
          <w:p w:rsidR="004D1713" w:rsidRPr="00DE1CD6" w:rsidRDefault="004D1713" w:rsidP="00DE1CD6">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казённое дошкольное образовательное учреждение «Детский сад п. </w:t>
            </w:r>
            <w:proofErr w:type="spellStart"/>
            <w:r w:rsidRPr="00DE1CD6">
              <w:rPr>
                <w:rFonts w:ascii="Arial Narrow" w:hAnsi="Arial Narrow"/>
                <w:color w:val="auto"/>
                <w:sz w:val="20"/>
                <w:szCs w:val="20"/>
              </w:rPr>
              <w:t>Кислокан</w:t>
            </w:r>
            <w:proofErr w:type="spellEnd"/>
            <w:r w:rsidRPr="00DE1CD6">
              <w:rPr>
                <w:rFonts w:ascii="Arial Narrow" w:hAnsi="Arial Narrow"/>
                <w:color w:val="auto"/>
                <w:sz w:val="20"/>
                <w:szCs w:val="20"/>
              </w:rPr>
              <w:t xml:space="preserve">»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Кислокан</w:t>
            </w:r>
            <w:proofErr w:type="spellEnd"/>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31</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казенное дошкольное образовательное учреждение  «Детский сад  "Солнышко" п. Стрелка-Чуня»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Стрелка-Чуня</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32</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дошкольное образовательное учреждение  «Детский сад "</w:t>
            </w:r>
            <w:proofErr w:type="spellStart"/>
            <w:r w:rsidRPr="00DE1CD6">
              <w:rPr>
                <w:rFonts w:ascii="Arial Narrow" w:hAnsi="Arial Narrow"/>
                <w:color w:val="auto"/>
                <w:sz w:val="20"/>
                <w:szCs w:val="20"/>
              </w:rPr>
              <w:t>Северок</w:t>
            </w:r>
            <w:proofErr w:type="spellEnd"/>
            <w:r w:rsidRPr="00DE1CD6">
              <w:rPr>
                <w:rFonts w:ascii="Arial Narrow" w:hAnsi="Arial Narrow"/>
                <w:color w:val="auto"/>
                <w:sz w:val="20"/>
                <w:szCs w:val="20"/>
              </w:rPr>
              <w:t xml:space="preserve">" с. </w:t>
            </w:r>
            <w:proofErr w:type="spellStart"/>
            <w:r w:rsidRPr="00DE1CD6">
              <w:rPr>
                <w:rFonts w:ascii="Arial Narrow" w:hAnsi="Arial Narrow"/>
                <w:color w:val="auto"/>
                <w:sz w:val="20"/>
                <w:szCs w:val="20"/>
              </w:rPr>
              <w:t>Ванавара</w:t>
            </w:r>
            <w:proofErr w:type="spellEnd"/>
            <w:r w:rsidRPr="00DE1CD6">
              <w:rPr>
                <w:rFonts w:ascii="Arial Narrow" w:hAnsi="Arial Narrow"/>
                <w:color w:val="auto"/>
                <w:sz w:val="20"/>
                <w:szCs w:val="20"/>
              </w:rPr>
              <w:t xml:space="preserve">»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w:t>
            </w:r>
            <w:proofErr w:type="spellStart"/>
            <w:r w:rsidRPr="00DE1CD6">
              <w:rPr>
                <w:rFonts w:ascii="Arial Narrow" w:hAnsi="Arial Narrow" w:cs="Calibri"/>
                <w:color w:val="auto"/>
                <w:sz w:val="20"/>
                <w:szCs w:val="20"/>
              </w:rPr>
              <w:t>Северок</w:t>
            </w:r>
            <w:proofErr w:type="spellEnd"/>
            <w:r w:rsidRPr="00DE1CD6">
              <w:rPr>
                <w:rFonts w:ascii="Arial Narrow" w:hAnsi="Arial Narrow" w:cs="Calibri"/>
                <w:color w:val="auto"/>
                <w:sz w:val="20"/>
                <w:szCs w:val="20"/>
              </w:rPr>
              <w:t xml:space="preserve">" с. </w:t>
            </w:r>
            <w:proofErr w:type="spellStart"/>
            <w:r w:rsidRPr="00DE1CD6">
              <w:rPr>
                <w:rFonts w:ascii="Arial Narrow" w:hAnsi="Arial Narrow" w:cs="Calibri"/>
                <w:color w:val="auto"/>
                <w:sz w:val="20"/>
                <w:szCs w:val="20"/>
              </w:rPr>
              <w:t>Ванавара</w:t>
            </w:r>
            <w:proofErr w:type="spellEnd"/>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33</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казенное дошкольное образовательное учреждение  «Детский сад  "Ягодка" с. </w:t>
            </w:r>
            <w:proofErr w:type="spellStart"/>
            <w:r w:rsidRPr="00DE1CD6">
              <w:rPr>
                <w:rFonts w:ascii="Arial Narrow" w:hAnsi="Arial Narrow"/>
                <w:color w:val="auto"/>
                <w:sz w:val="20"/>
                <w:szCs w:val="20"/>
              </w:rPr>
              <w:t>Ванавара</w:t>
            </w:r>
            <w:proofErr w:type="spellEnd"/>
            <w:r w:rsidRPr="00DE1CD6">
              <w:rPr>
                <w:rFonts w:ascii="Arial Narrow" w:hAnsi="Arial Narrow"/>
                <w:color w:val="auto"/>
                <w:sz w:val="20"/>
                <w:szCs w:val="20"/>
              </w:rPr>
              <w:t xml:space="preserve">»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"Ягодка"  </w:t>
            </w:r>
            <w:proofErr w:type="spellStart"/>
            <w:r w:rsidRPr="00DE1CD6">
              <w:rPr>
                <w:rFonts w:ascii="Arial Narrow" w:hAnsi="Arial Narrow" w:cs="Calibri"/>
                <w:color w:val="auto"/>
                <w:sz w:val="20"/>
                <w:szCs w:val="20"/>
              </w:rPr>
              <w:t>Ванавара</w:t>
            </w:r>
            <w:proofErr w:type="spellEnd"/>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34</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бюджетное дошкольное образовательное учреждение  «Детский сад № 1 "Оленёнок" с. </w:t>
            </w:r>
            <w:proofErr w:type="spellStart"/>
            <w:r w:rsidRPr="00DE1CD6">
              <w:rPr>
                <w:rFonts w:ascii="Arial Narrow" w:hAnsi="Arial Narrow"/>
                <w:color w:val="auto"/>
                <w:sz w:val="20"/>
                <w:szCs w:val="20"/>
              </w:rPr>
              <w:t>Байкит</w:t>
            </w:r>
            <w:proofErr w:type="spellEnd"/>
            <w:r w:rsidRPr="00DE1CD6">
              <w:rPr>
                <w:rFonts w:ascii="Arial Narrow" w:hAnsi="Arial Narrow"/>
                <w:color w:val="auto"/>
                <w:sz w:val="20"/>
                <w:szCs w:val="20"/>
              </w:rPr>
              <w:t xml:space="preserve">»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1  </w:t>
            </w:r>
            <w:proofErr w:type="spellStart"/>
            <w:r w:rsidRPr="00DE1CD6">
              <w:rPr>
                <w:rFonts w:ascii="Arial Narrow" w:hAnsi="Arial Narrow" w:cs="Calibri"/>
                <w:color w:val="auto"/>
                <w:sz w:val="20"/>
                <w:szCs w:val="20"/>
              </w:rPr>
              <w:t>Байкит</w:t>
            </w:r>
            <w:proofErr w:type="spellEnd"/>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35</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казенное дошкольное образовательное учреждение  «Детский сад  № 2 "Малыш" с. </w:t>
            </w:r>
            <w:proofErr w:type="spellStart"/>
            <w:r w:rsidRPr="00DE1CD6">
              <w:rPr>
                <w:rFonts w:ascii="Arial Narrow" w:hAnsi="Arial Narrow"/>
                <w:color w:val="auto"/>
                <w:sz w:val="20"/>
                <w:szCs w:val="20"/>
              </w:rPr>
              <w:t>Байкит</w:t>
            </w:r>
            <w:proofErr w:type="spellEnd"/>
            <w:r w:rsidRPr="00DE1CD6">
              <w:rPr>
                <w:rFonts w:ascii="Arial Narrow" w:hAnsi="Arial Narrow"/>
                <w:color w:val="auto"/>
                <w:sz w:val="20"/>
                <w:szCs w:val="20"/>
              </w:rPr>
              <w:t xml:space="preserve">»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2 </w:t>
            </w:r>
            <w:proofErr w:type="spellStart"/>
            <w:r w:rsidRPr="00DE1CD6">
              <w:rPr>
                <w:rFonts w:ascii="Arial Narrow" w:hAnsi="Arial Narrow" w:cs="Calibri"/>
                <w:color w:val="auto"/>
                <w:sz w:val="20"/>
                <w:szCs w:val="20"/>
              </w:rPr>
              <w:t>Байкит</w:t>
            </w:r>
            <w:proofErr w:type="spellEnd"/>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36</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дошкольное образовательное учреждение  «Детский сад  № 3 "</w:t>
            </w:r>
            <w:proofErr w:type="spellStart"/>
            <w:r w:rsidRPr="00DE1CD6">
              <w:rPr>
                <w:rFonts w:ascii="Arial Narrow" w:hAnsi="Arial Narrow"/>
                <w:color w:val="auto"/>
                <w:sz w:val="20"/>
                <w:szCs w:val="20"/>
              </w:rPr>
              <w:t>Морозко</w:t>
            </w:r>
            <w:proofErr w:type="spellEnd"/>
            <w:r w:rsidRPr="00DE1CD6">
              <w:rPr>
                <w:rFonts w:ascii="Arial Narrow" w:hAnsi="Arial Narrow"/>
                <w:color w:val="auto"/>
                <w:sz w:val="20"/>
                <w:szCs w:val="20"/>
              </w:rPr>
              <w:t xml:space="preserve">" с. </w:t>
            </w:r>
            <w:proofErr w:type="spellStart"/>
            <w:r w:rsidRPr="00DE1CD6">
              <w:rPr>
                <w:rFonts w:ascii="Arial Narrow" w:hAnsi="Arial Narrow"/>
                <w:color w:val="auto"/>
                <w:sz w:val="20"/>
                <w:szCs w:val="20"/>
              </w:rPr>
              <w:t>Байкит</w:t>
            </w:r>
            <w:proofErr w:type="spellEnd"/>
            <w:r w:rsidRPr="00DE1CD6">
              <w:rPr>
                <w:rFonts w:ascii="Arial Narrow" w:hAnsi="Arial Narrow"/>
                <w:color w:val="auto"/>
                <w:sz w:val="20"/>
                <w:szCs w:val="20"/>
              </w:rPr>
              <w:t xml:space="preserve">»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3 </w:t>
            </w:r>
            <w:proofErr w:type="spellStart"/>
            <w:r w:rsidRPr="00DE1CD6">
              <w:rPr>
                <w:rFonts w:ascii="Arial Narrow" w:hAnsi="Arial Narrow" w:cs="Calibri"/>
                <w:color w:val="auto"/>
                <w:sz w:val="20"/>
                <w:szCs w:val="20"/>
              </w:rPr>
              <w:t>Байкит</w:t>
            </w:r>
            <w:proofErr w:type="spellEnd"/>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37</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дошкольное образовательное учреждение «Детский сад  "</w:t>
            </w:r>
            <w:proofErr w:type="spellStart"/>
            <w:r w:rsidRPr="00DE1CD6">
              <w:rPr>
                <w:rFonts w:ascii="Arial Narrow" w:hAnsi="Arial Narrow"/>
                <w:color w:val="auto"/>
                <w:sz w:val="20"/>
                <w:szCs w:val="20"/>
              </w:rPr>
              <w:t>Чипкан</w:t>
            </w:r>
            <w:proofErr w:type="spellEnd"/>
            <w:r w:rsidRPr="00DE1CD6">
              <w:rPr>
                <w:rFonts w:ascii="Arial Narrow" w:hAnsi="Arial Narrow"/>
                <w:color w:val="auto"/>
                <w:sz w:val="20"/>
                <w:szCs w:val="20"/>
              </w:rPr>
              <w:t xml:space="preserve">" п. </w:t>
            </w:r>
            <w:proofErr w:type="spellStart"/>
            <w:r w:rsidRPr="00DE1CD6">
              <w:rPr>
                <w:rFonts w:ascii="Arial Narrow" w:hAnsi="Arial Narrow"/>
                <w:color w:val="auto"/>
                <w:sz w:val="20"/>
                <w:szCs w:val="20"/>
              </w:rPr>
              <w:t>Суринда</w:t>
            </w:r>
            <w:proofErr w:type="spellEnd"/>
            <w:r w:rsidRPr="00DE1CD6">
              <w:rPr>
                <w:rFonts w:ascii="Arial Narrow" w:hAnsi="Arial Narrow"/>
                <w:color w:val="auto"/>
                <w:sz w:val="20"/>
                <w:szCs w:val="20"/>
              </w:rPr>
              <w:t xml:space="preserve">»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Суринда</w:t>
            </w:r>
            <w:proofErr w:type="spellEnd"/>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38</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бюджетное образовательное учреждение дополнительного образования «Дом детского творчества»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ДДТ</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39</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Муниципальное казенное образовательное учреждение дополнительного образования «</w:t>
            </w:r>
            <w:proofErr w:type="spellStart"/>
            <w:r w:rsidRPr="00DE1CD6">
              <w:rPr>
                <w:rFonts w:ascii="Arial Narrow" w:hAnsi="Arial Narrow"/>
                <w:color w:val="auto"/>
                <w:sz w:val="20"/>
                <w:szCs w:val="20"/>
              </w:rPr>
              <w:t>Байкитский</w:t>
            </w:r>
            <w:proofErr w:type="spellEnd"/>
            <w:r w:rsidRPr="00DE1CD6">
              <w:rPr>
                <w:rFonts w:ascii="Arial Narrow" w:hAnsi="Arial Narrow"/>
                <w:color w:val="auto"/>
                <w:sz w:val="20"/>
                <w:szCs w:val="20"/>
              </w:rPr>
              <w:t xml:space="preserve"> центр детского творчества»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Байкитский</w:t>
            </w:r>
            <w:proofErr w:type="spellEnd"/>
            <w:r w:rsidRPr="00DE1CD6">
              <w:rPr>
                <w:rFonts w:ascii="Arial Narrow" w:hAnsi="Arial Narrow" w:cs="Calibri"/>
                <w:color w:val="auto"/>
                <w:sz w:val="20"/>
                <w:szCs w:val="20"/>
              </w:rPr>
              <w:t xml:space="preserve"> ЦДТ</w:t>
            </w:r>
          </w:p>
        </w:tc>
        <w:tc>
          <w:tcPr>
            <w:tcW w:w="195" w:type="pct"/>
          </w:tcPr>
          <w:p w:rsidR="004D1713" w:rsidRPr="00DE1CD6" w:rsidRDefault="004D1713" w:rsidP="00E324A3">
            <w:pPr>
              <w:spacing w:line="360" w:lineRule="auto"/>
              <w:rPr>
                <w:rFonts w:ascii="Arial Narrow" w:hAnsi="Arial Narrow"/>
                <w:color w:val="auto"/>
                <w:sz w:val="20"/>
                <w:szCs w:val="20"/>
              </w:rPr>
            </w:pPr>
          </w:p>
        </w:tc>
      </w:tr>
      <w:tr w:rsidR="004D1713" w:rsidRPr="00DE1CD6" w:rsidTr="004D1713">
        <w:tc>
          <w:tcPr>
            <w:tcW w:w="223"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40</w:t>
            </w:r>
          </w:p>
        </w:tc>
        <w:tc>
          <w:tcPr>
            <w:tcW w:w="3481" w:type="pct"/>
          </w:tcPr>
          <w:p w:rsidR="004D1713" w:rsidRPr="00DE1CD6" w:rsidRDefault="004D1713"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Муниципальное казенное учреждение дополнительного профессионального образования «Эвенкийский </w:t>
            </w:r>
            <w:proofErr w:type="spellStart"/>
            <w:r w:rsidRPr="00DE1CD6">
              <w:rPr>
                <w:rFonts w:ascii="Arial Narrow" w:hAnsi="Arial Narrow"/>
                <w:color w:val="auto"/>
                <w:sz w:val="20"/>
                <w:szCs w:val="20"/>
              </w:rPr>
              <w:t>этнопедагогический</w:t>
            </w:r>
            <w:proofErr w:type="spellEnd"/>
            <w:r w:rsidRPr="00DE1CD6">
              <w:rPr>
                <w:rFonts w:ascii="Arial Narrow" w:hAnsi="Arial Narrow"/>
                <w:color w:val="auto"/>
                <w:sz w:val="20"/>
                <w:szCs w:val="20"/>
              </w:rPr>
              <w:t xml:space="preserve"> центр» </w:t>
            </w:r>
          </w:p>
        </w:tc>
        <w:tc>
          <w:tcPr>
            <w:tcW w:w="202" w:type="pct"/>
          </w:tcPr>
          <w:p w:rsidR="004D1713" w:rsidRPr="00DE1CD6" w:rsidRDefault="004D1713" w:rsidP="00E324A3">
            <w:pPr>
              <w:spacing w:line="360" w:lineRule="auto"/>
              <w:rPr>
                <w:rFonts w:ascii="Arial Narrow" w:hAnsi="Arial Narrow" w:cs="Times New Roman"/>
                <w:color w:val="auto"/>
                <w:sz w:val="20"/>
                <w:szCs w:val="20"/>
              </w:rPr>
            </w:pPr>
          </w:p>
        </w:tc>
        <w:tc>
          <w:tcPr>
            <w:tcW w:w="899" w:type="pct"/>
            <w:vAlign w:val="center"/>
          </w:tcPr>
          <w:p w:rsidR="004D1713" w:rsidRPr="00DE1CD6" w:rsidRDefault="004D1713"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Эвенкийский ЭПЦ</w:t>
            </w:r>
          </w:p>
        </w:tc>
        <w:tc>
          <w:tcPr>
            <w:tcW w:w="195" w:type="pct"/>
          </w:tcPr>
          <w:p w:rsidR="004D1713" w:rsidRPr="00DE1CD6" w:rsidRDefault="004D1713" w:rsidP="00E324A3">
            <w:pPr>
              <w:spacing w:line="360" w:lineRule="auto"/>
              <w:rPr>
                <w:rFonts w:ascii="Arial Narrow" w:hAnsi="Arial Narrow"/>
                <w:color w:val="auto"/>
                <w:sz w:val="20"/>
                <w:szCs w:val="20"/>
              </w:rPr>
            </w:pPr>
          </w:p>
        </w:tc>
      </w:tr>
    </w:tbl>
    <w:p w:rsidR="00D51464" w:rsidRPr="00DE1CD6" w:rsidRDefault="00D51464" w:rsidP="00E324A3">
      <w:pPr>
        <w:spacing w:line="360" w:lineRule="auto"/>
        <w:rPr>
          <w:rFonts w:ascii="Arial Narrow" w:hAnsi="Arial Narrow"/>
          <w:b/>
          <w:color w:val="auto"/>
        </w:rPr>
      </w:pPr>
    </w:p>
    <w:p w:rsidR="00E77E5B" w:rsidRPr="00DE1CD6" w:rsidRDefault="00E77E5B" w:rsidP="00E324A3">
      <w:pPr>
        <w:pStyle w:val="1"/>
        <w:spacing w:line="360" w:lineRule="auto"/>
        <w:rPr>
          <w:rFonts w:ascii="Arial Narrow" w:hAnsi="Arial Narrow"/>
        </w:rPr>
      </w:pPr>
      <w:bookmarkStart w:id="2" w:name="_Toc60216701"/>
      <w:r w:rsidRPr="00DE1CD6">
        <w:rPr>
          <w:rFonts w:ascii="Arial Narrow" w:hAnsi="Arial Narrow"/>
        </w:rPr>
        <w:lastRenderedPageBreak/>
        <w:t xml:space="preserve">Нормативно-правовая база, используемая при сборе и обобщении информации в целях </w:t>
      </w:r>
      <w:proofErr w:type="gramStart"/>
      <w:r w:rsidRPr="00DE1CD6">
        <w:rPr>
          <w:rFonts w:ascii="Arial Narrow" w:hAnsi="Arial Narrow"/>
        </w:rPr>
        <w:t>проведения независимой оценки качества условий осуществления образовательной деятельности</w:t>
      </w:r>
      <w:proofErr w:type="gramEnd"/>
      <w:r w:rsidRPr="00DE1CD6">
        <w:rPr>
          <w:rFonts w:ascii="Arial Narrow" w:hAnsi="Arial Narrow"/>
        </w:rPr>
        <w:t>.</w:t>
      </w:r>
      <w:bookmarkEnd w:id="2"/>
    </w:p>
    <w:p w:rsidR="00E77E5B" w:rsidRPr="00DE1CD6" w:rsidRDefault="00E77E5B" w:rsidP="00E324A3">
      <w:pPr>
        <w:spacing w:line="360" w:lineRule="auto"/>
        <w:ind w:left="360"/>
        <w:rPr>
          <w:rFonts w:ascii="Arial Narrow" w:hAnsi="Arial Narrow"/>
          <w:b/>
          <w:color w:val="auto"/>
        </w:rPr>
      </w:pPr>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2</w:t>
      </w:r>
      <w:r w:rsidR="00C35696" w:rsidRPr="00DE1CD6">
        <w:rPr>
          <w:rFonts w:ascii="Arial Narrow" w:hAnsi="Arial Narrow"/>
          <w:color w:val="auto"/>
        </w:rPr>
        <w:fldChar w:fldCharType="end"/>
      </w:r>
    </w:p>
    <w:tbl>
      <w:tblPr>
        <w:tblStyle w:val="aa"/>
        <w:tblW w:w="0" w:type="auto"/>
        <w:tblInd w:w="360" w:type="dxa"/>
        <w:tblBorders>
          <w:top w:val="triple" w:sz="4" w:space="0" w:color="auto"/>
          <w:left w:val="none" w:sz="0" w:space="0" w:color="auto"/>
          <w:bottom w:val="triple" w:sz="4" w:space="0" w:color="auto"/>
          <w:right w:val="none" w:sz="0" w:space="0" w:color="auto"/>
          <w:insideH w:val="triple" w:sz="4" w:space="0" w:color="auto"/>
        </w:tblBorders>
        <w:tblLook w:val="04A0"/>
      </w:tblPr>
      <w:tblGrid>
        <w:gridCol w:w="14426"/>
      </w:tblGrid>
      <w:tr w:rsidR="009501BF" w:rsidRPr="00DE1CD6" w:rsidTr="007271C4">
        <w:tc>
          <w:tcPr>
            <w:tcW w:w="14426" w:type="dxa"/>
          </w:tcPr>
          <w:p w:rsidR="009501BF" w:rsidRPr="00DE1CD6" w:rsidRDefault="00C35696" w:rsidP="00E324A3">
            <w:pPr>
              <w:spacing w:line="360" w:lineRule="auto"/>
              <w:rPr>
                <w:rFonts w:ascii="Arial Narrow" w:hAnsi="Arial Narrow"/>
                <w:b/>
                <w:color w:val="auto"/>
                <w:sz w:val="20"/>
                <w:szCs w:val="20"/>
              </w:rPr>
            </w:pPr>
            <w:hyperlink r:id="rId9" w:history="1">
              <w:r w:rsidR="009501BF" w:rsidRPr="00DE1CD6">
                <w:rPr>
                  <w:rStyle w:val="ac"/>
                  <w:rFonts w:ascii="Arial Narrow" w:hAnsi="Arial Narrow"/>
                  <w:color w:val="auto"/>
                  <w:sz w:val="20"/>
                  <w:szCs w:val="20"/>
                </w:rPr>
                <w:t>Федеральный  закон  от  29  декабря  2012 г.  N 273-ФЗ  «Об  образовании  в  Российской Федерации»</w:t>
              </w:r>
            </w:hyperlink>
          </w:p>
        </w:tc>
      </w:tr>
      <w:tr w:rsidR="009501BF" w:rsidRPr="00DE1CD6" w:rsidTr="00662C54">
        <w:trPr>
          <w:trHeight w:val="793"/>
        </w:trPr>
        <w:tc>
          <w:tcPr>
            <w:tcW w:w="14426" w:type="dxa"/>
          </w:tcPr>
          <w:p w:rsidR="009501BF" w:rsidRPr="00DE1CD6" w:rsidRDefault="00C35696" w:rsidP="00E324A3">
            <w:pPr>
              <w:spacing w:line="360" w:lineRule="auto"/>
              <w:rPr>
                <w:rFonts w:ascii="Arial Narrow" w:hAnsi="Arial Narrow"/>
                <w:b/>
                <w:color w:val="auto"/>
                <w:sz w:val="20"/>
                <w:szCs w:val="20"/>
              </w:rPr>
            </w:pPr>
            <w:hyperlink r:id="rId10" w:history="1">
              <w:r w:rsidR="009501BF" w:rsidRPr="00DE1CD6">
                <w:rPr>
                  <w:rStyle w:val="ac"/>
                  <w:rFonts w:ascii="Arial Narrow" w:hAnsi="Arial Narrow"/>
                  <w:color w:val="auto"/>
                  <w:sz w:val="20"/>
                  <w:szCs w:val="20"/>
                </w:rPr>
                <w:t xml:space="preserve">Указ Президента Российской Федерации от 09.05.2018 № 212 «О внесении изменения в  перечень  показателей  для  оценки  </w:t>
              </w:r>
              <w:proofErr w:type="gramStart"/>
              <w:r w:rsidR="009501BF" w:rsidRPr="00DE1CD6">
                <w:rPr>
                  <w:rStyle w:val="ac"/>
                  <w:rFonts w:ascii="Arial Narrow" w:hAnsi="Arial Narrow"/>
                  <w:color w:val="auto"/>
                  <w:sz w:val="20"/>
                  <w:szCs w:val="20"/>
                </w:rPr>
                <w:t>эффективности  деятельности  органов  местного самоуправления  городских  округов</w:t>
              </w:r>
              <w:proofErr w:type="gramEnd"/>
              <w:r w:rsidR="009501BF" w:rsidRPr="00DE1CD6">
                <w:rPr>
                  <w:rStyle w:val="ac"/>
                  <w:rFonts w:ascii="Arial Narrow" w:hAnsi="Arial Narrow"/>
                  <w:color w:val="auto"/>
                  <w:sz w:val="20"/>
                  <w:szCs w:val="20"/>
                </w:rPr>
                <w:t xml:space="preserve">  и  муниципальных  районов,  утвержденный  Указом Президента Российской Федерации от 28 апреля 2008 г. № 607»</w:t>
              </w:r>
            </w:hyperlink>
          </w:p>
        </w:tc>
      </w:tr>
      <w:tr w:rsidR="009501BF" w:rsidRPr="00DE1CD6" w:rsidTr="007271C4">
        <w:tc>
          <w:tcPr>
            <w:tcW w:w="14426" w:type="dxa"/>
          </w:tcPr>
          <w:p w:rsidR="009501BF" w:rsidRPr="00DE1CD6" w:rsidRDefault="00C35696" w:rsidP="00E324A3">
            <w:pPr>
              <w:spacing w:line="360" w:lineRule="auto"/>
              <w:rPr>
                <w:rFonts w:ascii="Arial Narrow" w:hAnsi="Arial Narrow"/>
                <w:b/>
                <w:color w:val="auto"/>
                <w:sz w:val="20"/>
                <w:szCs w:val="20"/>
              </w:rPr>
            </w:pPr>
            <w:hyperlink r:id="rId11" w:history="1">
              <w:r w:rsidR="009501BF" w:rsidRPr="00DE1CD6">
                <w:rPr>
                  <w:rStyle w:val="ac"/>
                  <w:rFonts w:ascii="Arial Narrow" w:hAnsi="Arial Narrow"/>
                  <w:color w:val="auto"/>
                  <w:sz w:val="20"/>
                  <w:szCs w:val="20"/>
                </w:rPr>
                <w:t>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hyperlink>
          </w:p>
        </w:tc>
      </w:tr>
      <w:tr w:rsidR="009501BF" w:rsidRPr="00DE1CD6" w:rsidTr="007271C4">
        <w:tc>
          <w:tcPr>
            <w:tcW w:w="14426" w:type="dxa"/>
          </w:tcPr>
          <w:p w:rsidR="009501BF" w:rsidRPr="00DE1CD6" w:rsidRDefault="00C35696" w:rsidP="00E324A3">
            <w:pPr>
              <w:spacing w:line="360" w:lineRule="auto"/>
              <w:rPr>
                <w:rFonts w:ascii="Arial Narrow" w:hAnsi="Arial Narrow"/>
                <w:b/>
                <w:color w:val="auto"/>
                <w:sz w:val="20"/>
                <w:szCs w:val="20"/>
              </w:rPr>
            </w:pPr>
            <w:hyperlink r:id="rId12" w:history="1">
              <w:r w:rsidR="009501BF" w:rsidRPr="00DE1CD6">
                <w:rPr>
                  <w:rStyle w:val="ac"/>
                  <w:rFonts w:ascii="Arial Narrow" w:hAnsi="Arial Narrow"/>
                  <w:color w:val="auto"/>
                  <w:sz w:val="20"/>
                  <w:szCs w:val="20"/>
                </w:rPr>
                <w:t xml:space="preserve">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w:t>
              </w:r>
              <w:proofErr w:type="gramStart"/>
              <w:r w:rsidR="009501BF" w:rsidRPr="00DE1CD6">
                <w:rPr>
                  <w:rStyle w:val="ac"/>
                  <w:rFonts w:ascii="Arial Narrow" w:hAnsi="Arial Narrow"/>
                  <w:color w:val="auto"/>
                  <w:sz w:val="20"/>
                  <w:szCs w:val="20"/>
                </w:rPr>
                <w:t>оценки качества условий оказания услуг</w:t>
              </w:r>
              <w:proofErr w:type="gramEnd"/>
              <w:r w:rsidR="009501BF" w:rsidRPr="00DE1CD6">
                <w:rPr>
                  <w:rStyle w:val="ac"/>
                  <w:rFonts w:ascii="Arial Narrow" w:hAnsi="Arial Narrow"/>
                  <w:color w:val="auto"/>
                  <w:sz w:val="20"/>
                  <w:szCs w:val="20"/>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hyperlink>
          </w:p>
        </w:tc>
      </w:tr>
      <w:tr w:rsidR="009501BF" w:rsidRPr="00DE1CD6" w:rsidTr="007271C4">
        <w:tc>
          <w:tcPr>
            <w:tcW w:w="14426" w:type="dxa"/>
          </w:tcPr>
          <w:p w:rsidR="009501BF" w:rsidRPr="00DE1CD6" w:rsidRDefault="00C35696" w:rsidP="00E324A3">
            <w:pPr>
              <w:spacing w:line="360" w:lineRule="auto"/>
              <w:rPr>
                <w:rStyle w:val="ac"/>
                <w:rFonts w:ascii="Arial Narrow" w:hAnsi="Arial Narrow"/>
                <w:color w:val="auto"/>
                <w:sz w:val="20"/>
                <w:szCs w:val="20"/>
              </w:rPr>
            </w:pPr>
            <w:r w:rsidRPr="00DE1CD6">
              <w:rPr>
                <w:rFonts w:ascii="Arial Narrow" w:hAnsi="Arial Narrow"/>
                <w:color w:val="auto"/>
                <w:sz w:val="20"/>
                <w:szCs w:val="20"/>
              </w:rPr>
              <w:fldChar w:fldCharType="begin"/>
            </w:r>
            <w:r w:rsidR="00697BC4" w:rsidRPr="00DE1CD6">
              <w:rPr>
                <w:rFonts w:ascii="Arial Narrow" w:hAnsi="Arial Narrow"/>
                <w:color w:val="auto"/>
                <w:sz w:val="20"/>
                <w:szCs w:val="20"/>
              </w:rPr>
              <w:instrText xml:space="preserve"> HYPERLINK "https://cdnimg.rg.ru/pril/168/48/47/54499.pdf" </w:instrText>
            </w:r>
            <w:r w:rsidRPr="00DE1CD6">
              <w:rPr>
                <w:rFonts w:ascii="Arial Narrow" w:hAnsi="Arial Narrow"/>
                <w:color w:val="auto"/>
                <w:sz w:val="20"/>
                <w:szCs w:val="20"/>
              </w:rPr>
              <w:fldChar w:fldCharType="separate"/>
            </w:r>
            <w:r w:rsidR="009501BF" w:rsidRPr="00DE1CD6">
              <w:rPr>
                <w:rStyle w:val="ac"/>
                <w:rFonts w:ascii="Arial Narrow" w:hAnsi="Arial Narrow"/>
                <w:color w:val="auto"/>
                <w:sz w:val="20"/>
                <w:szCs w:val="20"/>
              </w:rPr>
              <w:t xml:space="preserve">Приказ Министерства просвещения Российской Федерации от 13 марта 2019 г. № 114 «Об утверждении показателей, характеризующих общие критерии </w:t>
            </w:r>
            <w:proofErr w:type="gramStart"/>
            <w:r w:rsidR="009501BF" w:rsidRPr="00DE1CD6">
              <w:rPr>
                <w:rStyle w:val="ac"/>
                <w:rFonts w:ascii="Arial Narrow" w:hAnsi="Arial Narrow"/>
                <w:color w:val="auto"/>
                <w:sz w:val="20"/>
                <w:szCs w:val="20"/>
              </w:rPr>
              <w:t>оценки качества условий осуществления  образовательной  деятельности</w:t>
            </w:r>
            <w:proofErr w:type="gramEnd"/>
            <w:r w:rsidR="009501BF" w:rsidRPr="00DE1CD6">
              <w:rPr>
                <w:rStyle w:val="ac"/>
                <w:rFonts w:ascii="Arial Narrow" w:hAnsi="Arial Narrow"/>
                <w:color w:val="auto"/>
                <w:sz w:val="20"/>
                <w:szCs w:val="20"/>
              </w:rPr>
              <w:t xml:space="preserve">  организациями,  осуществляющими образовательную  деятельность  по  основным  общеобразовательным  программам, </w:t>
            </w:r>
          </w:p>
          <w:p w:rsidR="009501BF" w:rsidRPr="00DE1CD6" w:rsidRDefault="009501BF" w:rsidP="00E324A3">
            <w:pPr>
              <w:spacing w:line="360" w:lineRule="auto"/>
              <w:rPr>
                <w:rFonts w:ascii="Arial Narrow" w:hAnsi="Arial Narrow"/>
                <w:b/>
                <w:color w:val="auto"/>
                <w:sz w:val="20"/>
                <w:szCs w:val="20"/>
              </w:rPr>
            </w:pPr>
            <w:r w:rsidRPr="00DE1CD6">
              <w:rPr>
                <w:rStyle w:val="ac"/>
                <w:rFonts w:ascii="Arial Narrow" w:hAnsi="Arial Narrow"/>
                <w:color w:val="auto"/>
                <w:sz w:val="20"/>
                <w:szCs w:val="20"/>
              </w:rPr>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C35696" w:rsidRPr="00DE1CD6">
              <w:rPr>
                <w:rFonts w:ascii="Arial Narrow" w:hAnsi="Arial Narrow"/>
                <w:color w:val="auto"/>
                <w:sz w:val="20"/>
                <w:szCs w:val="20"/>
              </w:rPr>
              <w:fldChar w:fldCharType="end"/>
            </w:r>
          </w:p>
        </w:tc>
      </w:tr>
      <w:tr w:rsidR="009501BF" w:rsidRPr="00DE1CD6" w:rsidTr="007271C4">
        <w:tc>
          <w:tcPr>
            <w:tcW w:w="14426" w:type="dxa"/>
          </w:tcPr>
          <w:p w:rsidR="009501BF" w:rsidRPr="00DE1CD6" w:rsidRDefault="00C35696" w:rsidP="00E324A3">
            <w:pPr>
              <w:spacing w:line="360" w:lineRule="auto"/>
              <w:rPr>
                <w:rStyle w:val="ac"/>
                <w:rFonts w:ascii="Arial Narrow" w:hAnsi="Arial Narrow"/>
                <w:color w:val="auto"/>
                <w:sz w:val="20"/>
                <w:szCs w:val="20"/>
              </w:rPr>
            </w:pPr>
            <w:r w:rsidRPr="00DE1CD6">
              <w:rPr>
                <w:rFonts w:ascii="Arial Narrow" w:hAnsi="Arial Narrow"/>
                <w:color w:val="auto"/>
                <w:sz w:val="20"/>
                <w:szCs w:val="20"/>
              </w:rPr>
              <w:fldChar w:fldCharType="begin"/>
            </w:r>
            <w:r w:rsidR="00697BC4" w:rsidRPr="00DE1CD6">
              <w:rPr>
                <w:rFonts w:ascii="Arial Narrow" w:hAnsi="Arial Narrow"/>
                <w:color w:val="auto"/>
                <w:sz w:val="20"/>
                <w:szCs w:val="20"/>
              </w:rPr>
              <w:instrText xml:space="preserve"> HYPERLINK "https://docs.google.com/viewerng/viewer?url=https://mintrud.gov.ru/uploads/magic/ru-RU/Document-0-8636-src-1544739706.3097.doc" </w:instrText>
            </w:r>
            <w:r w:rsidRPr="00DE1CD6">
              <w:rPr>
                <w:rFonts w:ascii="Arial Narrow" w:hAnsi="Arial Narrow"/>
                <w:color w:val="auto"/>
                <w:sz w:val="20"/>
                <w:szCs w:val="20"/>
              </w:rPr>
              <w:fldChar w:fldCharType="separate"/>
            </w:r>
            <w:r w:rsidR="009501BF" w:rsidRPr="00DE1CD6">
              <w:rPr>
                <w:rStyle w:val="ac"/>
                <w:rFonts w:ascii="Arial Narrow" w:hAnsi="Arial Narrow"/>
                <w:color w:val="auto"/>
                <w:sz w:val="20"/>
                <w:szCs w:val="20"/>
              </w:rPr>
              <w:t xml:space="preserve">Приказ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spellStart"/>
            <w:r w:rsidR="009501BF" w:rsidRPr="00DE1CD6">
              <w:rPr>
                <w:rStyle w:val="ac"/>
                <w:rFonts w:ascii="Arial Narrow" w:hAnsi="Arial Narrow"/>
                <w:color w:val="auto"/>
                <w:sz w:val="20"/>
                <w:szCs w:val="20"/>
              </w:rPr>
              <w:t>медико</w:t>
            </w:r>
            <w:proofErr w:type="spellEnd"/>
            <w:r w:rsidR="009501BF" w:rsidRPr="00DE1CD6">
              <w:rPr>
                <w:rStyle w:val="ac"/>
                <w:rFonts w:ascii="Arial Narrow" w:hAnsi="Arial Narrow"/>
                <w:color w:val="auto"/>
                <w:sz w:val="20"/>
                <w:szCs w:val="20"/>
              </w:rPr>
              <w:t>-</w:t>
            </w:r>
          </w:p>
          <w:p w:rsidR="009501BF" w:rsidRPr="00DE1CD6" w:rsidRDefault="009501BF" w:rsidP="00E324A3">
            <w:pPr>
              <w:spacing w:line="360" w:lineRule="auto"/>
              <w:rPr>
                <w:rFonts w:ascii="Arial Narrow" w:hAnsi="Arial Narrow"/>
                <w:b/>
                <w:color w:val="auto"/>
                <w:sz w:val="20"/>
                <w:szCs w:val="20"/>
              </w:rPr>
            </w:pPr>
            <w:r w:rsidRPr="00DE1CD6">
              <w:rPr>
                <w:rStyle w:val="ac"/>
                <w:rFonts w:ascii="Arial Narrow" w:hAnsi="Arial Narrow"/>
                <w:color w:val="auto"/>
                <w:sz w:val="20"/>
                <w:szCs w:val="20"/>
              </w:rPr>
              <w:t>социальной экспертизы»;</w:t>
            </w:r>
            <w:r w:rsidR="00C35696" w:rsidRPr="00DE1CD6">
              <w:rPr>
                <w:rFonts w:ascii="Arial Narrow" w:hAnsi="Arial Narrow"/>
                <w:color w:val="auto"/>
                <w:sz w:val="20"/>
                <w:szCs w:val="20"/>
              </w:rPr>
              <w:fldChar w:fldCharType="end"/>
            </w:r>
            <w:r w:rsidR="00697BC4" w:rsidRPr="00DE1CD6">
              <w:rPr>
                <w:rFonts w:ascii="Arial Narrow" w:hAnsi="Arial Narrow"/>
                <w:color w:val="auto"/>
                <w:sz w:val="20"/>
                <w:szCs w:val="20"/>
              </w:rPr>
              <w:t xml:space="preserve"> </w:t>
            </w:r>
            <w:hyperlink r:id="rId13" w:history="1">
              <w:r w:rsidR="00697BC4" w:rsidRPr="00DE1CD6">
                <w:rPr>
                  <w:rStyle w:val="ac"/>
                  <w:rFonts w:ascii="Arial Narrow" w:hAnsi="Arial Narrow"/>
                  <w:color w:val="auto"/>
                  <w:sz w:val="20"/>
                  <w:szCs w:val="20"/>
                </w:rPr>
                <w:t>Приложение к приказу</w:t>
              </w:r>
            </w:hyperlink>
          </w:p>
        </w:tc>
      </w:tr>
      <w:tr w:rsidR="009501BF" w:rsidRPr="00DE1CD6" w:rsidTr="007271C4">
        <w:tc>
          <w:tcPr>
            <w:tcW w:w="14426" w:type="dxa"/>
          </w:tcPr>
          <w:p w:rsidR="009501BF" w:rsidRPr="00DE1CD6" w:rsidRDefault="00C35696" w:rsidP="00E324A3">
            <w:pPr>
              <w:spacing w:line="360" w:lineRule="auto"/>
              <w:rPr>
                <w:rFonts w:ascii="Arial Narrow" w:hAnsi="Arial Narrow"/>
                <w:b/>
                <w:color w:val="auto"/>
                <w:sz w:val="20"/>
                <w:szCs w:val="20"/>
              </w:rPr>
            </w:pPr>
            <w:hyperlink r:id="rId14" w:history="1">
              <w:proofErr w:type="gramStart"/>
              <w:r w:rsidR="009501BF" w:rsidRPr="00DE1CD6">
                <w:rPr>
                  <w:rStyle w:val="ac"/>
                  <w:rFonts w:ascii="Arial Narrow" w:hAnsi="Arial Narrow"/>
                  <w:color w:val="auto"/>
                  <w:sz w:val="20"/>
                  <w:szCs w:val="20"/>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w:t>
              </w:r>
              <w:proofErr w:type="gramEnd"/>
              <w:r w:rsidR="009501BF" w:rsidRPr="00DE1CD6">
                <w:rPr>
                  <w:rStyle w:val="ac"/>
                  <w:rFonts w:ascii="Arial Narrow" w:hAnsi="Arial Narrow"/>
                  <w:color w:val="auto"/>
                  <w:sz w:val="20"/>
                  <w:szCs w:val="20"/>
                </w:rPr>
                <w:t xml:space="preserve">, и </w:t>
              </w:r>
              <w:proofErr w:type="gramStart"/>
              <w:r w:rsidR="009501BF" w:rsidRPr="00DE1CD6">
                <w:rPr>
                  <w:rStyle w:val="ac"/>
                  <w:rFonts w:ascii="Arial Narrow" w:hAnsi="Arial Narrow"/>
                  <w:color w:val="auto"/>
                  <w:sz w:val="20"/>
                  <w:szCs w:val="20"/>
                </w:rPr>
                <w:t>порядке</w:t>
              </w:r>
              <w:proofErr w:type="gramEnd"/>
              <w:r w:rsidR="009501BF" w:rsidRPr="00DE1CD6">
                <w:rPr>
                  <w:rStyle w:val="ac"/>
                  <w:rFonts w:ascii="Arial Narrow" w:hAnsi="Arial Narrow"/>
                  <w:color w:val="auto"/>
                  <w:sz w:val="20"/>
                  <w:szCs w:val="20"/>
                </w:rPr>
                <w:t xml:space="preserve"> ее размещения, а также требованиях к качеству, удобству и простоте поиска указанной информации»</w:t>
              </w:r>
            </w:hyperlink>
          </w:p>
        </w:tc>
      </w:tr>
      <w:tr w:rsidR="009501BF" w:rsidRPr="00DE1CD6" w:rsidTr="007271C4">
        <w:tc>
          <w:tcPr>
            <w:tcW w:w="14426" w:type="dxa"/>
          </w:tcPr>
          <w:p w:rsidR="009501BF" w:rsidRPr="00DE1CD6" w:rsidRDefault="00C35696" w:rsidP="00E324A3">
            <w:pPr>
              <w:spacing w:line="360" w:lineRule="auto"/>
              <w:rPr>
                <w:rFonts w:ascii="Arial Narrow" w:hAnsi="Arial Narrow"/>
                <w:b/>
                <w:color w:val="auto"/>
                <w:sz w:val="20"/>
                <w:szCs w:val="20"/>
              </w:rPr>
            </w:pPr>
            <w:hyperlink r:id="rId15" w:history="1">
              <w:r w:rsidR="009501BF" w:rsidRPr="00DE1CD6">
                <w:rPr>
                  <w:rStyle w:val="ac"/>
                  <w:rFonts w:ascii="Arial Narrow" w:hAnsi="Arial Narrow"/>
                  <w:color w:val="auto"/>
                  <w:sz w:val="20"/>
                  <w:szCs w:val="20"/>
                </w:rPr>
                <w:t>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hyperlink>
            <w:r w:rsidR="009501BF" w:rsidRPr="00DE1CD6">
              <w:rPr>
                <w:rFonts w:ascii="Arial Narrow" w:hAnsi="Arial Narrow"/>
                <w:color w:val="auto"/>
                <w:sz w:val="20"/>
                <w:szCs w:val="20"/>
              </w:rPr>
              <w:t>;</w:t>
            </w:r>
          </w:p>
        </w:tc>
      </w:tr>
      <w:tr w:rsidR="009501BF" w:rsidRPr="00DE1CD6" w:rsidTr="007271C4">
        <w:tc>
          <w:tcPr>
            <w:tcW w:w="14426" w:type="dxa"/>
          </w:tcPr>
          <w:p w:rsidR="009501BF" w:rsidRPr="00DE1CD6" w:rsidRDefault="00C35696" w:rsidP="00E324A3">
            <w:pPr>
              <w:spacing w:line="360" w:lineRule="auto"/>
              <w:rPr>
                <w:rStyle w:val="ac"/>
                <w:rFonts w:ascii="Arial Narrow" w:hAnsi="Arial Narrow"/>
                <w:color w:val="auto"/>
                <w:sz w:val="20"/>
                <w:szCs w:val="20"/>
              </w:rPr>
            </w:pPr>
            <w:r w:rsidRPr="00DE1CD6">
              <w:rPr>
                <w:rFonts w:ascii="Arial Narrow" w:hAnsi="Arial Narrow"/>
                <w:color w:val="auto"/>
                <w:sz w:val="20"/>
                <w:szCs w:val="20"/>
              </w:rPr>
              <w:fldChar w:fldCharType="begin"/>
            </w:r>
            <w:r w:rsidR="00697BC4" w:rsidRPr="00DE1CD6">
              <w:rPr>
                <w:rFonts w:ascii="Arial Narrow" w:hAnsi="Arial Narrow"/>
                <w:color w:val="auto"/>
                <w:sz w:val="20"/>
                <w:szCs w:val="20"/>
              </w:rPr>
              <w:instrText xml:space="preserve"> HYPERLINK "https://cdnimg.rg.ru/pril/168/48/47/54499.pdf" </w:instrText>
            </w:r>
            <w:r w:rsidRPr="00DE1CD6">
              <w:rPr>
                <w:rFonts w:ascii="Arial Narrow" w:hAnsi="Arial Narrow"/>
                <w:color w:val="auto"/>
                <w:sz w:val="20"/>
                <w:szCs w:val="20"/>
              </w:rPr>
              <w:fldChar w:fldCharType="separate"/>
            </w:r>
            <w:r w:rsidR="009501BF" w:rsidRPr="00DE1CD6">
              <w:rPr>
                <w:rStyle w:val="ac"/>
                <w:rFonts w:ascii="Arial Narrow" w:hAnsi="Arial Narrow"/>
                <w:color w:val="auto"/>
                <w:sz w:val="20"/>
                <w:szCs w:val="20"/>
              </w:rPr>
              <w:t xml:space="preserve">Приказ Министерства просвещения Российской Федерации от 13 марта 2019 г. № 114 «Об утверждении показателей, характеризующих общие критерии </w:t>
            </w:r>
            <w:proofErr w:type="gramStart"/>
            <w:r w:rsidR="009501BF" w:rsidRPr="00DE1CD6">
              <w:rPr>
                <w:rStyle w:val="ac"/>
                <w:rFonts w:ascii="Arial Narrow" w:hAnsi="Arial Narrow"/>
                <w:color w:val="auto"/>
                <w:sz w:val="20"/>
                <w:szCs w:val="20"/>
              </w:rPr>
              <w:t>оценки качества условий осуществления  образовательной  деятельности</w:t>
            </w:r>
            <w:proofErr w:type="gramEnd"/>
            <w:r w:rsidR="009501BF" w:rsidRPr="00DE1CD6">
              <w:rPr>
                <w:rStyle w:val="ac"/>
                <w:rFonts w:ascii="Arial Narrow" w:hAnsi="Arial Narrow"/>
                <w:color w:val="auto"/>
                <w:sz w:val="20"/>
                <w:szCs w:val="20"/>
              </w:rPr>
              <w:t xml:space="preserve">  организациями,  осуществляющими образовательную  деятельность  по  основным  общеобразовательным  программам, </w:t>
            </w:r>
          </w:p>
          <w:p w:rsidR="009501BF" w:rsidRPr="00DE1CD6" w:rsidRDefault="009501BF" w:rsidP="00E324A3">
            <w:pPr>
              <w:spacing w:line="360" w:lineRule="auto"/>
              <w:rPr>
                <w:rFonts w:ascii="Arial Narrow" w:hAnsi="Arial Narrow"/>
                <w:color w:val="auto"/>
                <w:sz w:val="20"/>
                <w:szCs w:val="20"/>
              </w:rPr>
            </w:pPr>
            <w:r w:rsidRPr="00DE1CD6">
              <w:rPr>
                <w:rStyle w:val="ac"/>
                <w:rFonts w:ascii="Arial Narrow" w:hAnsi="Arial Narrow"/>
                <w:color w:val="auto"/>
                <w:sz w:val="20"/>
                <w:szCs w:val="20"/>
              </w:rPr>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C35696" w:rsidRPr="00DE1CD6">
              <w:rPr>
                <w:rFonts w:ascii="Arial Narrow" w:hAnsi="Arial Narrow"/>
                <w:color w:val="auto"/>
                <w:sz w:val="20"/>
                <w:szCs w:val="20"/>
              </w:rPr>
              <w:fldChar w:fldCharType="end"/>
            </w:r>
          </w:p>
        </w:tc>
      </w:tr>
      <w:tr w:rsidR="009501BF" w:rsidRPr="00DE1CD6" w:rsidTr="007271C4">
        <w:tc>
          <w:tcPr>
            <w:tcW w:w="14426" w:type="dxa"/>
          </w:tcPr>
          <w:p w:rsidR="009501BF" w:rsidRPr="00DE1CD6" w:rsidRDefault="00C35696" w:rsidP="00E324A3">
            <w:pPr>
              <w:spacing w:line="360" w:lineRule="auto"/>
              <w:rPr>
                <w:rFonts w:ascii="Arial Narrow" w:hAnsi="Arial Narrow"/>
                <w:color w:val="auto"/>
                <w:sz w:val="20"/>
                <w:szCs w:val="20"/>
              </w:rPr>
            </w:pPr>
            <w:hyperlink r:id="rId16" w:history="1">
              <w:r w:rsidR="009501BF" w:rsidRPr="00DE1CD6">
                <w:rPr>
                  <w:rStyle w:val="ac"/>
                  <w:rFonts w:ascii="Arial Narrow" w:hAnsi="Arial Narrow"/>
                  <w:color w:val="auto"/>
                  <w:sz w:val="20"/>
                  <w:szCs w:val="20"/>
                </w:rPr>
                <w:t>Приказ  Федеральной  службы  по  надзору  в  сфере  образования  и  науки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hyperlink>
          </w:p>
        </w:tc>
      </w:tr>
      <w:tr w:rsidR="000C2F12" w:rsidRPr="00DE1CD6" w:rsidTr="007271C4">
        <w:tc>
          <w:tcPr>
            <w:tcW w:w="14426" w:type="dxa"/>
          </w:tcPr>
          <w:p w:rsidR="000C2F12" w:rsidRPr="00DE1CD6" w:rsidRDefault="00C35696" w:rsidP="00E324A3">
            <w:pPr>
              <w:spacing w:line="360" w:lineRule="auto"/>
              <w:rPr>
                <w:rFonts w:ascii="Arial Narrow" w:hAnsi="Arial Narrow"/>
                <w:color w:val="auto"/>
                <w:sz w:val="20"/>
                <w:szCs w:val="20"/>
              </w:rPr>
            </w:pPr>
            <w:hyperlink r:id="rId17" w:history="1">
              <w:r w:rsidR="00821E92" w:rsidRPr="00DE1CD6">
                <w:rPr>
                  <w:rStyle w:val="ac"/>
                  <w:rFonts w:ascii="Arial Narrow" w:hAnsi="Arial Narrow"/>
                  <w:color w:val="auto"/>
                  <w:sz w:val="20"/>
                  <w:szCs w:val="20"/>
                </w:rPr>
                <w:t>МЕТОДИЧЕСКИЕ РЕКОМЕНДАЦИИ К ЕДИНОМУ ПОРЯДКУ РАСЧЕТА ПОКАЗАТЕЛЕЙ С УЧЕТОМ ОТРАСЛЕВЫХ ОСОБЕННОСТЕЙ</w:t>
              </w:r>
            </w:hyperlink>
          </w:p>
        </w:tc>
      </w:tr>
    </w:tbl>
    <w:p w:rsidR="009501BF" w:rsidRPr="00DE1CD6" w:rsidRDefault="009501BF" w:rsidP="00E324A3">
      <w:pPr>
        <w:spacing w:line="360" w:lineRule="auto"/>
        <w:ind w:left="360"/>
        <w:rPr>
          <w:rFonts w:ascii="Arial Narrow" w:hAnsi="Arial Narrow"/>
          <w:color w:val="auto"/>
          <w:szCs w:val="24"/>
        </w:rPr>
      </w:pPr>
    </w:p>
    <w:p w:rsidR="009501BF" w:rsidRPr="00DE1CD6" w:rsidRDefault="00F61072" w:rsidP="00E324A3">
      <w:pPr>
        <w:pStyle w:val="1"/>
        <w:spacing w:line="360" w:lineRule="auto"/>
        <w:rPr>
          <w:rFonts w:ascii="Arial Narrow" w:hAnsi="Arial Narrow"/>
        </w:rPr>
      </w:pPr>
      <w:bookmarkStart w:id="3" w:name="_Toc60216702"/>
      <w:r w:rsidRPr="00DE1CD6">
        <w:rPr>
          <w:rFonts w:ascii="Arial Narrow" w:hAnsi="Arial Narrow"/>
        </w:rPr>
        <w:t>Модель сбора и обобщения информации о качестве условий осуществления образовательной деятельности.</w:t>
      </w:r>
      <w:bookmarkEnd w:id="3"/>
    </w:p>
    <w:p w:rsidR="007271C4" w:rsidRPr="00DE1CD6" w:rsidRDefault="007271C4" w:rsidP="00E324A3">
      <w:pPr>
        <w:spacing w:line="360" w:lineRule="auto"/>
        <w:ind w:left="360"/>
        <w:rPr>
          <w:rFonts w:ascii="Arial Narrow" w:hAnsi="Arial Narrow"/>
          <w:color w:val="auto"/>
        </w:rPr>
      </w:pPr>
    </w:p>
    <w:p w:rsidR="00F61072" w:rsidRPr="00DE1CD6" w:rsidRDefault="00F61072" w:rsidP="00E324A3">
      <w:pPr>
        <w:spacing w:line="360" w:lineRule="auto"/>
        <w:ind w:left="360"/>
        <w:rPr>
          <w:rFonts w:ascii="Arial Narrow" w:hAnsi="Arial Narrow"/>
          <w:color w:val="auto"/>
        </w:rPr>
      </w:pPr>
      <w:r w:rsidRPr="00DE1CD6">
        <w:rPr>
          <w:rFonts w:ascii="Arial Narrow" w:hAnsi="Arial Narrow"/>
          <w:color w:val="auto"/>
        </w:rPr>
        <w:t xml:space="preserve">Модель разработана на основе технического задания к муниципальному контракту и опирается на существующую федеральную нормативно-правовую базу в вопросах организации и проведения независимой </w:t>
      </w:r>
      <w:proofErr w:type="gramStart"/>
      <w:r w:rsidRPr="00DE1CD6">
        <w:rPr>
          <w:rFonts w:ascii="Arial Narrow" w:hAnsi="Arial Narrow"/>
          <w:color w:val="auto"/>
        </w:rPr>
        <w:t>оценки качества условий осуществлен</w:t>
      </w:r>
      <w:r w:rsidR="00862D12" w:rsidRPr="00DE1CD6">
        <w:rPr>
          <w:rFonts w:ascii="Arial Narrow" w:hAnsi="Arial Narrow"/>
          <w:color w:val="auto"/>
        </w:rPr>
        <w:t>ия образовательной деятельности</w:t>
      </w:r>
      <w:proofErr w:type="gramEnd"/>
      <w:r w:rsidR="00862D12" w:rsidRPr="00DE1CD6">
        <w:rPr>
          <w:rFonts w:ascii="Arial Narrow" w:hAnsi="Arial Narrow"/>
          <w:color w:val="auto"/>
        </w:rPr>
        <w:t xml:space="preserve"> по следующим критериям и показателям:</w:t>
      </w:r>
    </w:p>
    <w:p w:rsidR="00A11A3A" w:rsidRPr="00DE1CD6" w:rsidRDefault="006174BB" w:rsidP="00E324A3">
      <w:pPr>
        <w:spacing w:line="360" w:lineRule="auto"/>
        <w:ind w:left="360"/>
        <w:rPr>
          <w:rFonts w:ascii="Arial Narrow" w:hAnsi="Arial Narrow"/>
          <w:color w:val="auto"/>
        </w:rPr>
      </w:pPr>
      <w:r w:rsidRPr="00DE1CD6">
        <w:rPr>
          <w:rFonts w:ascii="Arial Narrow" w:hAnsi="Arial Narrow"/>
          <w:color w:val="auto"/>
        </w:rPr>
        <w:t xml:space="preserve">  </w:t>
      </w:r>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3</w:t>
      </w:r>
      <w:r w:rsidR="00C35696" w:rsidRPr="00DE1CD6">
        <w:rPr>
          <w:rFonts w:ascii="Arial Narrow" w:hAnsi="Arial Narrow"/>
          <w:color w:val="auto"/>
        </w:rPr>
        <w:fldChar w:fldCharType="end"/>
      </w:r>
    </w:p>
    <w:tbl>
      <w:tblPr>
        <w:tblStyle w:val="aa"/>
        <w:tblW w:w="5000" w:type="pct"/>
        <w:tblBorders>
          <w:left w:val="none" w:sz="0" w:space="0" w:color="auto"/>
          <w:right w:val="none" w:sz="0" w:space="0" w:color="auto"/>
          <w:insideV w:val="none" w:sz="0" w:space="0" w:color="auto"/>
        </w:tblBorders>
        <w:tblLook w:val="04A0"/>
      </w:tblPr>
      <w:tblGrid>
        <w:gridCol w:w="1692"/>
        <w:gridCol w:w="9445"/>
        <w:gridCol w:w="3649"/>
      </w:tblGrid>
      <w:tr w:rsidR="00862D12" w:rsidRPr="00DE1CD6" w:rsidTr="001A1DA0">
        <w:tc>
          <w:tcPr>
            <w:tcW w:w="572" w:type="pct"/>
            <w:shd w:val="clear" w:color="auto" w:fill="CCFFCC"/>
          </w:tcPr>
          <w:p w:rsidR="00862D12" w:rsidRPr="00DE1CD6" w:rsidRDefault="00862D12" w:rsidP="00E324A3">
            <w:pPr>
              <w:spacing w:line="360" w:lineRule="auto"/>
              <w:rPr>
                <w:rFonts w:ascii="Arial Narrow" w:hAnsi="Arial Narrow"/>
                <w:color w:val="auto"/>
                <w:sz w:val="20"/>
                <w:szCs w:val="20"/>
              </w:rPr>
            </w:pPr>
            <w:r w:rsidRPr="00DE1CD6">
              <w:rPr>
                <w:rFonts w:ascii="Arial Narrow" w:hAnsi="Arial Narrow"/>
                <w:color w:val="auto"/>
                <w:sz w:val="20"/>
                <w:szCs w:val="20"/>
              </w:rPr>
              <w:t>Порядковый номер критерия, показателя</w:t>
            </w:r>
          </w:p>
        </w:tc>
        <w:tc>
          <w:tcPr>
            <w:tcW w:w="3194" w:type="pct"/>
            <w:shd w:val="clear" w:color="auto" w:fill="CCFFCC"/>
          </w:tcPr>
          <w:p w:rsidR="00862D12"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Наименование</w:t>
            </w:r>
          </w:p>
        </w:tc>
        <w:tc>
          <w:tcPr>
            <w:tcW w:w="1234" w:type="pct"/>
            <w:shd w:val="clear" w:color="auto" w:fill="CCFFCC"/>
          </w:tcPr>
          <w:p w:rsidR="00862D12"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Характеристика</w:t>
            </w:r>
          </w:p>
        </w:tc>
      </w:tr>
      <w:tr w:rsidR="00571FAC" w:rsidRPr="00DE1CD6" w:rsidTr="001A1DA0">
        <w:tc>
          <w:tcPr>
            <w:tcW w:w="572" w:type="pct"/>
          </w:tcPr>
          <w:p w:rsidR="00571FAC" w:rsidRPr="00DE1CD6" w:rsidRDefault="00571FAC" w:rsidP="00E324A3">
            <w:pPr>
              <w:spacing w:line="360" w:lineRule="auto"/>
              <w:rPr>
                <w:rFonts w:ascii="Arial Narrow" w:hAnsi="Arial Narrow"/>
                <w:color w:val="auto"/>
                <w:sz w:val="20"/>
                <w:szCs w:val="20"/>
              </w:rPr>
            </w:pPr>
            <w:r w:rsidRPr="00DE1CD6">
              <w:rPr>
                <w:rFonts w:ascii="Arial Narrow" w:hAnsi="Arial Narrow"/>
                <w:color w:val="auto"/>
                <w:sz w:val="20"/>
                <w:szCs w:val="20"/>
              </w:rPr>
              <w:t>1.</w:t>
            </w:r>
          </w:p>
        </w:tc>
        <w:tc>
          <w:tcPr>
            <w:tcW w:w="3194" w:type="pct"/>
          </w:tcPr>
          <w:p w:rsidR="00571FAC" w:rsidRPr="00DE1CD6" w:rsidRDefault="00571FAC" w:rsidP="00E324A3">
            <w:pPr>
              <w:spacing w:line="360" w:lineRule="auto"/>
              <w:rPr>
                <w:rFonts w:ascii="Arial Narrow" w:hAnsi="Arial Narrow"/>
                <w:color w:val="auto"/>
                <w:sz w:val="20"/>
                <w:szCs w:val="20"/>
              </w:rPr>
            </w:pPr>
            <w:r w:rsidRPr="00DE1CD6">
              <w:rPr>
                <w:rFonts w:ascii="Arial Narrow" w:hAnsi="Arial Narrow"/>
                <w:color w:val="auto"/>
                <w:sz w:val="20"/>
                <w:szCs w:val="20"/>
              </w:rPr>
              <w:t>Открытость и доступность информации об организации</w:t>
            </w:r>
          </w:p>
        </w:tc>
        <w:tc>
          <w:tcPr>
            <w:tcW w:w="1234" w:type="pct"/>
          </w:tcPr>
          <w:p w:rsidR="00571FAC" w:rsidRPr="00DE1CD6" w:rsidRDefault="00571FAC" w:rsidP="00E324A3">
            <w:pPr>
              <w:spacing w:line="360" w:lineRule="auto"/>
              <w:rPr>
                <w:rFonts w:ascii="Arial Narrow" w:hAnsi="Arial Narrow"/>
                <w:color w:val="auto"/>
                <w:sz w:val="20"/>
                <w:szCs w:val="20"/>
              </w:rPr>
            </w:pP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1.1.</w:t>
            </w:r>
          </w:p>
        </w:tc>
        <w:tc>
          <w:tcPr>
            <w:tcW w:w="3194" w:type="pct"/>
          </w:tcPr>
          <w:p w:rsidR="006174BB" w:rsidRPr="00DE1CD6" w:rsidRDefault="006174BB" w:rsidP="00E324A3">
            <w:pPr>
              <w:spacing w:line="360" w:lineRule="auto"/>
              <w:rPr>
                <w:rFonts w:ascii="Arial Narrow" w:hAnsi="Arial Narrow"/>
                <w:color w:val="auto"/>
                <w:sz w:val="20"/>
                <w:szCs w:val="20"/>
              </w:rPr>
            </w:pPr>
            <w:proofErr w:type="gramStart"/>
            <w:r w:rsidRPr="00DE1CD6">
              <w:rPr>
                <w:rFonts w:ascii="Arial Narrow" w:hAnsi="Arial Narrow"/>
                <w:color w:val="auto"/>
                <w:sz w:val="20"/>
                <w:szCs w:val="20"/>
              </w:rPr>
              <w:t>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roofErr w:type="gramEnd"/>
          </w:p>
        </w:tc>
        <w:tc>
          <w:tcPr>
            <w:tcW w:w="1234" w:type="pct"/>
          </w:tcPr>
          <w:p w:rsidR="006174BB" w:rsidRPr="00DE1CD6" w:rsidRDefault="00584880" w:rsidP="00E324A3">
            <w:pPr>
              <w:spacing w:line="360" w:lineRule="auto"/>
              <w:rPr>
                <w:rFonts w:ascii="Arial Narrow" w:hAnsi="Arial Narrow"/>
                <w:color w:val="auto"/>
                <w:sz w:val="20"/>
                <w:szCs w:val="20"/>
              </w:rPr>
            </w:pPr>
            <w:r w:rsidRPr="00DE1CD6">
              <w:rPr>
                <w:rFonts w:ascii="Arial Narrow" w:hAnsi="Arial Narrow"/>
                <w:color w:val="auto"/>
                <w:sz w:val="20"/>
                <w:szCs w:val="20"/>
              </w:rPr>
              <w:t>*</w:t>
            </w:r>
            <w:r w:rsidR="006174BB" w:rsidRPr="00DE1CD6">
              <w:rPr>
                <w:rFonts w:ascii="Arial Narrow" w:hAnsi="Arial Narrow"/>
                <w:color w:val="auto"/>
                <w:sz w:val="20"/>
                <w:szCs w:val="20"/>
              </w:rPr>
              <w:t>Объективно проверяемый показатель</w:t>
            </w: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1.2.</w:t>
            </w:r>
          </w:p>
        </w:tc>
        <w:tc>
          <w:tcPr>
            <w:tcW w:w="3194"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Наличие  на  официальном  сайте  организации информация  о  дистанционных  способах  обратной связи  и  </w:t>
            </w:r>
            <w:r w:rsidRPr="00DE1CD6">
              <w:rPr>
                <w:rFonts w:ascii="Arial Narrow" w:hAnsi="Arial Narrow"/>
                <w:color w:val="auto"/>
                <w:sz w:val="20"/>
                <w:szCs w:val="20"/>
              </w:rPr>
              <w:lastRenderedPageBreak/>
              <w:t>взаимодействия  с  получателями  услуг  и  их функционирование.</w:t>
            </w:r>
          </w:p>
        </w:tc>
        <w:tc>
          <w:tcPr>
            <w:tcW w:w="1234"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lastRenderedPageBreak/>
              <w:t>Объективно проверяемый показатель</w:t>
            </w: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lastRenderedPageBreak/>
              <w:t>1.3.</w:t>
            </w:r>
          </w:p>
        </w:tc>
        <w:tc>
          <w:tcPr>
            <w:tcW w:w="3194"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Доля  получателей  услуг,  удовлетворенных открытостью, полнотой и доступностью информации о деятельности организации.</w:t>
            </w:r>
          </w:p>
        </w:tc>
        <w:tc>
          <w:tcPr>
            <w:tcW w:w="1234" w:type="pct"/>
          </w:tcPr>
          <w:p w:rsidR="006174BB" w:rsidRPr="00DE1CD6" w:rsidRDefault="00584880" w:rsidP="00E324A3">
            <w:pPr>
              <w:spacing w:line="360" w:lineRule="auto"/>
              <w:rPr>
                <w:rFonts w:ascii="Arial Narrow" w:hAnsi="Arial Narrow"/>
                <w:color w:val="auto"/>
                <w:sz w:val="20"/>
                <w:szCs w:val="20"/>
              </w:rPr>
            </w:pPr>
            <w:r w:rsidRPr="00DE1CD6">
              <w:rPr>
                <w:rFonts w:ascii="Arial Narrow" w:hAnsi="Arial Narrow"/>
                <w:color w:val="auto"/>
                <w:sz w:val="20"/>
                <w:szCs w:val="20"/>
              </w:rPr>
              <w:t>**</w:t>
            </w:r>
            <w:r w:rsidR="006174BB" w:rsidRPr="00DE1CD6">
              <w:rPr>
                <w:rFonts w:ascii="Arial Narrow" w:hAnsi="Arial Narrow"/>
                <w:color w:val="auto"/>
                <w:sz w:val="20"/>
                <w:szCs w:val="20"/>
              </w:rPr>
              <w:t>Субъективно проверяемый показатель</w:t>
            </w:r>
          </w:p>
        </w:tc>
      </w:tr>
      <w:tr w:rsidR="00571FAC" w:rsidRPr="00DE1CD6" w:rsidTr="001A1DA0">
        <w:tc>
          <w:tcPr>
            <w:tcW w:w="572" w:type="pct"/>
          </w:tcPr>
          <w:p w:rsidR="00571FAC" w:rsidRPr="00DE1CD6" w:rsidRDefault="00571FAC" w:rsidP="00E324A3">
            <w:pPr>
              <w:spacing w:line="360" w:lineRule="auto"/>
              <w:rPr>
                <w:rFonts w:ascii="Arial Narrow" w:hAnsi="Arial Narrow"/>
                <w:color w:val="auto"/>
                <w:sz w:val="20"/>
                <w:szCs w:val="20"/>
              </w:rPr>
            </w:pPr>
            <w:r w:rsidRPr="00DE1CD6">
              <w:rPr>
                <w:rFonts w:ascii="Arial Narrow" w:hAnsi="Arial Narrow"/>
                <w:color w:val="auto"/>
                <w:sz w:val="20"/>
                <w:szCs w:val="20"/>
              </w:rPr>
              <w:t>2.</w:t>
            </w:r>
          </w:p>
        </w:tc>
        <w:tc>
          <w:tcPr>
            <w:tcW w:w="3194" w:type="pct"/>
          </w:tcPr>
          <w:p w:rsidR="00571FAC" w:rsidRPr="00DE1CD6" w:rsidRDefault="00571FAC" w:rsidP="00E324A3">
            <w:pPr>
              <w:spacing w:line="360" w:lineRule="auto"/>
              <w:rPr>
                <w:rFonts w:ascii="Arial Narrow" w:hAnsi="Arial Narrow"/>
                <w:color w:val="auto"/>
                <w:sz w:val="20"/>
                <w:szCs w:val="20"/>
              </w:rPr>
            </w:pPr>
            <w:r w:rsidRPr="00DE1CD6">
              <w:rPr>
                <w:rFonts w:ascii="Arial Narrow" w:hAnsi="Arial Narrow"/>
                <w:color w:val="auto"/>
                <w:sz w:val="20"/>
                <w:szCs w:val="20"/>
              </w:rPr>
              <w:t>Комфортность условий предоставления услуг</w:t>
            </w:r>
          </w:p>
        </w:tc>
        <w:tc>
          <w:tcPr>
            <w:tcW w:w="1234" w:type="pct"/>
          </w:tcPr>
          <w:p w:rsidR="00571FAC" w:rsidRPr="00DE1CD6" w:rsidRDefault="00571FAC" w:rsidP="00E324A3">
            <w:pPr>
              <w:spacing w:line="360" w:lineRule="auto"/>
              <w:rPr>
                <w:rFonts w:ascii="Arial Narrow" w:hAnsi="Arial Narrow"/>
                <w:color w:val="auto"/>
                <w:sz w:val="20"/>
                <w:szCs w:val="20"/>
              </w:rPr>
            </w:pP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2.1.</w:t>
            </w:r>
          </w:p>
        </w:tc>
        <w:tc>
          <w:tcPr>
            <w:tcW w:w="319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Обеспечение в организации комфортных условий для предоставления образовательных услуг</w:t>
            </w:r>
          </w:p>
        </w:tc>
        <w:tc>
          <w:tcPr>
            <w:tcW w:w="123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Объективно проверяемый показатель</w:t>
            </w: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2.3.</w:t>
            </w:r>
          </w:p>
        </w:tc>
        <w:tc>
          <w:tcPr>
            <w:tcW w:w="319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Доля участников образовательных отношений, удовлетворенных комфортностью условий предоставления услуг</w:t>
            </w:r>
          </w:p>
        </w:tc>
        <w:tc>
          <w:tcPr>
            <w:tcW w:w="123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Субъективно проверяемый показатель</w:t>
            </w:r>
          </w:p>
        </w:tc>
      </w:tr>
      <w:tr w:rsidR="00571FAC" w:rsidRPr="00DE1CD6" w:rsidTr="001A1DA0">
        <w:tc>
          <w:tcPr>
            <w:tcW w:w="572" w:type="pct"/>
          </w:tcPr>
          <w:p w:rsidR="00571FAC" w:rsidRPr="00DE1CD6" w:rsidRDefault="00571FAC" w:rsidP="00E324A3">
            <w:pPr>
              <w:spacing w:line="360" w:lineRule="auto"/>
              <w:rPr>
                <w:rFonts w:ascii="Arial Narrow" w:hAnsi="Arial Narrow"/>
                <w:color w:val="auto"/>
                <w:sz w:val="20"/>
                <w:szCs w:val="20"/>
              </w:rPr>
            </w:pPr>
            <w:r w:rsidRPr="00DE1CD6">
              <w:rPr>
                <w:rFonts w:ascii="Arial Narrow" w:hAnsi="Arial Narrow"/>
                <w:color w:val="auto"/>
                <w:sz w:val="20"/>
                <w:szCs w:val="20"/>
              </w:rPr>
              <w:t>3.</w:t>
            </w:r>
          </w:p>
        </w:tc>
        <w:tc>
          <w:tcPr>
            <w:tcW w:w="3194" w:type="pct"/>
          </w:tcPr>
          <w:p w:rsidR="00571FAC" w:rsidRPr="00DE1CD6" w:rsidRDefault="00571FAC" w:rsidP="00E324A3">
            <w:pPr>
              <w:spacing w:line="360" w:lineRule="auto"/>
              <w:rPr>
                <w:rFonts w:ascii="Arial Narrow" w:hAnsi="Arial Narrow"/>
                <w:color w:val="auto"/>
                <w:sz w:val="20"/>
                <w:szCs w:val="20"/>
              </w:rPr>
            </w:pPr>
            <w:r w:rsidRPr="00DE1CD6">
              <w:rPr>
                <w:rFonts w:ascii="Arial Narrow" w:hAnsi="Arial Narrow"/>
                <w:color w:val="auto"/>
                <w:sz w:val="20"/>
                <w:szCs w:val="20"/>
              </w:rPr>
              <w:t>Доступность услуг для инвалидов</w:t>
            </w:r>
          </w:p>
        </w:tc>
        <w:tc>
          <w:tcPr>
            <w:tcW w:w="1234" w:type="pct"/>
          </w:tcPr>
          <w:p w:rsidR="00571FAC" w:rsidRPr="00DE1CD6" w:rsidRDefault="00571FAC" w:rsidP="00E324A3">
            <w:pPr>
              <w:spacing w:line="360" w:lineRule="auto"/>
              <w:rPr>
                <w:rFonts w:ascii="Arial Narrow" w:hAnsi="Arial Narrow"/>
                <w:color w:val="auto"/>
                <w:sz w:val="20"/>
                <w:szCs w:val="20"/>
              </w:rPr>
            </w:pP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3.1.</w:t>
            </w:r>
          </w:p>
        </w:tc>
        <w:tc>
          <w:tcPr>
            <w:tcW w:w="319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Оборудование территории, прилегающей к образовательной организации, и ее помещений с учетом доступности для инвалидов</w:t>
            </w:r>
          </w:p>
        </w:tc>
        <w:tc>
          <w:tcPr>
            <w:tcW w:w="1234" w:type="pct"/>
          </w:tcPr>
          <w:p w:rsidR="006174BB" w:rsidRPr="00DE1CD6" w:rsidRDefault="00FF5A4E" w:rsidP="00E324A3">
            <w:pPr>
              <w:spacing w:line="360" w:lineRule="auto"/>
              <w:rPr>
                <w:rFonts w:ascii="Arial Narrow" w:hAnsi="Arial Narrow"/>
                <w:color w:val="auto"/>
                <w:sz w:val="20"/>
                <w:szCs w:val="20"/>
              </w:rPr>
            </w:pPr>
            <w:r w:rsidRPr="00DE1CD6">
              <w:rPr>
                <w:rFonts w:ascii="Arial Narrow" w:hAnsi="Arial Narrow"/>
                <w:color w:val="auto"/>
                <w:sz w:val="20"/>
                <w:szCs w:val="20"/>
              </w:rPr>
              <w:t>Объективно проверяемый показатель</w:t>
            </w: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3.2.</w:t>
            </w:r>
          </w:p>
        </w:tc>
        <w:tc>
          <w:tcPr>
            <w:tcW w:w="319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Обеспечение в образовательной организации условий доступности, позволяющих инвалидам получать образовательные услуги наравне с другими</w:t>
            </w:r>
          </w:p>
        </w:tc>
        <w:tc>
          <w:tcPr>
            <w:tcW w:w="1234" w:type="pct"/>
          </w:tcPr>
          <w:p w:rsidR="006174BB" w:rsidRPr="00DE1CD6" w:rsidRDefault="00FF5A4E" w:rsidP="00E324A3">
            <w:pPr>
              <w:spacing w:line="360" w:lineRule="auto"/>
              <w:rPr>
                <w:rFonts w:ascii="Arial Narrow" w:hAnsi="Arial Narrow"/>
                <w:color w:val="auto"/>
                <w:sz w:val="20"/>
                <w:szCs w:val="20"/>
              </w:rPr>
            </w:pPr>
            <w:r w:rsidRPr="00DE1CD6">
              <w:rPr>
                <w:rFonts w:ascii="Arial Narrow" w:hAnsi="Arial Narrow"/>
                <w:color w:val="auto"/>
                <w:sz w:val="20"/>
                <w:szCs w:val="20"/>
              </w:rPr>
              <w:t>Объективно проверяемый показатель</w:t>
            </w: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3.3.</w:t>
            </w:r>
          </w:p>
        </w:tc>
        <w:tc>
          <w:tcPr>
            <w:tcW w:w="319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Доля участников образовательных отношений, удовлетворенных доступностью образовательных услуг для инвалидов</w:t>
            </w:r>
          </w:p>
        </w:tc>
        <w:tc>
          <w:tcPr>
            <w:tcW w:w="1234" w:type="pct"/>
          </w:tcPr>
          <w:p w:rsidR="006174BB" w:rsidRPr="00DE1CD6" w:rsidRDefault="00FF5A4E" w:rsidP="00E324A3">
            <w:pPr>
              <w:spacing w:line="360" w:lineRule="auto"/>
              <w:rPr>
                <w:rFonts w:ascii="Arial Narrow" w:hAnsi="Arial Narrow"/>
                <w:color w:val="auto"/>
                <w:sz w:val="20"/>
                <w:szCs w:val="20"/>
              </w:rPr>
            </w:pPr>
            <w:r w:rsidRPr="00DE1CD6">
              <w:rPr>
                <w:rFonts w:ascii="Arial Narrow" w:hAnsi="Arial Narrow"/>
                <w:color w:val="auto"/>
                <w:sz w:val="20"/>
                <w:szCs w:val="20"/>
              </w:rPr>
              <w:t>Субъективно проверяемый показатель</w:t>
            </w:r>
          </w:p>
        </w:tc>
      </w:tr>
      <w:tr w:rsidR="00571FAC" w:rsidRPr="00DE1CD6" w:rsidTr="001A1DA0">
        <w:tc>
          <w:tcPr>
            <w:tcW w:w="572" w:type="pct"/>
          </w:tcPr>
          <w:p w:rsidR="00571FAC" w:rsidRPr="00DE1CD6" w:rsidRDefault="00571FAC" w:rsidP="00E324A3">
            <w:pPr>
              <w:spacing w:line="360" w:lineRule="auto"/>
              <w:rPr>
                <w:rFonts w:ascii="Arial Narrow" w:hAnsi="Arial Narrow"/>
                <w:color w:val="auto"/>
                <w:sz w:val="20"/>
                <w:szCs w:val="20"/>
              </w:rPr>
            </w:pPr>
            <w:r w:rsidRPr="00DE1CD6">
              <w:rPr>
                <w:rFonts w:ascii="Arial Narrow" w:hAnsi="Arial Narrow"/>
                <w:color w:val="auto"/>
                <w:sz w:val="20"/>
                <w:szCs w:val="20"/>
              </w:rPr>
              <w:t>4.</w:t>
            </w:r>
          </w:p>
        </w:tc>
        <w:tc>
          <w:tcPr>
            <w:tcW w:w="3194" w:type="pct"/>
          </w:tcPr>
          <w:p w:rsidR="00571FAC" w:rsidRPr="00DE1CD6" w:rsidRDefault="00571FAC" w:rsidP="00E324A3">
            <w:pPr>
              <w:spacing w:line="360" w:lineRule="auto"/>
              <w:rPr>
                <w:rFonts w:ascii="Arial Narrow" w:hAnsi="Arial Narrow"/>
                <w:color w:val="auto"/>
                <w:sz w:val="20"/>
                <w:szCs w:val="20"/>
              </w:rPr>
            </w:pPr>
            <w:r w:rsidRPr="00DE1CD6">
              <w:rPr>
                <w:rFonts w:ascii="Arial Narrow" w:hAnsi="Arial Narrow"/>
                <w:color w:val="auto"/>
                <w:sz w:val="20"/>
                <w:szCs w:val="20"/>
              </w:rPr>
              <w:t>Доброжелательность, вежливость работников организации</w:t>
            </w:r>
          </w:p>
        </w:tc>
        <w:tc>
          <w:tcPr>
            <w:tcW w:w="1234" w:type="pct"/>
          </w:tcPr>
          <w:p w:rsidR="00571FAC" w:rsidRPr="00DE1CD6" w:rsidRDefault="00571FAC" w:rsidP="00E324A3">
            <w:pPr>
              <w:spacing w:line="360" w:lineRule="auto"/>
              <w:rPr>
                <w:rFonts w:ascii="Arial Narrow" w:hAnsi="Arial Narrow"/>
                <w:color w:val="auto"/>
                <w:sz w:val="20"/>
                <w:szCs w:val="20"/>
              </w:rPr>
            </w:pP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4.1.</w:t>
            </w:r>
          </w:p>
        </w:tc>
        <w:tc>
          <w:tcPr>
            <w:tcW w:w="319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Доля участников образовательных отношений,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34" w:type="pct"/>
          </w:tcPr>
          <w:p w:rsidR="006174BB" w:rsidRPr="00DE1CD6" w:rsidRDefault="00FF5A4E" w:rsidP="00E324A3">
            <w:pPr>
              <w:spacing w:line="360" w:lineRule="auto"/>
              <w:rPr>
                <w:rFonts w:ascii="Arial Narrow" w:hAnsi="Arial Narrow"/>
                <w:color w:val="auto"/>
                <w:sz w:val="20"/>
                <w:szCs w:val="20"/>
              </w:rPr>
            </w:pPr>
            <w:r w:rsidRPr="00DE1CD6">
              <w:rPr>
                <w:rFonts w:ascii="Arial Narrow" w:hAnsi="Arial Narrow"/>
                <w:color w:val="auto"/>
                <w:sz w:val="20"/>
                <w:szCs w:val="20"/>
              </w:rPr>
              <w:t>Субъективно проверяемый показатель</w:t>
            </w: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4.2.</w:t>
            </w:r>
          </w:p>
        </w:tc>
        <w:tc>
          <w:tcPr>
            <w:tcW w:w="319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Доля участников образовательных отношений, удовлетворенных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1234" w:type="pct"/>
          </w:tcPr>
          <w:p w:rsidR="006174BB" w:rsidRPr="00DE1CD6" w:rsidRDefault="00FF5A4E" w:rsidP="00E324A3">
            <w:pPr>
              <w:spacing w:line="360" w:lineRule="auto"/>
              <w:rPr>
                <w:rFonts w:ascii="Arial Narrow" w:hAnsi="Arial Narrow"/>
                <w:color w:val="auto"/>
                <w:sz w:val="20"/>
                <w:szCs w:val="20"/>
              </w:rPr>
            </w:pPr>
            <w:r w:rsidRPr="00DE1CD6">
              <w:rPr>
                <w:rFonts w:ascii="Arial Narrow" w:hAnsi="Arial Narrow"/>
                <w:color w:val="auto"/>
                <w:sz w:val="20"/>
                <w:szCs w:val="20"/>
              </w:rPr>
              <w:t>Субъективно проверяемый показатель</w:t>
            </w: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4.3.</w:t>
            </w:r>
          </w:p>
        </w:tc>
        <w:tc>
          <w:tcPr>
            <w:tcW w:w="319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Доля участников образовательных отношений,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34" w:type="pct"/>
          </w:tcPr>
          <w:p w:rsidR="006174BB" w:rsidRPr="00DE1CD6" w:rsidRDefault="00FF5A4E" w:rsidP="00E324A3">
            <w:pPr>
              <w:spacing w:line="360" w:lineRule="auto"/>
              <w:rPr>
                <w:rFonts w:ascii="Arial Narrow" w:hAnsi="Arial Narrow"/>
                <w:color w:val="auto"/>
                <w:sz w:val="20"/>
                <w:szCs w:val="20"/>
              </w:rPr>
            </w:pPr>
            <w:r w:rsidRPr="00DE1CD6">
              <w:rPr>
                <w:rFonts w:ascii="Arial Narrow" w:hAnsi="Arial Narrow"/>
                <w:color w:val="auto"/>
                <w:sz w:val="20"/>
                <w:szCs w:val="20"/>
              </w:rPr>
              <w:t>Субъективно проверяемый показатель</w:t>
            </w:r>
          </w:p>
        </w:tc>
      </w:tr>
      <w:tr w:rsidR="00571FAC" w:rsidRPr="00DE1CD6" w:rsidTr="001A1DA0">
        <w:tc>
          <w:tcPr>
            <w:tcW w:w="572" w:type="pct"/>
          </w:tcPr>
          <w:p w:rsidR="00571FAC" w:rsidRPr="00DE1CD6" w:rsidRDefault="00571FAC" w:rsidP="00E324A3">
            <w:pPr>
              <w:spacing w:line="360" w:lineRule="auto"/>
              <w:rPr>
                <w:rFonts w:ascii="Arial Narrow" w:hAnsi="Arial Narrow"/>
                <w:color w:val="auto"/>
                <w:sz w:val="20"/>
                <w:szCs w:val="20"/>
              </w:rPr>
            </w:pPr>
            <w:r w:rsidRPr="00DE1CD6">
              <w:rPr>
                <w:rFonts w:ascii="Arial Narrow" w:hAnsi="Arial Narrow"/>
                <w:color w:val="auto"/>
                <w:sz w:val="20"/>
                <w:szCs w:val="20"/>
              </w:rPr>
              <w:t>5.</w:t>
            </w:r>
          </w:p>
        </w:tc>
        <w:tc>
          <w:tcPr>
            <w:tcW w:w="3194" w:type="pct"/>
          </w:tcPr>
          <w:p w:rsidR="00571FAC" w:rsidRPr="00DE1CD6" w:rsidRDefault="00571FAC" w:rsidP="00E324A3">
            <w:pPr>
              <w:spacing w:line="360" w:lineRule="auto"/>
              <w:rPr>
                <w:rFonts w:ascii="Arial Narrow" w:hAnsi="Arial Narrow"/>
                <w:color w:val="auto"/>
                <w:sz w:val="20"/>
                <w:szCs w:val="20"/>
              </w:rPr>
            </w:pPr>
            <w:r w:rsidRPr="00DE1CD6">
              <w:rPr>
                <w:rFonts w:ascii="Arial Narrow" w:hAnsi="Arial Narrow"/>
                <w:color w:val="auto"/>
                <w:sz w:val="20"/>
                <w:szCs w:val="20"/>
              </w:rPr>
              <w:t>Удовлетворенность условиями оказания услуг</w:t>
            </w:r>
          </w:p>
        </w:tc>
        <w:tc>
          <w:tcPr>
            <w:tcW w:w="1234" w:type="pct"/>
          </w:tcPr>
          <w:p w:rsidR="00571FAC" w:rsidRPr="00DE1CD6" w:rsidRDefault="00571FAC" w:rsidP="00E324A3">
            <w:pPr>
              <w:spacing w:line="360" w:lineRule="auto"/>
              <w:rPr>
                <w:rFonts w:ascii="Arial Narrow" w:hAnsi="Arial Narrow"/>
                <w:color w:val="auto"/>
                <w:sz w:val="20"/>
                <w:szCs w:val="20"/>
              </w:rPr>
            </w:pP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5.1.</w:t>
            </w:r>
          </w:p>
        </w:tc>
        <w:tc>
          <w:tcPr>
            <w:tcW w:w="319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Доля участников образовательных отношений, которые готовы рекомендовать образовательную организацию родственникам и знакомым</w:t>
            </w:r>
          </w:p>
        </w:tc>
        <w:tc>
          <w:tcPr>
            <w:tcW w:w="1234" w:type="pct"/>
          </w:tcPr>
          <w:p w:rsidR="006174BB" w:rsidRPr="00DE1CD6" w:rsidRDefault="00FF5A4E" w:rsidP="00E324A3">
            <w:pPr>
              <w:spacing w:line="360" w:lineRule="auto"/>
              <w:rPr>
                <w:rFonts w:ascii="Arial Narrow" w:hAnsi="Arial Narrow"/>
                <w:color w:val="auto"/>
                <w:sz w:val="20"/>
                <w:szCs w:val="20"/>
              </w:rPr>
            </w:pPr>
            <w:r w:rsidRPr="00DE1CD6">
              <w:rPr>
                <w:rFonts w:ascii="Arial Narrow" w:hAnsi="Arial Narrow"/>
                <w:color w:val="auto"/>
                <w:sz w:val="20"/>
                <w:szCs w:val="20"/>
              </w:rPr>
              <w:t>Субъективно проверяемый показатель</w:t>
            </w: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5.2.</w:t>
            </w:r>
          </w:p>
        </w:tc>
        <w:tc>
          <w:tcPr>
            <w:tcW w:w="319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Доля участников образовательных отношений, удовлетворенных удобством графика работы образовательной организации</w:t>
            </w:r>
          </w:p>
        </w:tc>
        <w:tc>
          <w:tcPr>
            <w:tcW w:w="1234" w:type="pct"/>
          </w:tcPr>
          <w:p w:rsidR="006174BB" w:rsidRPr="00DE1CD6" w:rsidRDefault="00FF5A4E" w:rsidP="00E324A3">
            <w:pPr>
              <w:spacing w:line="360" w:lineRule="auto"/>
              <w:rPr>
                <w:rFonts w:ascii="Arial Narrow" w:hAnsi="Arial Narrow"/>
                <w:color w:val="auto"/>
                <w:sz w:val="20"/>
                <w:szCs w:val="20"/>
              </w:rPr>
            </w:pPr>
            <w:r w:rsidRPr="00DE1CD6">
              <w:rPr>
                <w:rFonts w:ascii="Arial Narrow" w:hAnsi="Arial Narrow"/>
                <w:color w:val="auto"/>
                <w:sz w:val="20"/>
                <w:szCs w:val="20"/>
              </w:rPr>
              <w:t>Субъективно проверяемый показатель</w:t>
            </w:r>
          </w:p>
        </w:tc>
      </w:tr>
      <w:tr w:rsidR="006174BB" w:rsidRPr="00DE1CD6" w:rsidTr="001A1DA0">
        <w:tc>
          <w:tcPr>
            <w:tcW w:w="572" w:type="pct"/>
          </w:tcPr>
          <w:p w:rsidR="006174BB" w:rsidRPr="00DE1CD6" w:rsidRDefault="006174BB" w:rsidP="00E324A3">
            <w:pPr>
              <w:spacing w:line="360" w:lineRule="auto"/>
              <w:rPr>
                <w:rFonts w:ascii="Arial Narrow" w:hAnsi="Arial Narrow"/>
                <w:color w:val="auto"/>
                <w:sz w:val="20"/>
                <w:szCs w:val="20"/>
              </w:rPr>
            </w:pPr>
            <w:r w:rsidRPr="00DE1CD6">
              <w:rPr>
                <w:rFonts w:ascii="Arial Narrow" w:hAnsi="Arial Narrow"/>
                <w:color w:val="auto"/>
                <w:sz w:val="20"/>
                <w:szCs w:val="20"/>
              </w:rPr>
              <w:t>5.3.</w:t>
            </w:r>
          </w:p>
        </w:tc>
        <w:tc>
          <w:tcPr>
            <w:tcW w:w="3194" w:type="pct"/>
          </w:tcPr>
          <w:p w:rsidR="006174BB" w:rsidRPr="00DE1CD6" w:rsidRDefault="00A11A3A"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Доля участников образовательных отношений, удовлетворенных в целом условиями оказания образовательных услуг </w:t>
            </w:r>
            <w:r w:rsidRPr="00DE1CD6">
              <w:rPr>
                <w:rFonts w:ascii="Arial Narrow" w:hAnsi="Arial Narrow"/>
                <w:color w:val="auto"/>
                <w:sz w:val="20"/>
                <w:szCs w:val="20"/>
              </w:rPr>
              <w:lastRenderedPageBreak/>
              <w:t>в образовательной организации</w:t>
            </w:r>
          </w:p>
        </w:tc>
        <w:tc>
          <w:tcPr>
            <w:tcW w:w="1234" w:type="pct"/>
          </w:tcPr>
          <w:p w:rsidR="006174BB" w:rsidRPr="00DE1CD6" w:rsidRDefault="00FF5A4E" w:rsidP="00E324A3">
            <w:pPr>
              <w:spacing w:line="360" w:lineRule="auto"/>
              <w:rPr>
                <w:rFonts w:ascii="Arial Narrow" w:hAnsi="Arial Narrow"/>
                <w:color w:val="auto"/>
                <w:sz w:val="20"/>
                <w:szCs w:val="20"/>
              </w:rPr>
            </w:pPr>
            <w:r w:rsidRPr="00DE1CD6">
              <w:rPr>
                <w:rFonts w:ascii="Arial Narrow" w:hAnsi="Arial Narrow"/>
                <w:color w:val="auto"/>
                <w:sz w:val="20"/>
                <w:szCs w:val="20"/>
              </w:rPr>
              <w:lastRenderedPageBreak/>
              <w:t>Субъективно проверяемый показатель</w:t>
            </w:r>
          </w:p>
        </w:tc>
      </w:tr>
    </w:tbl>
    <w:p w:rsidR="00862D12" w:rsidRPr="00DE1CD6" w:rsidRDefault="00584880" w:rsidP="00E324A3">
      <w:pPr>
        <w:spacing w:line="360" w:lineRule="auto"/>
        <w:ind w:left="360"/>
        <w:rPr>
          <w:rFonts w:ascii="Arial Narrow" w:hAnsi="Arial Narrow"/>
          <w:color w:val="auto"/>
          <w:sz w:val="16"/>
          <w:szCs w:val="16"/>
        </w:rPr>
      </w:pPr>
      <w:proofErr w:type="gramStart"/>
      <w:r w:rsidRPr="00DE1CD6">
        <w:rPr>
          <w:rFonts w:ascii="Arial Narrow" w:hAnsi="Arial Narrow"/>
          <w:color w:val="auto"/>
          <w:sz w:val="16"/>
          <w:szCs w:val="16"/>
        </w:rPr>
        <w:lastRenderedPageBreak/>
        <w:t>*-</w:t>
      </w:r>
      <w:r w:rsidRPr="00DE1CD6">
        <w:rPr>
          <w:rFonts w:ascii="Arial Narrow" w:hAnsi="Arial Narrow" w:cs="Times New Roman"/>
          <w:color w:val="auto"/>
          <w:sz w:val="16"/>
          <w:szCs w:val="16"/>
        </w:rPr>
        <w:t xml:space="preserve"> </w:t>
      </w:r>
      <w:r w:rsidRPr="00DE1CD6">
        <w:rPr>
          <w:rFonts w:ascii="Arial Narrow" w:hAnsi="Arial Narrow"/>
          <w:color w:val="auto"/>
          <w:sz w:val="16"/>
          <w:szCs w:val="16"/>
        </w:rPr>
        <w:t xml:space="preserve">К объективно проверяемым показателям, относятся показатели, характеризующие (измеряющие, фиксирующие) какие-то </w:t>
      </w:r>
      <w:proofErr w:type="spellStart"/>
      <w:r w:rsidRPr="00DE1CD6">
        <w:rPr>
          <w:rFonts w:ascii="Arial Narrow" w:hAnsi="Arial Narrow"/>
          <w:color w:val="auto"/>
          <w:sz w:val="16"/>
          <w:szCs w:val="16"/>
        </w:rPr>
        <w:t>фактологические</w:t>
      </w:r>
      <w:proofErr w:type="spellEnd"/>
      <w:r w:rsidRPr="00DE1CD6">
        <w:rPr>
          <w:rFonts w:ascii="Arial Narrow" w:hAnsi="Arial Narrow"/>
          <w:color w:val="auto"/>
          <w:sz w:val="16"/>
          <w:szCs w:val="16"/>
        </w:rPr>
        <w:t xml:space="preserve"> сведения (данные), не зависящие от мнений, позиций, отношений и т.п. людей (например, наличие или отсутствие пандуса и др.)</w:t>
      </w:r>
      <w:proofErr w:type="gramEnd"/>
    </w:p>
    <w:p w:rsidR="00584880" w:rsidRPr="00DE1CD6" w:rsidRDefault="00584880" w:rsidP="00E324A3">
      <w:pPr>
        <w:spacing w:line="360" w:lineRule="auto"/>
        <w:ind w:left="360"/>
        <w:rPr>
          <w:rFonts w:ascii="Arial Narrow" w:hAnsi="Arial Narrow"/>
          <w:color w:val="auto"/>
          <w:sz w:val="16"/>
          <w:szCs w:val="16"/>
        </w:rPr>
      </w:pPr>
      <w:r w:rsidRPr="00DE1CD6">
        <w:rPr>
          <w:rFonts w:ascii="Arial Narrow" w:hAnsi="Arial Narrow"/>
          <w:color w:val="auto"/>
          <w:sz w:val="16"/>
          <w:szCs w:val="16"/>
        </w:rPr>
        <w:t xml:space="preserve">**- К субъективно проверяемым показателям относятся все показатели, где измерение и оценивание проводится на основе учёта мнений и отношений людей (субъектов). </w:t>
      </w:r>
    </w:p>
    <w:p w:rsidR="00584880" w:rsidRPr="00DE1CD6" w:rsidRDefault="00584880" w:rsidP="00E324A3">
      <w:pPr>
        <w:spacing w:line="360" w:lineRule="auto"/>
        <w:ind w:firstLine="680"/>
        <w:contextualSpacing/>
        <w:jc w:val="both"/>
        <w:rPr>
          <w:rFonts w:ascii="Arial Narrow" w:hAnsi="Arial Narrow" w:cs="Times New Roman"/>
          <w:color w:val="auto"/>
          <w:szCs w:val="24"/>
        </w:rPr>
      </w:pPr>
    </w:p>
    <w:p w:rsidR="00862D12" w:rsidRPr="00DE1CD6" w:rsidRDefault="00EB2E62" w:rsidP="00E324A3">
      <w:pPr>
        <w:pStyle w:val="2"/>
        <w:spacing w:before="0" w:line="360" w:lineRule="auto"/>
        <w:rPr>
          <w:rFonts w:ascii="Arial Narrow" w:hAnsi="Arial Narrow"/>
          <w:color w:val="auto"/>
        </w:rPr>
      </w:pPr>
      <w:bookmarkStart w:id="4" w:name="_Toc60216703"/>
      <w:r w:rsidRPr="00DE1CD6">
        <w:rPr>
          <w:rFonts w:ascii="Arial Narrow" w:hAnsi="Arial Narrow"/>
          <w:color w:val="auto"/>
        </w:rPr>
        <w:t>Методы сбора</w:t>
      </w:r>
      <w:r w:rsidR="00862D12" w:rsidRPr="00DE1CD6">
        <w:rPr>
          <w:rFonts w:ascii="Arial Narrow" w:hAnsi="Arial Narrow"/>
          <w:color w:val="auto"/>
        </w:rPr>
        <w:t xml:space="preserve"> информации </w:t>
      </w:r>
      <w:r w:rsidR="00D433FB" w:rsidRPr="00DE1CD6">
        <w:rPr>
          <w:rFonts w:ascii="Arial Narrow" w:hAnsi="Arial Narrow"/>
          <w:color w:val="auto"/>
        </w:rPr>
        <w:t>по показателям</w:t>
      </w:r>
      <w:r w:rsidRPr="00DE1CD6">
        <w:rPr>
          <w:rFonts w:ascii="Arial Narrow" w:hAnsi="Arial Narrow"/>
          <w:color w:val="auto"/>
        </w:rPr>
        <w:t>.</w:t>
      </w:r>
      <w:bookmarkEnd w:id="4"/>
    </w:p>
    <w:p w:rsidR="00135981" w:rsidRPr="00DE1CD6" w:rsidRDefault="00135981" w:rsidP="00E324A3">
      <w:pPr>
        <w:spacing w:line="360" w:lineRule="auto"/>
        <w:ind w:left="360"/>
        <w:rPr>
          <w:rFonts w:ascii="Arial Narrow" w:hAnsi="Arial Narrow"/>
          <w:color w:val="auto"/>
        </w:rPr>
      </w:pPr>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4</w:t>
      </w:r>
      <w:r w:rsidR="00C35696" w:rsidRPr="00DE1CD6">
        <w:rPr>
          <w:rFonts w:ascii="Arial Narrow" w:hAnsi="Arial Narrow"/>
          <w:color w:val="auto"/>
        </w:rPr>
        <w:fldChar w:fldCharType="end"/>
      </w:r>
    </w:p>
    <w:tbl>
      <w:tblPr>
        <w:tblStyle w:val="aa"/>
        <w:tblW w:w="5000" w:type="pct"/>
        <w:tblBorders>
          <w:left w:val="none" w:sz="0" w:space="0" w:color="auto"/>
          <w:right w:val="none" w:sz="0" w:space="0" w:color="auto"/>
          <w:insideV w:val="none" w:sz="0" w:space="0" w:color="auto"/>
        </w:tblBorders>
        <w:tblLook w:val="04A0"/>
      </w:tblPr>
      <w:tblGrid>
        <w:gridCol w:w="2410"/>
        <w:gridCol w:w="346"/>
        <w:gridCol w:w="2313"/>
        <w:gridCol w:w="9717"/>
      </w:tblGrid>
      <w:tr w:rsidR="00862D12" w:rsidRPr="00DE1CD6" w:rsidTr="001A1DA0">
        <w:tc>
          <w:tcPr>
            <w:tcW w:w="815" w:type="pct"/>
            <w:shd w:val="clear" w:color="auto" w:fill="CCFFCC"/>
          </w:tcPr>
          <w:p w:rsidR="00862D12" w:rsidRPr="00DE1CD6" w:rsidRDefault="00862D12" w:rsidP="00E324A3">
            <w:pPr>
              <w:spacing w:line="360" w:lineRule="auto"/>
              <w:rPr>
                <w:rFonts w:ascii="Arial Narrow" w:hAnsi="Arial Narrow"/>
                <w:color w:val="auto"/>
                <w:sz w:val="20"/>
                <w:szCs w:val="20"/>
              </w:rPr>
            </w:pPr>
            <w:r w:rsidRPr="00DE1CD6">
              <w:rPr>
                <w:rFonts w:ascii="Arial Narrow" w:hAnsi="Arial Narrow"/>
                <w:color w:val="auto"/>
                <w:sz w:val="20"/>
                <w:szCs w:val="20"/>
              </w:rPr>
              <w:t>Описание</w:t>
            </w:r>
          </w:p>
        </w:tc>
        <w:tc>
          <w:tcPr>
            <w:tcW w:w="117" w:type="pct"/>
            <w:shd w:val="clear" w:color="auto" w:fill="CCFFCC"/>
          </w:tcPr>
          <w:p w:rsidR="00862D12" w:rsidRPr="00DE1CD6" w:rsidRDefault="00862D12" w:rsidP="00E324A3">
            <w:pPr>
              <w:spacing w:line="360" w:lineRule="auto"/>
              <w:rPr>
                <w:rFonts w:ascii="Arial Narrow" w:hAnsi="Arial Narrow"/>
                <w:color w:val="auto"/>
                <w:sz w:val="20"/>
                <w:szCs w:val="20"/>
              </w:rPr>
            </w:pPr>
          </w:p>
        </w:tc>
        <w:tc>
          <w:tcPr>
            <w:tcW w:w="782" w:type="pct"/>
            <w:shd w:val="clear" w:color="auto" w:fill="CCFFCC"/>
          </w:tcPr>
          <w:p w:rsidR="00862D12" w:rsidRPr="00DE1CD6" w:rsidRDefault="00C55404" w:rsidP="00E324A3">
            <w:pPr>
              <w:spacing w:line="360" w:lineRule="auto"/>
              <w:rPr>
                <w:rFonts w:ascii="Arial Narrow" w:hAnsi="Arial Narrow"/>
                <w:color w:val="auto"/>
                <w:sz w:val="20"/>
                <w:szCs w:val="20"/>
              </w:rPr>
            </w:pPr>
            <w:r w:rsidRPr="00DE1CD6">
              <w:rPr>
                <w:rFonts w:ascii="Arial Narrow" w:hAnsi="Arial Narrow"/>
                <w:color w:val="auto"/>
                <w:sz w:val="20"/>
                <w:szCs w:val="20"/>
              </w:rPr>
              <w:t>Порядковые номера показателей</w:t>
            </w:r>
          </w:p>
        </w:tc>
        <w:tc>
          <w:tcPr>
            <w:tcW w:w="3286" w:type="pct"/>
            <w:shd w:val="clear" w:color="auto" w:fill="CCFFCC"/>
          </w:tcPr>
          <w:p w:rsidR="00862D12" w:rsidRPr="00DE1CD6" w:rsidRDefault="00862D12" w:rsidP="00E324A3">
            <w:pPr>
              <w:spacing w:line="360" w:lineRule="auto"/>
              <w:rPr>
                <w:rFonts w:ascii="Arial Narrow" w:hAnsi="Arial Narrow"/>
                <w:color w:val="auto"/>
                <w:sz w:val="20"/>
                <w:szCs w:val="20"/>
              </w:rPr>
            </w:pPr>
            <w:r w:rsidRPr="00DE1CD6">
              <w:rPr>
                <w:rFonts w:ascii="Arial Narrow" w:hAnsi="Arial Narrow"/>
                <w:color w:val="auto"/>
                <w:sz w:val="20"/>
                <w:szCs w:val="20"/>
              </w:rPr>
              <w:t>Примечание</w:t>
            </w:r>
          </w:p>
        </w:tc>
      </w:tr>
      <w:tr w:rsidR="00862D12" w:rsidRPr="00DE1CD6" w:rsidTr="001A1DA0">
        <w:tc>
          <w:tcPr>
            <w:tcW w:w="815" w:type="pct"/>
          </w:tcPr>
          <w:p w:rsidR="00862D12" w:rsidRPr="00DE1CD6" w:rsidRDefault="00862D12" w:rsidP="00E324A3">
            <w:pPr>
              <w:spacing w:line="360" w:lineRule="auto"/>
              <w:rPr>
                <w:rFonts w:ascii="Arial Narrow" w:hAnsi="Arial Narrow"/>
                <w:color w:val="auto"/>
                <w:sz w:val="20"/>
                <w:szCs w:val="20"/>
              </w:rPr>
            </w:pPr>
            <w:r w:rsidRPr="00DE1CD6">
              <w:rPr>
                <w:rFonts w:ascii="Arial Narrow" w:hAnsi="Arial Narrow"/>
                <w:color w:val="auto"/>
                <w:sz w:val="20"/>
                <w:szCs w:val="20"/>
              </w:rPr>
              <w:t>онлайн анкетирование участников образовательных отношений</w:t>
            </w:r>
          </w:p>
        </w:tc>
        <w:tc>
          <w:tcPr>
            <w:tcW w:w="117" w:type="pct"/>
          </w:tcPr>
          <w:p w:rsidR="00862D12" w:rsidRPr="00DE1CD6" w:rsidRDefault="00862D12" w:rsidP="00E324A3">
            <w:pPr>
              <w:spacing w:line="360" w:lineRule="auto"/>
              <w:rPr>
                <w:rFonts w:ascii="Arial Narrow" w:hAnsi="Arial Narrow"/>
                <w:color w:val="auto"/>
                <w:sz w:val="20"/>
                <w:szCs w:val="20"/>
              </w:rPr>
            </w:pPr>
            <w:r w:rsidRPr="00DE1CD6">
              <w:rPr>
                <w:rFonts w:ascii="Arial Narrow" w:hAnsi="Arial Narrow"/>
                <w:color w:val="auto"/>
                <w:sz w:val="20"/>
                <w:szCs w:val="20"/>
              </w:rPr>
              <w:t>-</w:t>
            </w:r>
          </w:p>
        </w:tc>
        <w:tc>
          <w:tcPr>
            <w:tcW w:w="782" w:type="pct"/>
          </w:tcPr>
          <w:p w:rsidR="00862D12"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2.2.</w:t>
            </w:r>
          </w:p>
          <w:p w:rsidR="00135981"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3.3.</w:t>
            </w:r>
          </w:p>
          <w:p w:rsidR="00135981"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4.1., 4.2., 4.3.</w:t>
            </w:r>
          </w:p>
          <w:p w:rsidR="00135981"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5.1., 5.2., 5.3.</w:t>
            </w:r>
          </w:p>
        </w:tc>
        <w:tc>
          <w:tcPr>
            <w:tcW w:w="3286" w:type="pct"/>
          </w:tcPr>
          <w:p w:rsidR="00862D12" w:rsidRPr="00DE1CD6" w:rsidRDefault="00862D12"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анкетирование осуществлялось через </w:t>
            </w:r>
            <w:proofErr w:type="spellStart"/>
            <w:r w:rsidRPr="00DE1CD6">
              <w:rPr>
                <w:rFonts w:ascii="Arial Narrow" w:hAnsi="Arial Narrow"/>
                <w:color w:val="auto"/>
                <w:sz w:val="20"/>
                <w:szCs w:val="20"/>
                <w:lang w:val="en-US"/>
              </w:rPr>
              <w:t>google</w:t>
            </w:r>
            <w:proofErr w:type="spellEnd"/>
            <w:r w:rsidRPr="00DE1CD6">
              <w:rPr>
                <w:rFonts w:ascii="Arial Narrow" w:hAnsi="Arial Narrow"/>
                <w:color w:val="auto"/>
                <w:sz w:val="20"/>
                <w:szCs w:val="20"/>
              </w:rPr>
              <w:t xml:space="preserve"> форму;</w:t>
            </w:r>
          </w:p>
          <w:p w:rsidR="00862D12" w:rsidRPr="00DE1CD6" w:rsidRDefault="00862D12" w:rsidP="00E324A3">
            <w:pPr>
              <w:spacing w:line="360" w:lineRule="auto"/>
              <w:rPr>
                <w:rFonts w:ascii="Arial Narrow" w:hAnsi="Arial Narrow"/>
                <w:color w:val="auto"/>
                <w:sz w:val="20"/>
                <w:szCs w:val="20"/>
              </w:rPr>
            </w:pPr>
            <w:r w:rsidRPr="00DE1CD6">
              <w:rPr>
                <w:rFonts w:ascii="Arial Narrow" w:hAnsi="Arial Narrow"/>
                <w:color w:val="auto"/>
                <w:sz w:val="20"/>
                <w:szCs w:val="20"/>
              </w:rPr>
              <w:t>получатели услуг в каждом  учреждении имели свой код доступа к анкете;</w:t>
            </w:r>
          </w:p>
          <w:p w:rsidR="00862D12" w:rsidRPr="00DE1CD6" w:rsidRDefault="00862D12" w:rsidP="00E324A3">
            <w:pPr>
              <w:spacing w:line="360" w:lineRule="auto"/>
              <w:rPr>
                <w:rFonts w:ascii="Arial Narrow" w:hAnsi="Arial Narrow"/>
                <w:color w:val="auto"/>
                <w:sz w:val="20"/>
                <w:szCs w:val="20"/>
              </w:rPr>
            </w:pPr>
            <w:r w:rsidRPr="00DE1CD6">
              <w:rPr>
                <w:rFonts w:ascii="Arial Narrow" w:hAnsi="Arial Narrow"/>
                <w:color w:val="auto"/>
                <w:sz w:val="20"/>
                <w:szCs w:val="20"/>
              </w:rPr>
              <w:t>участвовали в анкетировании обучающиеся старше 14 лет и их родители (законные представители);</w:t>
            </w:r>
          </w:p>
          <w:p w:rsidR="00862D12" w:rsidRPr="00DE1CD6" w:rsidRDefault="00862D12" w:rsidP="00E324A3">
            <w:pPr>
              <w:spacing w:line="360" w:lineRule="auto"/>
              <w:rPr>
                <w:rFonts w:ascii="Arial Narrow" w:hAnsi="Arial Narrow"/>
                <w:color w:val="auto"/>
                <w:sz w:val="20"/>
                <w:szCs w:val="20"/>
              </w:rPr>
            </w:pPr>
            <w:r w:rsidRPr="00DE1CD6">
              <w:rPr>
                <w:rFonts w:ascii="Arial Narrow" w:hAnsi="Arial Narrow"/>
                <w:color w:val="auto"/>
                <w:sz w:val="20"/>
                <w:szCs w:val="20"/>
              </w:rPr>
              <w:t>помимо обязательных вопросов в анкете (на основании Приказа Министерства просвещения РФ от 13 марта 2019 г. № 114), были включены дополнительные</w:t>
            </w:r>
            <w:r w:rsidR="00DD2121" w:rsidRPr="00DE1CD6">
              <w:rPr>
                <w:rFonts w:ascii="Arial Narrow" w:hAnsi="Arial Narrow"/>
                <w:color w:val="auto"/>
                <w:sz w:val="20"/>
                <w:szCs w:val="20"/>
              </w:rPr>
              <w:t>*</w:t>
            </w:r>
            <w:r w:rsidRPr="00DE1CD6">
              <w:rPr>
                <w:rFonts w:ascii="Arial Narrow" w:hAnsi="Arial Narrow"/>
                <w:color w:val="auto"/>
                <w:sz w:val="20"/>
                <w:szCs w:val="20"/>
              </w:rPr>
              <w:t xml:space="preserve"> вопросы, ответы на которые призваны более качественно выстроить работу по устранению замечаний по итогам независимой оценки. Дополнительные вопросы формировались с учетом мнения руководителей образовательных организаций, представителей отдела образования города Дивногорска;</w:t>
            </w:r>
          </w:p>
          <w:p w:rsidR="00743773" w:rsidRPr="00DE1CD6" w:rsidRDefault="00743773" w:rsidP="00E324A3">
            <w:pPr>
              <w:spacing w:line="360" w:lineRule="auto"/>
              <w:rPr>
                <w:rFonts w:ascii="Arial Narrow" w:hAnsi="Arial Narrow"/>
                <w:color w:val="auto"/>
                <w:sz w:val="20"/>
                <w:szCs w:val="20"/>
              </w:rPr>
            </w:pPr>
            <w:r w:rsidRPr="00DE1CD6">
              <w:rPr>
                <w:rFonts w:ascii="Arial Narrow" w:hAnsi="Arial Narrow"/>
                <w:color w:val="auto"/>
                <w:sz w:val="20"/>
                <w:szCs w:val="20"/>
              </w:rPr>
              <w:t>дополнительно опрашивались родители первоклассников, чьи дети ранее посещали дошкольные образовательные города Дивногорска;</w:t>
            </w:r>
          </w:p>
          <w:p w:rsidR="00862D12" w:rsidRPr="00DE1CD6" w:rsidRDefault="00862D12" w:rsidP="00E324A3">
            <w:pPr>
              <w:spacing w:line="360" w:lineRule="auto"/>
              <w:rPr>
                <w:rFonts w:ascii="Arial Narrow" w:hAnsi="Arial Narrow"/>
                <w:color w:val="auto"/>
                <w:sz w:val="20"/>
                <w:szCs w:val="20"/>
              </w:rPr>
            </w:pPr>
            <w:r w:rsidRPr="00DE1CD6">
              <w:rPr>
                <w:rFonts w:ascii="Arial Narrow" w:hAnsi="Arial Narrow"/>
                <w:color w:val="auto"/>
                <w:sz w:val="20"/>
                <w:szCs w:val="20"/>
              </w:rPr>
              <w:t>в анкетировании приняло участие более 40% респондентов от генеральной совокупности респондентов (для школ и учреждений дополнительного образования – не менее 40% от суммы численности обучающихся старше 14 лет и общей численности обучающихся в организации, для детских садов – не менее 40% от численности обучающихся;</w:t>
            </w:r>
          </w:p>
        </w:tc>
      </w:tr>
      <w:tr w:rsidR="00862D12" w:rsidRPr="00DE1CD6" w:rsidTr="001A1DA0">
        <w:tc>
          <w:tcPr>
            <w:tcW w:w="815" w:type="pct"/>
          </w:tcPr>
          <w:p w:rsidR="00862D12" w:rsidRPr="00DE1CD6" w:rsidRDefault="00862D12" w:rsidP="00E324A3">
            <w:pPr>
              <w:spacing w:line="360" w:lineRule="auto"/>
              <w:rPr>
                <w:rFonts w:ascii="Arial Narrow" w:hAnsi="Arial Narrow"/>
                <w:color w:val="auto"/>
                <w:sz w:val="20"/>
                <w:szCs w:val="20"/>
              </w:rPr>
            </w:pPr>
            <w:r w:rsidRPr="00DE1CD6">
              <w:rPr>
                <w:rFonts w:ascii="Arial Narrow" w:hAnsi="Arial Narrow"/>
                <w:color w:val="auto"/>
                <w:sz w:val="20"/>
                <w:szCs w:val="20"/>
              </w:rPr>
              <w:t>наблюдение за условиями, в которых осуществляется образовательная деятельность</w:t>
            </w:r>
          </w:p>
        </w:tc>
        <w:tc>
          <w:tcPr>
            <w:tcW w:w="117" w:type="pct"/>
          </w:tcPr>
          <w:p w:rsidR="00862D12"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w:t>
            </w:r>
          </w:p>
        </w:tc>
        <w:tc>
          <w:tcPr>
            <w:tcW w:w="782" w:type="pct"/>
          </w:tcPr>
          <w:p w:rsidR="00135981"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1.1.</w:t>
            </w:r>
          </w:p>
          <w:p w:rsidR="00862D12"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2.1.</w:t>
            </w:r>
          </w:p>
          <w:p w:rsidR="00135981"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3.1.</w:t>
            </w:r>
          </w:p>
          <w:p w:rsidR="00135981"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3.2.</w:t>
            </w:r>
          </w:p>
        </w:tc>
        <w:tc>
          <w:tcPr>
            <w:tcW w:w="3286" w:type="pct"/>
          </w:tcPr>
          <w:p w:rsidR="00862D12"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при посещении образовательной организации представителями Оператора заполнялся разработанный для этих целей чек-лист (приложение 2);</w:t>
            </w:r>
          </w:p>
          <w:p w:rsidR="00135981" w:rsidRPr="00DE1CD6" w:rsidRDefault="00135981" w:rsidP="00E324A3">
            <w:pPr>
              <w:spacing w:line="360" w:lineRule="auto"/>
              <w:rPr>
                <w:rFonts w:ascii="Arial Narrow" w:hAnsi="Arial Narrow"/>
                <w:color w:val="auto"/>
                <w:sz w:val="20"/>
                <w:szCs w:val="20"/>
              </w:rPr>
            </w:pPr>
            <w:proofErr w:type="gramStart"/>
            <w:r w:rsidRPr="00DE1CD6">
              <w:rPr>
                <w:rFonts w:ascii="Arial Narrow" w:hAnsi="Arial Narrow"/>
                <w:color w:val="auto"/>
                <w:sz w:val="20"/>
                <w:szCs w:val="20"/>
              </w:rPr>
              <w:t>чек-лист заполнялся коллегиально (один представитель Оператора и два представителя от родителей (законных представителей) обучающихся</w:t>
            </w:r>
            <w:proofErr w:type="gramEnd"/>
          </w:p>
        </w:tc>
      </w:tr>
      <w:tr w:rsidR="00862D12" w:rsidRPr="00DE1CD6" w:rsidTr="001A1DA0">
        <w:tc>
          <w:tcPr>
            <w:tcW w:w="815" w:type="pct"/>
          </w:tcPr>
          <w:p w:rsidR="00862D12" w:rsidRPr="00DE1CD6" w:rsidRDefault="00862D12"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анализ официальных сайтов образовательных </w:t>
            </w:r>
            <w:r w:rsidRPr="00DE1CD6">
              <w:rPr>
                <w:rFonts w:ascii="Arial Narrow" w:hAnsi="Arial Narrow"/>
                <w:color w:val="auto"/>
                <w:sz w:val="20"/>
                <w:szCs w:val="20"/>
              </w:rPr>
              <w:lastRenderedPageBreak/>
              <w:t>организаций</w:t>
            </w:r>
          </w:p>
        </w:tc>
        <w:tc>
          <w:tcPr>
            <w:tcW w:w="117" w:type="pct"/>
          </w:tcPr>
          <w:p w:rsidR="00862D12"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lastRenderedPageBreak/>
              <w:t>-</w:t>
            </w:r>
          </w:p>
        </w:tc>
        <w:tc>
          <w:tcPr>
            <w:tcW w:w="782" w:type="pct"/>
          </w:tcPr>
          <w:p w:rsidR="00862D12"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1.1.</w:t>
            </w:r>
          </w:p>
          <w:p w:rsidR="00135981"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1.2.</w:t>
            </w:r>
          </w:p>
        </w:tc>
        <w:tc>
          <w:tcPr>
            <w:tcW w:w="3286" w:type="pct"/>
          </w:tcPr>
          <w:p w:rsidR="00862D12"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анализировалась информация не только в специальном разделе «Сведения об организации», но и в других разделах сайта</w:t>
            </w:r>
          </w:p>
        </w:tc>
      </w:tr>
      <w:tr w:rsidR="00862D12" w:rsidRPr="00DE1CD6" w:rsidTr="001A1DA0">
        <w:tc>
          <w:tcPr>
            <w:tcW w:w="815" w:type="pct"/>
          </w:tcPr>
          <w:p w:rsidR="00862D12"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lastRenderedPageBreak/>
              <w:t>телефонный дозвон до организации, обращение по электронной почте</w:t>
            </w:r>
          </w:p>
        </w:tc>
        <w:tc>
          <w:tcPr>
            <w:tcW w:w="117" w:type="pct"/>
          </w:tcPr>
          <w:p w:rsidR="00862D12"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w:t>
            </w:r>
          </w:p>
        </w:tc>
        <w:tc>
          <w:tcPr>
            <w:tcW w:w="782" w:type="pct"/>
          </w:tcPr>
          <w:p w:rsidR="00862D12" w:rsidRPr="00DE1CD6" w:rsidRDefault="00135981" w:rsidP="00E324A3">
            <w:pPr>
              <w:spacing w:line="360" w:lineRule="auto"/>
              <w:rPr>
                <w:rFonts w:ascii="Arial Narrow" w:hAnsi="Arial Narrow"/>
                <w:color w:val="auto"/>
                <w:sz w:val="20"/>
                <w:szCs w:val="20"/>
              </w:rPr>
            </w:pPr>
            <w:r w:rsidRPr="00DE1CD6">
              <w:rPr>
                <w:rFonts w:ascii="Arial Narrow" w:hAnsi="Arial Narrow"/>
                <w:color w:val="auto"/>
                <w:sz w:val="20"/>
                <w:szCs w:val="20"/>
              </w:rPr>
              <w:t>1.2.</w:t>
            </w:r>
          </w:p>
        </w:tc>
        <w:tc>
          <w:tcPr>
            <w:tcW w:w="3286" w:type="pct"/>
          </w:tcPr>
          <w:p w:rsidR="00862D12" w:rsidRPr="00DE1CD6" w:rsidRDefault="004A254A" w:rsidP="00E324A3">
            <w:pPr>
              <w:spacing w:line="360" w:lineRule="auto"/>
              <w:rPr>
                <w:rFonts w:ascii="Arial Narrow" w:hAnsi="Arial Narrow"/>
                <w:color w:val="auto"/>
                <w:sz w:val="20"/>
                <w:szCs w:val="20"/>
              </w:rPr>
            </w:pPr>
            <w:r w:rsidRPr="00DE1CD6">
              <w:rPr>
                <w:rFonts w:ascii="Arial Narrow" w:hAnsi="Arial Narrow"/>
                <w:color w:val="auto"/>
                <w:sz w:val="20"/>
                <w:szCs w:val="20"/>
              </w:rPr>
              <w:t>до каждой организации предпринималось до трех попыток дозвониться по  номеру телефона, который указан на официальном сайте организации;</w:t>
            </w:r>
          </w:p>
          <w:p w:rsidR="004A254A" w:rsidRPr="00DE1CD6" w:rsidRDefault="004A254A" w:rsidP="00E324A3">
            <w:pPr>
              <w:spacing w:line="360" w:lineRule="auto"/>
              <w:rPr>
                <w:rFonts w:ascii="Arial Narrow" w:hAnsi="Arial Narrow"/>
                <w:color w:val="auto"/>
                <w:sz w:val="20"/>
                <w:szCs w:val="20"/>
              </w:rPr>
            </w:pPr>
            <w:r w:rsidRPr="00DE1CD6">
              <w:rPr>
                <w:rFonts w:ascii="Arial Narrow" w:hAnsi="Arial Narrow"/>
                <w:color w:val="auto"/>
                <w:sz w:val="20"/>
                <w:szCs w:val="20"/>
              </w:rPr>
              <w:t>обращение в организацию по электронной почте осуществлялось по адресу, указанному на официальном сайте организации</w:t>
            </w:r>
          </w:p>
        </w:tc>
      </w:tr>
    </w:tbl>
    <w:p w:rsidR="00F61072" w:rsidRPr="00DE1CD6" w:rsidRDefault="00DD2121" w:rsidP="00E324A3">
      <w:pPr>
        <w:spacing w:line="360" w:lineRule="auto"/>
        <w:ind w:left="360"/>
        <w:rPr>
          <w:rFonts w:ascii="Arial Narrow" w:hAnsi="Arial Narrow"/>
          <w:color w:val="auto"/>
          <w:sz w:val="16"/>
          <w:szCs w:val="16"/>
        </w:rPr>
      </w:pPr>
      <w:r w:rsidRPr="00DE1CD6">
        <w:rPr>
          <w:rFonts w:ascii="Arial Narrow" w:hAnsi="Arial Narrow"/>
          <w:color w:val="auto"/>
          <w:sz w:val="16"/>
          <w:szCs w:val="16"/>
        </w:rPr>
        <w:t xml:space="preserve">*- </w:t>
      </w:r>
      <w:r w:rsidR="00B7625A" w:rsidRPr="00DE1CD6">
        <w:rPr>
          <w:rFonts w:ascii="Arial Narrow" w:hAnsi="Arial Narrow"/>
          <w:color w:val="auto"/>
          <w:sz w:val="16"/>
          <w:szCs w:val="16"/>
        </w:rPr>
        <w:t>мнение респондентов</w:t>
      </w:r>
      <w:r w:rsidRPr="00DE1CD6">
        <w:rPr>
          <w:rFonts w:ascii="Arial Narrow" w:hAnsi="Arial Narrow"/>
          <w:color w:val="auto"/>
          <w:sz w:val="16"/>
          <w:szCs w:val="16"/>
        </w:rPr>
        <w:t xml:space="preserve"> </w:t>
      </w:r>
      <w:r w:rsidR="00B7625A" w:rsidRPr="00DE1CD6">
        <w:rPr>
          <w:rFonts w:ascii="Arial Narrow" w:hAnsi="Arial Narrow"/>
          <w:color w:val="auto"/>
          <w:sz w:val="16"/>
          <w:szCs w:val="16"/>
        </w:rPr>
        <w:t>по</w:t>
      </w:r>
      <w:r w:rsidRPr="00DE1CD6">
        <w:rPr>
          <w:rFonts w:ascii="Arial Narrow" w:hAnsi="Arial Narrow"/>
          <w:color w:val="auto"/>
          <w:sz w:val="16"/>
          <w:szCs w:val="16"/>
        </w:rPr>
        <w:t xml:space="preserve"> дополнительны</w:t>
      </w:r>
      <w:r w:rsidR="00B7625A" w:rsidRPr="00DE1CD6">
        <w:rPr>
          <w:rFonts w:ascii="Arial Narrow" w:hAnsi="Arial Narrow"/>
          <w:color w:val="auto"/>
          <w:sz w:val="16"/>
          <w:szCs w:val="16"/>
        </w:rPr>
        <w:t>м</w:t>
      </w:r>
      <w:r w:rsidRPr="00DE1CD6">
        <w:rPr>
          <w:rFonts w:ascii="Arial Narrow" w:hAnsi="Arial Narrow"/>
          <w:color w:val="auto"/>
          <w:sz w:val="16"/>
          <w:szCs w:val="16"/>
        </w:rPr>
        <w:t xml:space="preserve"> вопрос</w:t>
      </w:r>
      <w:r w:rsidR="00B7625A" w:rsidRPr="00DE1CD6">
        <w:rPr>
          <w:rFonts w:ascii="Arial Narrow" w:hAnsi="Arial Narrow"/>
          <w:color w:val="auto"/>
          <w:sz w:val="16"/>
          <w:szCs w:val="16"/>
        </w:rPr>
        <w:t>ам</w:t>
      </w:r>
      <w:r w:rsidRPr="00DE1CD6">
        <w:rPr>
          <w:rFonts w:ascii="Arial Narrow" w:hAnsi="Arial Narrow"/>
          <w:color w:val="auto"/>
          <w:sz w:val="16"/>
          <w:szCs w:val="16"/>
        </w:rPr>
        <w:t xml:space="preserve"> не учитывал</w:t>
      </w:r>
      <w:r w:rsidR="00B7625A" w:rsidRPr="00DE1CD6">
        <w:rPr>
          <w:rFonts w:ascii="Arial Narrow" w:hAnsi="Arial Narrow"/>
          <w:color w:val="auto"/>
          <w:sz w:val="16"/>
          <w:szCs w:val="16"/>
        </w:rPr>
        <w:t>о</w:t>
      </w:r>
      <w:r w:rsidRPr="00DE1CD6">
        <w:rPr>
          <w:rFonts w:ascii="Arial Narrow" w:hAnsi="Arial Narrow"/>
          <w:color w:val="auto"/>
          <w:sz w:val="16"/>
          <w:szCs w:val="16"/>
        </w:rPr>
        <w:t>сь при расчет</w:t>
      </w:r>
      <w:r w:rsidR="00B7625A" w:rsidRPr="00DE1CD6">
        <w:rPr>
          <w:rFonts w:ascii="Arial Narrow" w:hAnsi="Arial Narrow"/>
          <w:color w:val="auto"/>
          <w:sz w:val="16"/>
          <w:szCs w:val="16"/>
        </w:rPr>
        <w:t>е</w:t>
      </w:r>
      <w:r w:rsidRPr="00DE1CD6">
        <w:rPr>
          <w:rFonts w:ascii="Arial Narrow" w:hAnsi="Arial Narrow"/>
          <w:color w:val="auto"/>
          <w:sz w:val="16"/>
          <w:szCs w:val="16"/>
        </w:rPr>
        <w:t xml:space="preserve"> значений по показателям независимой оценки качества условий оказания услуг, и </w:t>
      </w:r>
      <w:r w:rsidR="00470C57" w:rsidRPr="00DE1CD6">
        <w:rPr>
          <w:rFonts w:ascii="Arial Narrow" w:hAnsi="Arial Narrow"/>
          <w:color w:val="auto"/>
          <w:sz w:val="16"/>
          <w:szCs w:val="16"/>
        </w:rPr>
        <w:t xml:space="preserve">рекомендовано к учету </w:t>
      </w:r>
      <w:r w:rsidRPr="00DE1CD6">
        <w:rPr>
          <w:rFonts w:ascii="Arial Narrow" w:hAnsi="Arial Narrow"/>
          <w:color w:val="auto"/>
          <w:sz w:val="16"/>
          <w:szCs w:val="16"/>
        </w:rPr>
        <w:t xml:space="preserve"> исключительно в целях анализа причин определенного уровня значений по показателям для более качественного планирования деятельности образовательных организаций по устранению </w:t>
      </w:r>
      <w:r w:rsidR="00470C57" w:rsidRPr="00DE1CD6">
        <w:rPr>
          <w:rFonts w:ascii="Arial Narrow" w:hAnsi="Arial Narrow"/>
          <w:color w:val="auto"/>
          <w:sz w:val="16"/>
          <w:szCs w:val="16"/>
        </w:rPr>
        <w:t>недостатков, выявленных в ходе независимой оценки.</w:t>
      </w:r>
      <w:r w:rsidRPr="00DE1CD6">
        <w:rPr>
          <w:rFonts w:ascii="Arial Narrow" w:hAnsi="Arial Narrow"/>
          <w:color w:val="auto"/>
          <w:sz w:val="16"/>
          <w:szCs w:val="16"/>
        </w:rPr>
        <w:t xml:space="preserve"> </w:t>
      </w:r>
    </w:p>
    <w:p w:rsidR="004A254A" w:rsidRPr="00DE1CD6" w:rsidRDefault="004A254A" w:rsidP="00E324A3">
      <w:pPr>
        <w:spacing w:line="360" w:lineRule="auto"/>
        <w:ind w:left="360"/>
        <w:rPr>
          <w:rFonts w:ascii="Arial Narrow" w:hAnsi="Arial Narrow"/>
          <w:color w:val="auto"/>
        </w:rPr>
      </w:pPr>
    </w:p>
    <w:p w:rsidR="006B5CD1" w:rsidRPr="00DE1CD6" w:rsidRDefault="006B5CD1" w:rsidP="00E324A3">
      <w:pPr>
        <w:pStyle w:val="1"/>
        <w:spacing w:line="360" w:lineRule="auto"/>
        <w:rPr>
          <w:rFonts w:ascii="Arial Narrow" w:hAnsi="Arial Narrow"/>
        </w:rPr>
      </w:pPr>
      <w:bookmarkStart w:id="5" w:name="_Toc60216704"/>
      <w:r w:rsidRPr="00DE1CD6">
        <w:rPr>
          <w:rFonts w:ascii="Arial Narrow" w:hAnsi="Arial Narrow"/>
        </w:rPr>
        <w:t>Характеристика респондентов, участвующих в опросе</w:t>
      </w:r>
      <w:bookmarkEnd w:id="5"/>
    </w:p>
    <w:p w:rsidR="00EE64F1" w:rsidRPr="00DE1CD6" w:rsidRDefault="00EE64F1" w:rsidP="00E324A3">
      <w:pPr>
        <w:pStyle w:val="2"/>
        <w:spacing w:before="0" w:line="360" w:lineRule="auto"/>
        <w:rPr>
          <w:rFonts w:ascii="Arial Narrow" w:hAnsi="Arial Narrow"/>
          <w:color w:val="auto"/>
        </w:rPr>
      </w:pPr>
      <w:bookmarkStart w:id="6" w:name="_Toc60216705"/>
      <w:r w:rsidRPr="00DE1CD6">
        <w:rPr>
          <w:rFonts w:ascii="Arial Narrow" w:hAnsi="Arial Narrow"/>
          <w:color w:val="auto"/>
        </w:rPr>
        <w:t>Численность респондентов по образовательным организациям:</w:t>
      </w:r>
      <w:bookmarkEnd w:id="6"/>
    </w:p>
    <w:p w:rsidR="00EE64F1" w:rsidRPr="00DE1CD6" w:rsidRDefault="00EE64F1"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5</w:t>
      </w:r>
      <w:r w:rsidR="00C35696" w:rsidRPr="00DE1CD6">
        <w:rPr>
          <w:rFonts w:ascii="Arial Narrow" w:hAnsi="Arial Narrow"/>
          <w:color w:val="auto"/>
        </w:rPr>
        <w:fldChar w:fldCharType="end"/>
      </w:r>
    </w:p>
    <w:tbl>
      <w:tblPr>
        <w:tblStyle w:val="aa"/>
        <w:tblW w:w="5000" w:type="pct"/>
        <w:jc w:val="center"/>
        <w:tblLook w:val="04A0"/>
      </w:tblPr>
      <w:tblGrid>
        <w:gridCol w:w="589"/>
        <w:gridCol w:w="287"/>
        <w:gridCol w:w="2298"/>
        <w:gridCol w:w="263"/>
        <w:gridCol w:w="1686"/>
        <w:gridCol w:w="257"/>
        <w:gridCol w:w="1706"/>
        <w:gridCol w:w="257"/>
        <w:gridCol w:w="1712"/>
        <w:gridCol w:w="257"/>
        <w:gridCol w:w="1706"/>
        <w:gridCol w:w="278"/>
        <w:gridCol w:w="1529"/>
        <w:gridCol w:w="281"/>
        <w:gridCol w:w="1680"/>
      </w:tblGrid>
      <w:tr w:rsidR="001C16A2" w:rsidRPr="00DE1CD6" w:rsidTr="00662C54">
        <w:trPr>
          <w:jc w:val="center"/>
        </w:trPr>
        <w:tc>
          <w:tcPr>
            <w:tcW w:w="199" w:type="pct"/>
            <w:shd w:val="clear" w:color="auto" w:fill="CCFFCC"/>
          </w:tcPr>
          <w:p w:rsidR="001C16A2" w:rsidRPr="00DE1CD6" w:rsidRDefault="001C16A2" w:rsidP="00E324A3">
            <w:pPr>
              <w:spacing w:line="360" w:lineRule="auto"/>
              <w:rPr>
                <w:rFonts w:ascii="Arial Narrow" w:hAnsi="Arial Narrow"/>
                <w:color w:val="auto"/>
                <w:sz w:val="20"/>
                <w:szCs w:val="20"/>
              </w:rPr>
            </w:pPr>
            <w:r w:rsidRPr="00DE1CD6">
              <w:rPr>
                <w:rFonts w:ascii="Arial Narrow" w:hAnsi="Arial Narrow"/>
                <w:color w:val="auto"/>
                <w:sz w:val="20"/>
                <w:szCs w:val="20"/>
              </w:rPr>
              <w:t>№</w:t>
            </w:r>
          </w:p>
        </w:tc>
        <w:tc>
          <w:tcPr>
            <w:tcW w:w="97" w:type="pct"/>
            <w:shd w:val="clear" w:color="auto" w:fill="CCFFCC"/>
          </w:tcPr>
          <w:p w:rsidR="001C16A2" w:rsidRPr="00DE1CD6" w:rsidRDefault="001C16A2" w:rsidP="00E324A3">
            <w:pPr>
              <w:spacing w:line="360" w:lineRule="auto"/>
              <w:rPr>
                <w:rFonts w:ascii="Arial Narrow" w:hAnsi="Arial Narrow"/>
                <w:color w:val="auto"/>
                <w:sz w:val="20"/>
                <w:szCs w:val="20"/>
              </w:rPr>
            </w:pPr>
          </w:p>
        </w:tc>
        <w:tc>
          <w:tcPr>
            <w:tcW w:w="777" w:type="pct"/>
            <w:shd w:val="clear" w:color="auto" w:fill="CCFFCC"/>
          </w:tcPr>
          <w:p w:rsidR="001C16A2" w:rsidRPr="00DE1CD6" w:rsidRDefault="001C16A2" w:rsidP="00E324A3">
            <w:pPr>
              <w:spacing w:line="360" w:lineRule="auto"/>
              <w:rPr>
                <w:rFonts w:ascii="Arial Narrow" w:hAnsi="Arial Narrow"/>
                <w:color w:val="auto"/>
                <w:sz w:val="20"/>
                <w:szCs w:val="20"/>
              </w:rPr>
            </w:pPr>
            <w:r w:rsidRPr="00DE1CD6">
              <w:rPr>
                <w:rFonts w:ascii="Arial Narrow" w:hAnsi="Arial Narrow"/>
                <w:color w:val="auto"/>
                <w:sz w:val="20"/>
                <w:szCs w:val="20"/>
              </w:rPr>
              <w:t xml:space="preserve">Наименование  организации </w:t>
            </w:r>
          </w:p>
        </w:tc>
        <w:tc>
          <w:tcPr>
            <w:tcW w:w="89" w:type="pct"/>
            <w:shd w:val="clear" w:color="auto" w:fill="CCFFCC"/>
          </w:tcPr>
          <w:p w:rsidR="001C16A2" w:rsidRPr="00DE1CD6" w:rsidRDefault="001C16A2" w:rsidP="00E324A3">
            <w:pPr>
              <w:spacing w:line="360" w:lineRule="auto"/>
              <w:rPr>
                <w:rFonts w:ascii="Arial Narrow" w:hAnsi="Arial Narrow"/>
                <w:color w:val="auto"/>
                <w:sz w:val="20"/>
                <w:szCs w:val="20"/>
              </w:rPr>
            </w:pPr>
          </w:p>
        </w:tc>
        <w:tc>
          <w:tcPr>
            <w:tcW w:w="570" w:type="pct"/>
            <w:shd w:val="clear" w:color="auto" w:fill="CCFFCC"/>
            <w:vAlign w:val="center"/>
          </w:tcPr>
          <w:p w:rsidR="001C16A2" w:rsidRPr="00DE1CD6" w:rsidRDefault="001C16A2"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 xml:space="preserve">Общая численность </w:t>
            </w:r>
            <w:proofErr w:type="gramStart"/>
            <w:r w:rsidRPr="00DE1CD6">
              <w:rPr>
                <w:rFonts w:ascii="Arial Narrow" w:hAnsi="Arial Narrow"/>
                <w:color w:val="auto"/>
                <w:sz w:val="20"/>
                <w:szCs w:val="20"/>
              </w:rPr>
              <w:t>обучающихся</w:t>
            </w:r>
            <w:proofErr w:type="gramEnd"/>
          </w:p>
        </w:tc>
        <w:tc>
          <w:tcPr>
            <w:tcW w:w="87" w:type="pct"/>
            <w:shd w:val="clear" w:color="auto" w:fill="CCFFCC"/>
            <w:vAlign w:val="center"/>
          </w:tcPr>
          <w:p w:rsidR="001C16A2" w:rsidRPr="00DE1CD6" w:rsidRDefault="001C16A2" w:rsidP="00662C54">
            <w:pPr>
              <w:spacing w:line="360" w:lineRule="auto"/>
              <w:jc w:val="center"/>
              <w:rPr>
                <w:rFonts w:ascii="Arial Narrow" w:hAnsi="Arial Narrow"/>
                <w:color w:val="auto"/>
                <w:sz w:val="20"/>
                <w:szCs w:val="20"/>
              </w:rPr>
            </w:pPr>
          </w:p>
        </w:tc>
        <w:tc>
          <w:tcPr>
            <w:tcW w:w="577" w:type="pct"/>
            <w:shd w:val="clear" w:color="auto" w:fill="CCFFCC"/>
            <w:vAlign w:val="center"/>
          </w:tcPr>
          <w:p w:rsidR="001C16A2" w:rsidRPr="00DE1CD6" w:rsidRDefault="001C16A2"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Численность обучающихся старше 14 лет</w:t>
            </w:r>
          </w:p>
        </w:tc>
        <w:tc>
          <w:tcPr>
            <w:tcW w:w="87" w:type="pct"/>
            <w:shd w:val="clear" w:color="auto" w:fill="CCFFCC"/>
            <w:vAlign w:val="center"/>
          </w:tcPr>
          <w:p w:rsidR="001C16A2" w:rsidRPr="00DE1CD6" w:rsidRDefault="001C16A2" w:rsidP="00662C54">
            <w:pPr>
              <w:spacing w:line="360" w:lineRule="auto"/>
              <w:jc w:val="center"/>
              <w:rPr>
                <w:rFonts w:ascii="Arial Narrow" w:hAnsi="Arial Narrow"/>
                <w:color w:val="auto"/>
                <w:sz w:val="20"/>
                <w:szCs w:val="20"/>
              </w:rPr>
            </w:pPr>
          </w:p>
        </w:tc>
        <w:tc>
          <w:tcPr>
            <w:tcW w:w="579" w:type="pct"/>
            <w:shd w:val="clear" w:color="auto" w:fill="CCFFCC"/>
            <w:vAlign w:val="center"/>
          </w:tcPr>
          <w:p w:rsidR="001C16A2" w:rsidRPr="00DE1CD6" w:rsidRDefault="001C16A2"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Численность генеральной совокупности респондентов</w:t>
            </w:r>
          </w:p>
        </w:tc>
        <w:tc>
          <w:tcPr>
            <w:tcW w:w="87" w:type="pct"/>
            <w:shd w:val="clear" w:color="auto" w:fill="CCFFCC"/>
            <w:vAlign w:val="center"/>
          </w:tcPr>
          <w:p w:rsidR="001C16A2" w:rsidRPr="00DE1CD6" w:rsidRDefault="001C16A2" w:rsidP="00662C54">
            <w:pPr>
              <w:spacing w:line="360" w:lineRule="auto"/>
              <w:jc w:val="center"/>
              <w:rPr>
                <w:rFonts w:ascii="Arial Narrow" w:hAnsi="Arial Narrow"/>
                <w:color w:val="auto"/>
                <w:sz w:val="20"/>
                <w:szCs w:val="20"/>
              </w:rPr>
            </w:pPr>
          </w:p>
        </w:tc>
        <w:tc>
          <w:tcPr>
            <w:tcW w:w="577" w:type="pct"/>
            <w:shd w:val="clear" w:color="auto" w:fill="CCFFCC"/>
            <w:vAlign w:val="center"/>
          </w:tcPr>
          <w:p w:rsidR="001C16A2" w:rsidRPr="00DE1CD6" w:rsidRDefault="001C16A2"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Численность респондентов</w:t>
            </w:r>
          </w:p>
        </w:tc>
        <w:tc>
          <w:tcPr>
            <w:tcW w:w="94" w:type="pct"/>
            <w:shd w:val="clear" w:color="auto" w:fill="CCFFCC"/>
            <w:vAlign w:val="center"/>
          </w:tcPr>
          <w:p w:rsidR="001C16A2" w:rsidRPr="00DE1CD6" w:rsidRDefault="001C16A2" w:rsidP="00662C54">
            <w:pPr>
              <w:spacing w:line="360" w:lineRule="auto"/>
              <w:jc w:val="center"/>
              <w:rPr>
                <w:rFonts w:ascii="Arial Narrow" w:hAnsi="Arial Narrow"/>
                <w:color w:val="auto"/>
                <w:sz w:val="20"/>
                <w:szCs w:val="20"/>
              </w:rPr>
            </w:pPr>
          </w:p>
        </w:tc>
        <w:tc>
          <w:tcPr>
            <w:tcW w:w="517" w:type="pct"/>
            <w:shd w:val="clear" w:color="auto" w:fill="CCFFCC"/>
            <w:vAlign w:val="center"/>
          </w:tcPr>
          <w:p w:rsidR="001C16A2" w:rsidRPr="00DE1CD6" w:rsidRDefault="001C16A2"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Численность респондентов (доступность для инвалидов)</w:t>
            </w:r>
          </w:p>
        </w:tc>
        <w:tc>
          <w:tcPr>
            <w:tcW w:w="95" w:type="pct"/>
            <w:shd w:val="clear" w:color="auto" w:fill="CCFFCC"/>
            <w:vAlign w:val="center"/>
          </w:tcPr>
          <w:p w:rsidR="001C16A2" w:rsidRPr="00DE1CD6" w:rsidRDefault="001C16A2" w:rsidP="00662C54">
            <w:pPr>
              <w:spacing w:line="360" w:lineRule="auto"/>
              <w:jc w:val="center"/>
              <w:rPr>
                <w:rFonts w:ascii="Arial Narrow" w:hAnsi="Arial Narrow"/>
                <w:color w:val="auto"/>
                <w:sz w:val="20"/>
                <w:szCs w:val="20"/>
              </w:rPr>
            </w:pPr>
          </w:p>
        </w:tc>
        <w:tc>
          <w:tcPr>
            <w:tcW w:w="568" w:type="pct"/>
            <w:shd w:val="clear" w:color="auto" w:fill="CCFFCC"/>
            <w:vAlign w:val="center"/>
          </w:tcPr>
          <w:p w:rsidR="001C16A2" w:rsidRPr="00DE1CD6" w:rsidRDefault="001C16A2"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 xml:space="preserve">Доля </w:t>
            </w:r>
            <w:proofErr w:type="gramStart"/>
            <w:r w:rsidRPr="00DE1CD6">
              <w:rPr>
                <w:rFonts w:ascii="Arial Narrow" w:hAnsi="Arial Narrow"/>
                <w:color w:val="auto"/>
                <w:sz w:val="20"/>
                <w:szCs w:val="20"/>
              </w:rPr>
              <w:t>опрошенных</w:t>
            </w:r>
            <w:proofErr w:type="gramEnd"/>
            <w:r w:rsidRPr="00DE1CD6">
              <w:rPr>
                <w:rFonts w:ascii="Arial Narrow" w:hAnsi="Arial Narrow"/>
                <w:color w:val="auto"/>
                <w:sz w:val="20"/>
                <w:szCs w:val="20"/>
              </w:rPr>
              <w:t>, %</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1</w:t>
            </w:r>
          </w:p>
        </w:tc>
        <w:tc>
          <w:tcPr>
            <w:tcW w:w="97" w:type="pct"/>
          </w:tcPr>
          <w:p w:rsidR="000A0937" w:rsidRPr="00DE1CD6" w:rsidRDefault="000A0937" w:rsidP="00E324A3">
            <w:pPr>
              <w:spacing w:line="360" w:lineRule="auto"/>
              <w:rPr>
                <w:rFonts w:ascii="Arial Narrow" w:hAnsi="Arial Narrow"/>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Бурненская</w:t>
            </w:r>
            <w:proofErr w:type="spellEnd"/>
            <w:r w:rsidRPr="00DE1CD6">
              <w:rPr>
                <w:rFonts w:ascii="Arial Narrow" w:hAnsi="Arial Narrow" w:cs="Calibri"/>
                <w:color w:val="auto"/>
                <w:sz w:val="20"/>
                <w:szCs w:val="20"/>
              </w:rPr>
              <w:t xml:space="preserve"> НШ</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23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23</w:t>
            </w:r>
          </w:p>
        </w:tc>
        <w:tc>
          <w:tcPr>
            <w:tcW w:w="87"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10</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5</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43,48</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2</w:t>
            </w:r>
          </w:p>
        </w:tc>
        <w:tc>
          <w:tcPr>
            <w:tcW w:w="97" w:type="pct"/>
          </w:tcPr>
          <w:p w:rsidR="000A0937" w:rsidRPr="00DE1CD6" w:rsidRDefault="000A0937" w:rsidP="00E324A3">
            <w:pPr>
              <w:spacing w:line="360" w:lineRule="auto"/>
              <w:rPr>
                <w:rFonts w:ascii="Arial Narrow" w:hAnsi="Arial Narrow"/>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Кузьмовская</w:t>
            </w:r>
            <w:proofErr w:type="spellEnd"/>
            <w:r w:rsidRPr="00DE1CD6">
              <w:rPr>
                <w:rFonts w:ascii="Arial Narrow" w:hAnsi="Arial Narrow" w:cs="Calibri"/>
                <w:color w:val="auto"/>
                <w:sz w:val="20"/>
                <w:szCs w:val="20"/>
              </w:rPr>
              <w:t xml:space="preserve"> НШ</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25</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25</w:t>
            </w:r>
          </w:p>
        </w:tc>
        <w:tc>
          <w:tcPr>
            <w:tcW w:w="87"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7</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10</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28,00</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3</w:t>
            </w:r>
          </w:p>
        </w:tc>
        <w:tc>
          <w:tcPr>
            <w:tcW w:w="97" w:type="pct"/>
          </w:tcPr>
          <w:p w:rsidR="000A0937" w:rsidRPr="00DE1CD6" w:rsidRDefault="000A0937" w:rsidP="00E324A3">
            <w:pPr>
              <w:spacing w:line="360" w:lineRule="auto"/>
              <w:rPr>
                <w:rFonts w:ascii="Arial Narrow" w:hAnsi="Arial Narrow"/>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НШ</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82</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82</w:t>
            </w:r>
          </w:p>
        </w:tc>
        <w:tc>
          <w:tcPr>
            <w:tcW w:w="87"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18</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6</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21,95</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4</w:t>
            </w:r>
          </w:p>
        </w:tc>
        <w:tc>
          <w:tcPr>
            <w:tcW w:w="97" w:type="pct"/>
          </w:tcPr>
          <w:p w:rsidR="000A0937" w:rsidRPr="00DE1CD6" w:rsidRDefault="000A0937" w:rsidP="00E324A3">
            <w:pPr>
              <w:spacing w:line="360" w:lineRule="auto"/>
              <w:rPr>
                <w:rFonts w:ascii="Arial Narrow" w:hAnsi="Arial Narrow"/>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Экондинская</w:t>
            </w:r>
            <w:proofErr w:type="spellEnd"/>
            <w:r w:rsidRPr="00DE1CD6">
              <w:rPr>
                <w:rFonts w:ascii="Arial Narrow" w:hAnsi="Arial Narrow" w:cs="Calibri"/>
                <w:color w:val="auto"/>
                <w:sz w:val="20"/>
                <w:szCs w:val="20"/>
              </w:rPr>
              <w:t xml:space="preserve"> НШ-ДС</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49</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49</w:t>
            </w:r>
          </w:p>
        </w:tc>
        <w:tc>
          <w:tcPr>
            <w:tcW w:w="87"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32</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10</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85,71</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5</w:t>
            </w:r>
          </w:p>
        </w:tc>
        <w:tc>
          <w:tcPr>
            <w:tcW w:w="97" w:type="pct"/>
          </w:tcPr>
          <w:p w:rsidR="000A0937" w:rsidRPr="00DE1CD6" w:rsidRDefault="000A0937" w:rsidP="00E324A3">
            <w:pPr>
              <w:spacing w:line="360" w:lineRule="auto"/>
              <w:rPr>
                <w:rFonts w:ascii="Arial Narrow" w:hAnsi="Arial Narrow"/>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Нидымская</w:t>
            </w:r>
            <w:proofErr w:type="spellEnd"/>
            <w:r w:rsidRPr="00DE1CD6">
              <w:rPr>
                <w:rFonts w:ascii="Arial Narrow" w:hAnsi="Arial Narrow" w:cs="Calibri"/>
                <w:color w:val="auto"/>
                <w:sz w:val="20"/>
                <w:szCs w:val="20"/>
              </w:rPr>
              <w:t xml:space="preserve"> ОШ-ДС</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53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53</w:t>
            </w:r>
          </w:p>
        </w:tc>
        <w:tc>
          <w:tcPr>
            <w:tcW w:w="87"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37</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7</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83,02</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6</w:t>
            </w:r>
          </w:p>
        </w:tc>
        <w:tc>
          <w:tcPr>
            <w:tcW w:w="97" w:type="pct"/>
          </w:tcPr>
          <w:p w:rsidR="000A0937" w:rsidRPr="00DE1CD6" w:rsidRDefault="000A0937" w:rsidP="00E324A3">
            <w:pPr>
              <w:spacing w:line="360" w:lineRule="auto"/>
              <w:rPr>
                <w:rFonts w:ascii="Arial Narrow" w:hAnsi="Arial Narrow"/>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Полигусовская</w:t>
            </w:r>
            <w:proofErr w:type="spellEnd"/>
            <w:r w:rsidRPr="00DE1CD6">
              <w:rPr>
                <w:rFonts w:ascii="Arial Narrow" w:hAnsi="Arial Narrow" w:cs="Calibri"/>
                <w:color w:val="auto"/>
                <w:sz w:val="20"/>
                <w:szCs w:val="20"/>
              </w:rPr>
              <w:t xml:space="preserve"> ОШ-ДС</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35</w:t>
            </w:r>
          </w:p>
        </w:tc>
        <w:tc>
          <w:tcPr>
            <w:tcW w:w="87"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31</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3</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94,29</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7</w:t>
            </w:r>
          </w:p>
        </w:tc>
        <w:tc>
          <w:tcPr>
            <w:tcW w:w="97" w:type="pct"/>
          </w:tcPr>
          <w:p w:rsidR="000A0937" w:rsidRPr="00DE1CD6" w:rsidRDefault="000A0937" w:rsidP="00E324A3">
            <w:pPr>
              <w:spacing w:line="360" w:lineRule="auto"/>
              <w:rPr>
                <w:rFonts w:ascii="Arial Narrow" w:hAnsi="Arial Narrow"/>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Суриндинская</w:t>
            </w:r>
            <w:proofErr w:type="spellEnd"/>
            <w:r w:rsidRPr="00DE1CD6">
              <w:rPr>
                <w:rFonts w:ascii="Arial Narrow" w:hAnsi="Arial Narrow" w:cs="Calibri"/>
                <w:color w:val="auto"/>
                <w:sz w:val="20"/>
                <w:szCs w:val="20"/>
              </w:rPr>
              <w:t xml:space="preserve"> ОШ</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57</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57</w:t>
            </w:r>
          </w:p>
        </w:tc>
        <w:tc>
          <w:tcPr>
            <w:tcW w:w="87"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58</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11</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100,00</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8</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Байкитская</w:t>
            </w:r>
            <w:proofErr w:type="spellEnd"/>
            <w:r w:rsidRPr="00DE1CD6">
              <w:rPr>
                <w:rFonts w:ascii="Arial Narrow" w:hAnsi="Arial Narrow" w:cs="Calibri"/>
                <w:color w:val="auto"/>
                <w:sz w:val="20"/>
                <w:szCs w:val="20"/>
              </w:rPr>
              <w:t xml:space="preserve"> СШ</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589</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134</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723</w:t>
            </w:r>
          </w:p>
        </w:tc>
        <w:tc>
          <w:tcPr>
            <w:tcW w:w="87"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353</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8</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49,93</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9</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Ванаварская</w:t>
            </w:r>
            <w:proofErr w:type="spellEnd"/>
            <w:r w:rsidRPr="00DE1CD6">
              <w:rPr>
                <w:rFonts w:ascii="Arial Narrow" w:hAnsi="Arial Narrow" w:cs="Calibri"/>
                <w:color w:val="auto"/>
                <w:sz w:val="20"/>
                <w:szCs w:val="20"/>
              </w:rPr>
              <w:t xml:space="preserve"> СШ</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428</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124</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552</w:t>
            </w:r>
          </w:p>
        </w:tc>
        <w:tc>
          <w:tcPr>
            <w:tcW w:w="87"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211</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3</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38,77</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10</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Ессейская</w:t>
            </w:r>
            <w:proofErr w:type="spellEnd"/>
            <w:r w:rsidRPr="00DE1CD6">
              <w:rPr>
                <w:rFonts w:ascii="Arial Narrow" w:hAnsi="Arial Narrow" w:cs="Calibri"/>
                <w:color w:val="auto"/>
                <w:sz w:val="20"/>
                <w:szCs w:val="20"/>
              </w:rPr>
              <w:t xml:space="preserve"> СШ</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182</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41</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223</w:t>
            </w:r>
          </w:p>
        </w:tc>
        <w:tc>
          <w:tcPr>
            <w:tcW w:w="87"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83</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37,67</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lastRenderedPageBreak/>
              <w:t>11</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Кислоканская</w:t>
            </w:r>
            <w:proofErr w:type="spellEnd"/>
            <w:r w:rsidRPr="00DE1CD6">
              <w:rPr>
                <w:rFonts w:ascii="Arial Narrow" w:hAnsi="Arial Narrow" w:cs="Calibri"/>
                <w:color w:val="auto"/>
                <w:sz w:val="20"/>
                <w:szCs w:val="20"/>
              </w:rPr>
              <w:t xml:space="preserve"> СШ</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4</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19</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10</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5</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78,95</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12</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Стрелковская</w:t>
            </w:r>
            <w:proofErr w:type="spellEnd"/>
            <w:r w:rsidRPr="00DE1CD6">
              <w:rPr>
                <w:rFonts w:ascii="Arial Narrow" w:hAnsi="Arial Narrow" w:cs="Calibri"/>
                <w:color w:val="auto"/>
                <w:sz w:val="20"/>
                <w:szCs w:val="20"/>
              </w:rPr>
              <w:t xml:space="preserve"> СШ</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22</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6</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28</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25</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10</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100,00</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13</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Тутончанская</w:t>
            </w:r>
            <w:proofErr w:type="spellEnd"/>
            <w:r w:rsidRPr="00DE1CD6">
              <w:rPr>
                <w:rFonts w:ascii="Arial Narrow" w:hAnsi="Arial Narrow" w:cs="Calibri"/>
                <w:color w:val="auto"/>
                <w:sz w:val="20"/>
                <w:szCs w:val="20"/>
              </w:rPr>
              <w:t xml:space="preserve"> СШ</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54</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21</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75</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82</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12</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100,00</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14</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СШ</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557</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140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697</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310</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45,05</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15</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СШ-И</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288</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102</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390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262</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3</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67,95</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16</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Куюмбинская</w:t>
            </w:r>
            <w:proofErr w:type="spellEnd"/>
            <w:r w:rsidRPr="00DE1CD6">
              <w:rPr>
                <w:rFonts w:ascii="Arial Narrow" w:hAnsi="Arial Narrow" w:cs="Calibri"/>
                <w:color w:val="auto"/>
                <w:sz w:val="20"/>
                <w:szCs w:val="20"/>
              </w:rPr>
              <w:t xml:space="preserve"> НШ-ДС</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23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23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14</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9</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60,87</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17</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Муторайская</w:t>
            </w:r>
            <w:proofErr w:type="spellEnd"/>
            <w:r w:rsidRPr="00DE1CD6">
              <w:rPr>
                <w:rFonts w:ascii="Arial Narrow" w:hAnsi="Arial Narrow" w:cs="Calibri"/>
                <w:color w:val="auto"/>
                <w:sz w:val="20"/>
                <w:szCs w:val="20"/>
              </w:rPr>
              <w:t xml:space="preserve"> НШ-ДС</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11</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11</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11</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6</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100,00</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18</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Ошаровская</w:t>
            </w:r>
            <w:proofErr w:type="spellEnd"/>
            <w:r w:rsidRPr="00DE1CD6">
              <w:rPr>
                <w:rFonts w:ascii="Arial Narrow" w:hAnsi="Arial Narrow" w:cs="Calibri"/>
                <w:color w:val="auto"/>
                <w:sz w:val="20"/>
                <w:szCs w:val="20"/>
              </w:rPr>
              <w:t xml:space="preserve"> НШ-ДС</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12</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12</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8</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11</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66,67</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19</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Суломайская</w:t>
            </w:r>
            <w:proofErr w:type="spellEnd"/>
            <w:r w:rsidRPr="00DE1CD6">
              <w:rPr>
                <w:rFonts w:ascii="Arial Narrow" w:hAnsi="Arial Narrow" w:cs="Calibri"/>
                <w:color w:val="auto"/>
                <w:sz w:val="20"/>
                <w:szCs w:val="20"/>
              </w:rPr>
              <w:t xml:space="preserve"> НШ-ДС</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25</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25</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26</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7</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104,00</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r w:rsidRPr="00DE1CD6">
              <w:rPr>
                <w:rFonts w:ascii="Arial Narrow" w:hAnsi="Arial Narrow"/>
                <w:color w:val="auto"/>
                <w:sz w:val="20"/>
                <w:szCs w:val="20"/>
              </w:rPr>
              <w:t>20</w:t>
            </w: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Учамская</w:t>
            </w:r>
            <w:proofErr w:type="spellEnd"/>
            <w:r w:rsidRPr="00DE1CD6">
              <w:rPr>
                <w:rFonts w:ascii="Arial Narrow" w:hAnsi="Arial Narrow" w:cs="Calibri"/>
                <w:color w:val="auto"/>
                <w:sz w:val="20"/>
                <w:szCs w:val="20"/>
              </w:rPr>
              <w:t xml:space="preserve"> НШ-ДС</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6</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6</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8</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100,00</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Юктинская</w:t>
            </w:r>
            <w:proofErr w:type="spellEnd"/>
            <w:r w:rsidRPr="00DE1CD6">
              <w:rPr>
                <w:rFonts w:ascii="Arial Narrow" w:hAnsi="Arial Narrow" w:cs="Calibri"/>
                <w:color w:val="auto"/>
                <w:sz w:val="20"/>
                <w:szCs w:val="20"/>
              </w:rPr>
              <w:t xml:space="preserve"> НШ-ДС</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7</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7</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11</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7</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157,14</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Чириндинская</w:t>
            </w:r>
            <w:proofErr w:type="spellEnd"/>
            <w:r w:rsidRPr="00DE1CD6">
              <w:rPr>
                <w:rFonts w:ascii="Arial Narrow" w:hAnsi="Arial Narrow" w:cs="Calibri"/>
                <w:color w:val="auto"/>
                <w:sz w:val="20"/>
                <w:szCs w:val="20"/>
              </w:rPr>
              <w:t xml:space="preserve"> НШ - ДС</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46</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46</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28</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16</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60,87</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1 Тура</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88</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88</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70</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79,55</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2 Тура</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95</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95</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44</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46,32</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3 Тура</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107</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107</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51</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47,66</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4 Тура</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93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93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46</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5</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49,46</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5 Тура</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83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83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38</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5</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45,78</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п. Ессей</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75</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75</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38</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50,67</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Тутончаны</w:t>
            </w:r>
            <w:proofErr w:type="spellEnd"/>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22</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22</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17</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7</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77,27</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Кислокан</w:t>
            </w:r>
            <w:proofErr w:type="spellEnd"/>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17</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17</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15</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88,24</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Стрелка-Чуня</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13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8</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61,54</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w:t>
            </w:r>
            <w:proofErr w:type="spellStart"/>
            <w:r w:rsidRPr="00DE1CD6">
              <w:rPr>
                <w:rFonts w:ascii="Arial Narrow" w:hAnsi="Arial Narrow" w:cs="Calibri"/>
                <w:color w:val="auto"/>
                <w:sz w:val="20"/>
                <w:szCs w:val="20"/>
              </w:rPr>
              <w:t>Северок</w:t>
            </w:r>
            <w:proofErr w:type="spellEnd"/>
            <w:r w:rsidRPr="00DE1CD6">
              <w:rPr>
                <w:rFonts w:ascii="Arial Narrow" w:hAnsi="Arial Narrow" w:cs="Calibri"/>
                <w:color w:val="auto"/>
                <w:sz w:val="20"/>
                <w:szCs w:val="20"/>
              </w:rPr>
              <w:t xml:space="preserve">" с. </w:t>
            </w:r>
            <w:proofErr w:type="spellStart"/>
            <w:r w:rsidRPr="00DE1CD6">
              <w:rPr>
                <w:rFonts w:ascii="Arial Narrow" w:hAnsi="Arial Narrow" w:cs="Calibri"/>
                <w:color w:val="auto"/>
                <w:sz w:val="20"/>
                <w:szCs w:val="20"/>
              </w:rPr>
              <w:t>Ванавара</w:t>
            </w:r>
            <w:proofErr w:type="spellEnd"/>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83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83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47</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56,63</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"Ягодка"  </w:t>
            </w:r>
            <w:proofErr w:type="spellStart"/>
            <w:r w:rsidRPr="00DE1CD6">
              <w:rPr>
                <w:rFonts w:ascii="Arial Narrow" w:hAnsi="Arial Narrow" w:cs="Calibri"/>
                <w:color w:val="auto"/>
                <w:sz w:val="20"/>
                <w:szCs w:val="20"/>
              </w:rPr>
              <w:t>Ванавара</w:t>
            </w:r>
            <w:proofErr w:type="spellEnd"/>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99</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99</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49</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5</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49,49</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1  </w:t>
            </w:r>
            <w:proofErr w:type="spellStart"/>
            <w:r w:rsidRPr="00DE1CD6">
              <w:rPr>
                <w:rFonts w:ascii="Arial Narrow" w:hAnsi="Arial Narrow" w:cs="Calibri"/>
                <w:color w:val="auto"/>
                <w:sz w:val="20"/>
                <w:szCs w:val="20"/>
              </w:rPr>
              <w:t>Байкит</w:t>
            </w:r>
            <w:proofErr w:type="spellEnd"/>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150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150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75</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2</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50,00</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2 </w:t>
            </w:r>
            <w:proofErr w:type="spellStart"/>
            <w:r w:rsidRPr="00DE1CD6">
              <w:rPr>
                <w:rFonts w:ascii="Arial Narrow" w:hAnsi="Arial Narrow" w:cs="Calibri"/>
                <w:color w:val="auto"/>
                <w:sz w:val="20"/>
                <w:szCs w:val="20"/>
              </w:rPr>
              <w:t>Байкит</w:t>
            </w:r>
            <w:proofErr w:type="spellEnd"/>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19</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19</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16</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5</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84,21</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3 </w:t>
            </w:r>
            <w:proofErr w:type="spellStart"/>
            <w:r w:rsidRPr="00DE1CD6">
              <w:rPr>
                <w:rFonts w:ascii="Arial Narrow" w:hAnsi="Arial Narrow" w:cs="Calibri"/>
                <w:color w:val="auto"/>
                <w:sz w:val="20"/>
                <w:szCs w:val="20"/>
              </w:rPr>
              <w:t>Байкит</w:t>
            </w:r>
            <w:proofErr w:type="spellEnd"/>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77</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77</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35</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5</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45,45</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Суринда</w:t>
            </w:r>
            <w:proofErr w:type="spellEnd"/>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23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23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15</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15</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65,22</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ДДТ</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294</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294</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131</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3</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44,56</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Байкитский</w:t>
            </w:r>
            <w:proofErr w:type="spellEnd"/>
            <w:r w:rsidRPr="00DE1CD6">
              <w:rPr>
                <w:rFonts w:ascii="Arial Narrow" w:hAnsi="Arial Narrow" w:cs="Calibri"/>
                <w:color w:val="auto"/>
                <w:sz w:val="20"/>
                <w:szCs w:val="20"/>
              </w:rPr>
              <w:t xml:space="preserve"> ЦДТ</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134</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134</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106</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6</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79,10</w:t>
            </w:r>
          </w:p>
        </w:tc>
      </w:tr>
      <w:tr w:rsidR="000A0937" w:rsidRPr="00DE1CD6" w:rsidTr="00662C54">
        <w:trPr>
          <w:jc w:val="center"/>
        </w:trPr>
        <w:tc>
          <w:tcPr>
            <w:tcW w:w="199" w:type="pct"/>
          </w:tcPr>
          <w:p w:rsidR="000A0937" w:rsidRPr="00DE1CD6" w:rsidRDefault="000A0937" w:rsidP="00E324A3">
            <w:pPr>
              <w:spacing w:line="360" w:lineRule="auto"/>
              <w:rPr>
                <w:rFonts w:ascii="Arial Narrow" w:hAnsi="Arial Narrow"/>
                <w:color w:val="auto"/>
                <w:sz w:val="20"/>
                <w:szCs w:val="20"/>
              </w:rPr>
            </w:pPr>
          </w:p>
        </w:tc>
        <w:tc>
          <w:tcPr>
            <w:tcW w:w="97" w:type="pct"/>
          </w:tcPr>
          <w:p w:rsidR="000A0937" w:rsidRPr="00DE1CD6" w:rsidRDefault="000A0937" w:rsidP="00E324A3">
            <w:pPr>
              <w:spacing w:line="360" w:lineRule="auto"/>
              <w:rPr>
                <w:rFonts w:ascii="Arial Narrow" w:hAnsi="Arial Narrow" w:cs="Times New Roman"/>
                <w:color w:val="auto"/>
                <w:sz w:val="20"/>
                <w:szCs w:val="20"/>
              </w:rPr>
            </w:pPr>
          </w:p>
        </w:tc>
        <w:tc>
          <w:tcPr>
            <w:tcW w:w="777" w:type="pct"/>
            <w:vAlign w:val="center"/>
          </w:tcPr>
          <w:p w:rsidR="000A0937" w:rsidRPr="00DE1CD6" w:rsidRDefault="000A0937"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Эвенкийский ЭПЦ</w:t>
            </w:r>
          </w:p>
        </w:tc>
        <w:tc>
          <w:tcPr>
            <w:tcW w:w="89" w:type="pct"/>
          </w:tcPr>
          <w:p w:rsidR="000A0937" w:rsidRPr="00DE1CD6" w:rsidRDefault="000A0937" w:rsidP="00E324A3">
            <w:pPr>
              <w:spacing w:line="360" w:lineRule="auto"/>
              <w:rPr>
                <w:rFonts w:ascii="Arial Narrow" w:hAnsi="Arial Narrow"/>
                <w:color w:val="auto"/>
                <w:sz w:val="20"/>
                <w:szCs w:val="20"/>
              </w:rPr>
            </w:pPr>
          </w:p>
        </w:tc>
        <w:tc>
          <w:tcPr>
            <w:tcW w:w="570"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283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9" w:type="pct"/>
            <w:vAlign w:val="center"/>
          </w:tcPr>
          <w:p w:rsidR="000A0937" w:rsidRPr="00DE1CD6" w:rsidRDefault="000A0937" w:rsidP="00662C54">
            <w:pPr>
              <w:spacing w:line="360" w:lineRule="auto"/>
              <w:jc w:val="center"/>
              <w:rPr>
                <w:rFonts w:ascii="Arial Narrow" w:hAnsi="Arial Narrow"/>
                <w:color w:val="auto"/>
                <w:sz w:val="22"/>
              </w:rPr>
            </w:pPr>
            <w:r w:rsidRPr="00DE1CD6">
              <w:rPr>
                <w:rFonts w:ascii="Arial Narrow" w:hAnsi="Arial Narrow"/>
                <w:color w:val="auto"/>
                <w:sz w:val="22"/>
              </w:rPr>
              <w:t>283</w:t>
            </w:r>
          </w:p>
        </w:tc>
        <w:tc>
          <w:tcPr>
            <w:tcW w:w="87" w:type="pct"/>
            <w:vAlign w:val="center"/>
          </w:tcPr>
          <w:p w:rsidR="000A0937" w:rsidRPr="00DE1CD6" w:rsidRDefault="000A0937" w:rsidP="00662C54">
            <w:pPr>
              <w:spacing w:line="360" w:lineRule="auto"/>
              <w:jc w:val="center"/>
              <w:rPr>
                <w:rFonts w:ascii="Arial Narrow" w:hAnsi="Arial Narrow"/>
                <w:color w:val="auto"/>
                <w:sz w:val="20"/>
                <w:szCs w:val="20"/>
              </w:rPr>
            </w:pPr>
          </w:p>
        </w:tc>
        <w:tc>
          <w:tcPr>
            <w:tcW w:w="57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120</w:t>
            </w:r>
          </w:p>
        </w:tc>
        <w:tc>
          <w:tcPr>
            <w:tcW w:w="94" w:type="pct"/>
            <w:vAlign w:val="center"/>
          </w:tcPr>
          <w:p w:rsidR="000A0937" w:rsidRPr="00DE1CD6" w:rsidRDefault="000A0937" w:rsidP="00662C54">
            <w:pPr>
              <w:spacing w:line="360" w:lineRule="auto"/>
              <w:jc w:val="center"/>
              <w:rPr>
                <w:rFonts w:ascii="Arial Narrow" w:hAnsi="Arial Narrow" w:cs="Calibri"/>
                <w:color w:val="auto"/>
                <w:sz w:val="20"/>
                <w:szCs w:val="20"/>
              </w:rPr>
            </w:pPr>
          </w:p>
        </w:tc>
        <w:tc>
          <w:tcPr>
            <w:tcW w:w="517"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9</w:t>
            </w:r>
          </w:p>
        </w:tc>
        <w:tc>
          <w:tcPr>
            <w:tcW w:w="95" w:type="pct"/>
            <w:vAlign w:val="center"/>
          </w:tcPr>
          <w:p w:rsidR="000A0937" w:rsidRPr="00DE1CD6" w:rsidRDefault="000A0937" w:rsidP="00662C54">
            <w:pPr>
              <w:spacing w:line="360" w:lineRule="auto"/>
              <w:jc w:val="center"/>
              <w:rPr>
                <w:rFonts w:ascii="Arial Narrow" w:hAnsi="Arial Narrow"/>
                <w:color w:val="auto"/>
                <w:sz w:val="20"/>
                <w:szCs w:val="20"/>
                <w:lang w:val="en-US"/>
              </w:rPr>
            </w:pPr>
          </w:p>
        </w:tc>
        <w:tc>
          <w:tcPr>
            <w:tcW w:w="568" w:type="pct"/>
            <w:vAlign w:val="center"/>
          </w:tcPr>
          <w:p w:rsidR="000A0937" w:rsidRPr="00DE1CD6" w:rsidRDefault="000A0937" w:rsidP="00662C54">
            <w:pPr>
              <w:spacing w:line="360" w:lineRule="auto"/>
              <w:jc w:val="center"/>
              <w:rPr>
                <w:rFonts w:ascii="Arial Narrow" w:hAnsi="Arial Narrow" w:cs="Calibri"/>
                <w:color w:val="auto"/>
                <w:sz w:val="20"/>
                <w:szCs w:val="20"/>
              </w:rPr>
            </w:pPr>
            <w:r w:rsidRPr="00DE1CD6">
              <w:rPr>
                <w:rFonts w:ascii="Arial Narrow" w:hAnsi="Arial Narrow" w:cs="Calibri"/>
                <w:color w:val="auto"/>
                <w:sz w:val="20"/>
                <w:szCs w:val="20"/>
              </w:rPr>
              <w:t>42,40</w:t>
            </w:r>
          </w:p>
        </w:tc>
      </w:tr>
    </w:tbl>
    <w:p w:rsidR="00EE64F1" w:rsidRPr="00DE1CD6" w:rsidRDefault="00EE64F1" w:rsidP="00E324A3">
      <w:pPr>
        <w:spacing w:line="360" w:lineRule="auto"/>
        <w:rPr>
          <w:rFonts w:ascii="Arial Narrow" w:hAnsi="Arial Narrow"/>
          <w:color w:val="auto"/>
          <w:sz w:val="16"/>
          <w:szCs w:val="16"/>
        </w:rPr>
      </w:pPr>
      <w:r w:rsidRPr="00DE1CD6">
        <w:rPr>
          <w:rFonts w:ascii="Arial Narrow" w:hAnsi="Arial Narrow"/>
          <w:color w:val="auto"/>
        </w:rPr>
        <w:t xml:space="preserve">*- </w:t>
      </w:r>
      <w:r w:rsidRPr="00DE1CD6">
        <w:rPr>
          <w:rFonts w:ascii="Arial Narrow" w:hAnsi="Arial Narrow"/>
          <w:color w:val="auto"/>
          <w:sz w:val="16"/>
          <w:szCs w:val="16"/>
        </w:rPr>
        <w:t>численность респондентов превышает 600 чел., принято решение учесть мнение всех респондентов для получения более объективной оценки</w:t>
      </w:r>
    </w:p>
    <w:p w:rsidR="00EE64F1" w:rsidRPr="00DE1CD6" w:rsidRDefault="00EE64F1" w:rsidP="00E324A3">
      <w:pPr>
        <w:spacing w:line="360" w:lineRule="auto"/>
        <w:rPr>
          <w:rFonts w:ascii="Arial Narrow" w:hAnsi="Arial Narrow"/>
          <w:color w:val="auto"/>
          <w:sz w:val="16"/>
          <w:szCs w:val="16"/>
        </w:rPr>
      </w:pPr>
    </w:p>
    <w:p w:rsidR="000D458F" w:rsidRPr="00DE1CD6" w:rsidRDefault="000D458F" w:rsidP="00E324A3">
      <w:pPr>
        <w:spacing w:line="360" w:lineRule="auto"/>
        <w:rPr>
          <w:rFonts w:ascii="Arial Narrow" w:hAnsi="Arial Narrow"/>
          <w:color w:val="auto"/>
        </w:rPr>
      </w:pPr>
      <w:proofErr w:type="gramStart"/>
      <w:r w:rsidRPr="00DE1CD6">
        <w:rPr>
          <w:rFonts w:ascii="Arial Narrow" w:hAnsi="Arial Narrow"/>
          <w:color w:val="auto"/>
        </w:rPr>
        <w:t>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r w:rsidR="00A93D85" w:rsidRPr="00DE1CD6">
        <w:rPr>
          <w:rFonts w:ascii="Arial Narrow" w:hAnsi="Arial Narrow"/>
          <w:color w:val="auto"/>
        </w:rPr>
        <w:t>.</w:t>
      </w:r>
      <w:proofErr w:type="gramEnd"/>
    </w:p>
    <w:p w:rsidR="00A93D85" w:rsidRPr="00DE1CD6" w:rsidRDefault="00A93D85" w:rsidP="00E324A3">
      <w:pPr>
        <w:spacing w:line="360" w:lineRule="auto"/>
        <w:rPr>
          <w:rFonts w:ascii="Arial Narrow" w:hAnsi="Arial Narrow"/>
          <w:color w:val="auto"/>
          <w:szCs w:val="24"/>
        </w:rPr>
      </w:pPr>
    </w:p>
    <w:p w:rsidR="004E7652" w:rsidRPr="00DE1CD6" w:rsidRDefault="004E7652" w:rsidP="00E324A3">
      <w:pPr>
        <w:spacing w:line="360" w:lineRule="auto"/>
        <w:rPr>
          <w:rFonts w:ascii="Arial Narrow" w:hAnsi="Arial Narrow"/>
          <w:color w:val="auto"/>
          <w:szCs w:val="24"/>
        </w:rPr>
      </w:pPr>
      <w:r w:rsidRPr="00DE1CD6">
        <w:rPr>
          <w:rFonts w:ascii="Arial Narrow" w:hAnsi="Arial Narrow"/>
          <w:color w:val="auto"/>
          <w:szCs w:val="24"/>
        </w:rPr>
        <w:t>Оператор, при анализе информации, размещенной на общедоступных ресурсах организаций, руководствовался нормативно-правовыми документами, представленными на стр. 9 настоящего отчета.</w:t>
      </w:r>
    </w:p>
    <w:p w:rsidR="004E7652" w:rsidRPr="00DE1CD6" w:rsidRDefault="004E7652" w:rsidP="00E324A3">
      <w:pPr>
        <w:spacing w:line="360" w:lineRule="auto"/>
        <w:rPr>
          <w:rFonts w:ascii="Arial Narrow" w:hAnsi="Arial Narrow"/>
          <w:color w:val="auto"/>
          <w:szCs w:val="24"/>
        </w:rPr>
      </w:pPr>
      <w:r w:rsidRPr="00DE1CD6">
        <w:rPr>
          <w:rFonts w:ascii="Arial Narrow" w:hAnsi="Arial Narrow"/>
          <w:color w:val="auto"/>
          <w:szCs w:val="24"/>
        </w:rPr>
        <w:t>Обозначения в таблице:</w:t>
      </w:r>
    </w:p>
    <w:p w:rsidR="004E7652" w:rsidRPr="00DE1CD6" w:rsidRDefault="004E7652" w:rsidP="00E324A3">
      <w:pPr>
        <w:spacing w:line="360" w:lineRule="auto"/>
        <w:rPr>
          <w:rFonts w:ascii="Arial Narrow" w:hAnsi="Arial Narrow"/>
          <w:color w:val="auto"/>
          <w:szCs w:val="24"/>
        </w:rPr>
      </w:pPr>
      <w:r w:rsidRPr="00DE1CD6">
        <w:rPr>
          <w:rFonts w:ascii="Arial Narrow" w:hAnsi="Arial Narrow"/>
          <w:color w:val="auto"/>
          <w:szCs w:val="24"/>
        </w:rPr>
        <w:t>1 – информация представлена в полном объеме</w:t>
      </w:r>
      <w:r w:rsidR="00C74775" w:rsidRPr="00DE1CD6">
        <w:rPr>
          <w:rFonts w:ascii="Arial Narrow" w:hAnsi="Arial Narrow"/>
          <w:color w:val="auto"/>
          <w:szCs w:val="24"/>
        </w:rPr>
        <w:t xml:space="preserve"> (либо имеется в наличии)</w:t>
      </w:r>
      <w:r w:rsidRPr="00DE1CD6">
        <w:rPr>
          <w:rFonts w:ascii="Arial Narrow" w:hAnsi="Arial Narrow"/>
          <w:color w:val="auto"/>
          <w:szCs w:val="24"/>
        </w:rPr>
        <w:t>;</w:t>
      </w:r>
    </w:p>
    <w:p w:rsidR="004E7652" w:rsidRPr="00DE1CD6" w:rsidRDefault="004E7652" w:rsidP="00E324A3">
      <w:pPr>
        <w:spacing w:line="360" w:lineRule="auto"/>
        <w:rPr>
          <w:rFonts w:ascii="Arial Narrow" w:hAnsi="Arial Narrow"/>
          <w:color w:val="auto"/>
          <w:szCs w:val="24"/>
        </w:rPr>
      </w:pPr>
      <w:r w:rsidRPr="00DE1CD6">
        <w:rPr>
          <w:rFonts w:ascii="Arial Narrow" w:hAnsi="Arial Narrow"/>
          <w:color w:val="auto"/>
          <w:szCs w:val="24"/>
        </w:rPr>
        <w:t>0,5 – информация представлена частично;</w:t>
      </w:r>
    </w:p>
    <w:p w:rsidR="004E7652" w:rsidRPr="00DE1CD6" w:rsidRDefault="004E7652" w:rsidP="00E324A3">
      <w:pPr>
        <w:spacing w:line="360" w:lineRule="auto"/>
        <w:rPr>
          <w:rFonts w:ascii="Arial Narrow" w:hAnsi="Arial Narrow"/>
          <w:color w:val="auto"/>
          <w:szCs w:val="24"/>
        </w:rPr>
      </w:pPr>
      <w:r w:rsidRPr="00DE1CD6">
        <w:rPr>
          <w:rFonts w:ascii="Arial Narrow" w:hAnsi="Arial Narrow"/>
          <w:color w:val="auto"/>
          <w:szCs w:val="24"/>
        </w:rPr>
        <w:t>0 – информация отсутствует</w:t>
      </w:r>
      <w:r w:rsidR="00C74775" w:rsidRPr="00DE1CD6">
        <w:rPr>
          <w:rFonts w:ascii="Arial Narrow" w:hAnsi="Arial Narrow"/>
          <w:color w:val="auto"/>
          <w:szCs w:val="24"/>
        </w:rPr>
        <w:t xml:space="preserve"> (либо нет в наличии)</w:t>
      </w:r>
    </w:p>
    <w:p w:rsidR="00DE1CD6" w:rsidRDefault="00DE1CD6" w:rsidP="00E324A3">
      <w:pPr>
        <w:pStyle w:val="1"/>
        <w:spacing w:line="360" w:lineRule="auto"/>
        <w:rPr>
          <w:rFonts w:ascii="Arial Narrow" w:hAnsi="Arial Narrow"/>
        </w:rPr>
      </w:pPr>
    </w:p>
    <w:p w:rsidR="00DE1CD6" w:rsidRDefault="00DE1CD6" w:rsidP="00E324A3">
      <w:pPr>
        <w:pStyle w:val="1"/>
        <w:spacing w:line="360" w:lineRule="auto"/>
        <w:rPr>
          <w:rFonts w:ascii="Arial Narrow" w:hAnsi="Arial Narrow"/>
        </w:rPr>
      </w:pPr>
    </w:p>
    <w:p w:rsidR="00DE1CD6" w:rsidRPr="00DE1CD6" w:rsidRDefault="00DE1CD6" w:rsidP="00DE1CD6">
      <w:pPr>
        <w:rPr>
          <w:lang w:eastAsia="ru-RU"/>
        </w:rPr>
      </w:pPr>
    </w:p>
    <w:p w:rsidR="000C2F12" w:rsidRPr="00DE1CD6" w:rsidRDefault="005B4505" w:rsidP="00E324A3">
      <w:pPr>
        <w:pStyle w:val="1"/>
        <w:spacing w:line="360" w:lineRule="auto"/>
        <w:rPr>
          <w:rFonts w:ascii="Arial Narrow" w:hAnsi="Arial Narrow"/>
          <w:szCs w:val="24"/>
        </w:rPr>
      </w:pPr>
      <w:bookmarkStart w:id="7" w:name="_Toc60216706"/>
      <w:r w:rsidRPr="00DE1CD6">
        <w:rPr>
          <w:rFonts w:ascii="Arial Narrow" w:hAnsi="Arial Narrow"/>
        </w:rPr>
        <w:lastRenderedPageBreak/>
        <w:t>Обобщение информации по объективно проверяемым показателям</w:t>
      </w:r>
      <w:bookmarkEnd w:id="7"/>
    </w:p>
    <w:p w:rsidR="00821E92" w:rsidRPr="00DE1CD6" w:rsidRDefault="00821E92" w:rsidP="00E324A3">
      <w:pPr>
        <w:pStyle w:val="2"/>
        <w:spacing w:before="0" w:line="360" w:lineRule="auto"/>
        <w:rPr>
          <w:rFonts w:ascii="Arial Narrow" w:hAnsi="Arial Narrow"/>
          <w:color w:val="auto"/>
        </w:rPr>
      </w:pPr>
      <w:bookmarkStart w:id="8" w:name="_Toc60216707"/>
      <w:r w:rsidRPr="00DE1CD6">
        <w:rPr>
          <w:rFonts w:ascii="Arial Narrow" w:hAnsi="Arial Narrow"/>
          <w:color w:val="auto"/>
        </w:rPr>
        <w:t>Анализ официальных сайтов</w:t>
      </w:r>
      <w:r w:rsidR="005F2D55" w:rsidRPr="00DE1CD6">
        <w:rPr>
          <w:rFonts w:ascii="Arial Narrow" w:hAnsi="Arial Narrow"/>
          <w:color w:val="auto"/>
        </w:rPr>
        <w:t xml:space="preserve"> организаций</w:t>
      </w:r>
      <w:r w:rsidRPr="00DE1CD6">
        <w:rPr>
          <w:rFonts w:ascii="Arial Narrow" w:hAnsi="Arial Narrow"/>
          <w:color w:val="auto"/>
        </w:rPr>
        <w:t>.</w:t>
      </w:r>
      <w:bookmarkEnd w:id="8"/>
    </w:p>
    <w:p w:rsidR="005F2D55" w:rsidRPr="00DE1CD6" w:rsidRDefault="005F2D55" w:rsidP="00E324A3">
      <w:pPr>
        <w:spacing w:line="360" w:lineRule="auto"/>
        <w:rPr>
          <w:rFonts w:ascii="Arial Narrow" w:hAnsi="Arial Narrow"/>
          <w:color w:val="auto"/>
          <w:szCs w:val="24"/>
        </w:rPr>
      </w:pPr>
      <w:r w:rsidRPr="00DE1CD6">
        <w:rPr>
          <w:rFonts w:ascii="Arial Narrow" w:hAnsi="Arial Narrow"/>
          <w:color w:val="auto"/>
          <w:szCs w:val="24"/>
        </w:rPr>
        <w:t>Анализ информации на школьных сайтах:</w:t>
      </w:r>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6</w:t>
      </w:r>
      <w:r w:rsidR="00C35696" w:rsidRPr="00DE1CD6">
        <w:rPr>
          <w:rFonts w:ascii="Arial Narrow" w:hAnsi="Arial Narrow"/>
          <w:color w:val="auto"/>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1"/>
        <w:gridCol w:w="381"/>
        <w:gridCol w:w="381"/>
        <w:gridCol w:w="380"/>
        <w:gridCol w:w="380"/>
        <w:gridCol w:w="380"/>
        <w:gridCol w:w="380"/>
        <w:gridCol w:w="380"/>
        <w:gridCol w:w="380"/>
        <w:gridCol w:w="380"/>
        <w:gridCol w:w="380"/>
        <w:gridCol w:w="380"/>
        <w:gridCol w:w="380"/>
        <w:gridCol w:w="380"/>
        <w:gridCol w:w="380"/>
        <w:gridCol w:w="380"/>
        <w:gridCol w:w="380"/>
        <w:gridCol w:w="380"/>
        <w:gridCol w:w="380"/>
        <w:gridCol w:w="423"/>
        <w:gridCol w:w="380"/>
        <w:gridCol w:w="380"/>
        <w:gridCol w:w="380"/>
      </w:tblGrid>
      <w:tr w:rsidR="00673F5A" w:rsidRPr="00DE1CD6" w:rsidTr="00077291">
        <w:trPr>
          <w:cantSplit/>
          <w:trHeight w:val="20"/>
        </w:trPr>
        <w:tc>
          <w:tcPr>
            <w:tcW w:w="0" w:type="auto"/>
            <w:shd w:val="clear" w:color="auto" w:fill="CCFFCC"/>
            <w:noWrap/>
            <w:vAlign w:val="center"/>
            <w:hideMark/>
          </w:tcPr>
          <w:p w:rsidR="00673F5A" w:rsidRPr="00DE1CD6" w:rsidRDefault="00673F5A" w:rsidP="00077291">
            <w:pPr>
              <w:rPr>
                <w:rFonts w:ascii="Arial Narrow" w:hAnsi="Arial Narrow"/>
                <w:color w:val="auto"/>
                <w:sz w:val="20"/>
                <w:szCs w:val="20"/>
                <w:lang w:eastAsia="ru-RU"/>
              </w:rPr>
            </w:pP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2</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3</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4</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5</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6</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7</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8</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9</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10</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11</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12</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13</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14</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15</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16</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17</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18</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19</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20</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21</w:t>
            </w:r>
          </w:p>
        </w:tc>
        <w:tc>
          <w:tcPr>
            <w:tcW w:w="0" w:type="auto"/>
            <w:shd w:val="clear" w:color="auto" w:fill="CCFFCC"/>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22</w:t>
            </w:r>
          </w:p>
        </w:tc>
      </w:tr>
      <w:tr w:rsidR="00673F5A" w:rsidRPr="00DE1CD6" w:rsidTr="00077291">
        <w:trPr>
          <w:cantSplit/>
          <w:trHeight w:val="1525"/>
        </w:trPr>
        <w:tc>
          <w:tcPr>
            <w:tcW w:w="0" w:type="auto"/>
            <w:shd w:val="clear" w:color="auto" w:fill="CCFFCC"/>
            <w:noWrap/>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b/>
                <w:bCs/>
                <w:color w:val="auto"/>
                <w:sz w:val="20"/>
                <w:szCs w:val="20"/>
                <w:lang w:eastAsia="ru-RU"/>
              </w:rPr>
              <w:t>Наименование информации о деятельности организации, размещенной в информационно-телекоммуникационной сети "Интернет"</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Бурненская</w:t>
            </w:r>
            <w:proofErr w:type="spellEnd"/>
            <w:r w:rsidRPr="00DE1CD6">
              <w:rPr>
                <w:rFonts w:ascii="Arial Narrow" w:hAnsi="Arial Narrow" w:cs="Calibri"/>
                <w:color w:val="auto"/>
                <w:sz w:val="16"/>
                <w:szCs w:val="16"/>
              </w:rPr>
              <w:t xml:space="preserve"> НШ</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Кузьмовская</w:t>
            </w:r>
            <w:proofErr w:type="spellEnd"/>
            <w:r w:rsidRPr="00DE1CD6">
              <w:rPr>
                <w:rFonts w:ascii="Arial Narrow" w:hAnsi="Arial Narrow" w:cs="Calibri"/>
                <w:color w:val="auto"/>
                <w:sz w:val="16"/>
                <w:szCs w:val="16"/>
              </w:rPr>
              <w:t xml:space="preserve"> НШ</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Туринская НШ</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Экондинская</w:t>
            </w:r>
            <w:proofErr w:type="spellEnd"/>
            <w:r w:rsidRPr="00DE1CD6">
              <w:rPr>
                <w:rFonts w:ascii="Arial Narrow" w:hAnsi="Arial Narrow" w:cs="Calibri"/>
                <w:color w:val="auto"/>
                <w:sz w:val="16"/>
                <w:szCs w:val="16"/>
              </w:rPr>
              <w:t xml:space="preserve"> НШ-ДС</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Нидымская</w:t>
            </w:r>
            <w:proofErr w:type="spellEnd"/>
            <w:r w:rsidRPr="00DE1CD6">
              <w:rPr>
                <w:rFonts w:ascii="Arial Narrow" w:hAnsi="Arial Narrow" w:cs="Calibri"/>
                <w:color w:val="auto"/>
                <w:sz w:val="16"/>
                <w:szCs w:val="16"/>
              </w:rPr>
              <w:t xml:space="preserve"> ОШ-ДС</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Полигусовская</w:t>
            </w:r>
            <w:proofErr w:type="spellEnd"/>
            <w:r w:rsidRPr="00DE1CD6">
              <w:rPr>
                <w:rFonts w:ascii="Arial Narrow" w:hAnsi="Arial Narrow" w:cs="Calibri"/>
                <w:color w:val="auto"/>
                <w:sz w:val="16"/>
                <w:szCs w:val="16"/>
              </w:rPr>
              <w:t xml:space="preserve"> ОШ-ДС</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Суриндинская</w:t>
            </w:r>
            <w:proofErr w:type="spellEnd"/>
            <w:r w:rsidRPr="00DE1CD6">
              <w:rPr>
                <w:rFonts w:ascii="Arial Narrow" w:hAnsi="Arial Narrow" w:cs="Calibri"/>
                <w:color w:val="auto"/>
                <w:sz w:val="16"/>
                <w:szCs w:val="16"/>
              </w:rPr>
              <w:t xml:space="preserve"> ОШ</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Байкитская</w:t>
            </w:r>
            <w:proofErr w:type="spellEnd"/>
            <w:r w:rsidRPr="00DE1CD6">
              <w:rPr>
                <w:rFonts w:ascii="Arial Narrow" w:hAnsi="Arial Narrow" w:cs="Calibri"/>
                <w:color w:val="auto"/>
                <w:sz w:val="16"/>
                <w:szCs w:val="16"/>
              </w:rPr>
              <w:t xml:space="preserve"> СШ</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Ванаварская</w:t>
            </w:r>
            <w:proofErr w:type="spellEnd"/>
            <w:r w:rsidRPr="00DE1CD6">
              <w:rPr>
                <w:rFonts w:ascii="Arial Narrow" w:hAnsi="Arial Narrow" w:cs="Calibri"/>
                <w:color w:val="auto"/>
                <w:sz w:val="16"/>
                <w:szCs w:val="16"/>
              </w:rPr>
              <w:t xml:space="preserve"> СШ</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Ессейская</w:t>
            </w:r>
            <w:proofErr w:type="spellEnd"/>
            <w:r w:rsidRPr="00DE1CD6">
              <w:rPr>
                <w:rFonts w:ascii="Arial Narrow" w:hAnsi="Arial Narrow" w:cs="Calibri"/>
                <w:color w:val="auto"/>
                <w:sz w:val="16"/>
                <w:szCs w:val="16"/>
              </w:rPr>
              <w:t xml:space="preserve"> СШ</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Кислоканская</w:t>
            </w:r>
            <w:proofErr w:type="spellEnd"/>
            <w:r w:rsidRPr="00DE1CD6">
              <w:rPr>
                <w:rFonts w:ascii="Arial Narrow" w:hAnsi="Arial Narrow" w:cs="Calibri"/>
                <w:color w:val="auto"/>
                <w:sz w:val="16"/>
                <w:szCs w:val="16"/>
              </w:rPr>
              <w:t xml:space="preserve"> СШ</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Стрелковская</w:t>
            </w:r>
            <w:proofErr w:type="spellEnd"/>
            <w:r w:rsidRPr="00DE1CD6">
              <w:rPr>
                <w:rFonts w:ascii="Arial Narrow" w:hAnsi="Arial Narrow" w:cs="Calibri"/>
                <w:color w:val="auto"/>
                <w:sz w:val="16"/>
                <w:szCs w:val="16"/>
              </w:rPr>
              <w:t xml:space="preserve"> СШ</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Тутончанская</w:t>
            </w:r>
            <w:proofErr w:type="spellEnd"/>
            <w:r w:rsidRPr="00DE1CD6">
              <w:rPr>
                <w:rFonts w:ascii="Arial Narrow" w:hAnsi="Arial Narrow" w:cs="Calibri"/>
                <w:color w:val="auto"/>
                <w:sz w:val="16"/>
                <w:szCs w:val="16"/>
              </w:rPr>
              <w:t xml:space="preserve"> СШ</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Туринская СШ</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Туринская  СШ-И</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Куюмбинская</w:t>
            </w:r>
            <w:proofErr w:type="spellEnd"/>
            <w:r w:rsidRPr="00DE1CD6">
              <w:rPr>
                <w:rFonts w:ascii="Arial Narrow" w:hAnsi="Arial Narrow" w:cs="Calibri"/>
                <w:color w:val="auto"/>
                <w:sz w:val="16"/>
                <w:szCs w:val="16"/>
              </w:rPr>
              <w:t xml:space="preserve"> НШ-ДС</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Муторайская</w:t>
            </w:r>
            <w:proofErr w:type="spellEnd"/>
            <w:r w:rsidRPr="00DE1CD6">
              <w:rPr>
                <w:rFonts w:ascii="Arial Narrow" w:hAnsi="Arial Narrow" w:cs="Calibri"/>
                <w:color w:val="auto"/>
                <w:sz w:val="16"/>
                <w:szCs w:val="16"/>
              </w:rPr>
              <w:t xml:space="preserve"> НШ-ДС</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Ошаровская</w:t>
            </w:r>
            <w:proofErr w:type="spellEnd"/>
            <w:r w:rsidRPr="00DE1CD6">
              <w:rPr>
                <w:rFonts w:ascii="Arial Narrow" w:hAnsi="Arial Narrow" w:cs="Calibri"/>
                <w:color w:val="auto"/>
                <w:sz w:val="16"/>
                <w:szCs w:val="16"/>
              </w:rPr>
              <w:t xml:space="preserve"> НШ-ДС</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Суломайская</w:t>
            </w:r>
            <w:proofErr w:type="spellEnd"/>
            <w:r w:rsidRPr="00DE1CD6">
              <w:rPr>
                <w:rFonts w:ascii="Arial Narrow" w:hAnsi="Arial Narrow" w:cs="Calibri"/>
                <w:color w:val="auto"/>
                <w:sz w:val="16"/>
                <w:szCs w:val="16"/>
              </w:rPr>
              <w:t xml:space="preserve"> НШ-ДС</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Учамская</w:t>
            </w:r>
            <w:proofErr w:type="spellEnd"/>
            <w:r w:rsidRPr="00DE1CD6">
              <w:rPr>
                <w:rFonts w:ascii="Arial Narrow" w:hAnsi="Arial Narrow" w:cs="Calibri"/>
                <w:color w:val="auto"/>
                <w:sz w:val="16"/>
                <w:szCs w:val="16"/>
              </w:rPr>
              <w:t xml:space="preserve"> НШ-ДС</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Юктинская</w:t>
            </w:r>
            <w:proofErr w:type="spellEnd"/>
            <w:r w:rsidRPr="00DE1CD6">
              <w:rPr>
                <w:rFonts w:ascii="Arial Narrow" w:hAnsi="Arial Narrow" w:cs="Calibri"/>
                <w:color w:val="auto"/>
                <w:sz w:val="16"/>
                <w:szCs w:val="16"/>
              </w:rPr>
              <w:t xml:space="preserve"> НШ-ДС</w:t>
            </w:r>
          </w:p>
        </w:tc>
        <w:tc>
          <w:tcPr>
            <w:tcW w:w="0" w:type="auto"/>
            <w:shd w:val="clear" w:color="auto" w:fill="CCFFCC"/>
            <w:textDirection w:val="btLr"/>
            <w:vAlign w:val="center"/>
          </w:tcPr>
          <w:p w:rsidR="00673F5A" w:rsidRPr="00DE1CD6" w:rsidRDefault="00673F5A" w:rsidP="00E324A3">
            <w:pPr>
              <w:spacing w:line="360" w:lineRule="auto"/>
              <w:ind w:left="113" w:right="113"/>
              <w:rPr>
                <w:rFonts w:ascii="Arial Narrow" w:hAnsi="Arial Narrow" w:cs="Calibri"/>
                <w:color w:val="auto"/>
                <w:sz w:val="16"/>
                <w:szCs w:val="16"/>
              </w:rPr>
            </w:pPr>
            <w:proofErr w:type="spellStart"/>
            <w:r w:rsidRPr="00DE1CD6">
              <w:rPr>
                <w:rFonts w:ascii="Arial Narrow" w:hAnsi="Arial Narrow" w:cs="Calibri"/>
                <w:color w:val="auto"/>
                <w:sz w:val="16"/>
                <w:szCs w:val="16"/>
              </w:rPr>
              <w:t>Чириндинская</w:t>
            </w:r>
            <w:proofErr w:type="spellEnd"/>
            <w:r w:rsidRPr="00DE1CD6">
              <w:rPr>
                <w:rFonts w:ascii="Arial Narrow" w:hAnsi="Arial Narrow" w:cs="Calibri"/>
                <w:color w:val="auto"/>
                <w:sz w:val="16"/>
                <w:szCs w:val="16"/>
              </w:rPr>
              <w:t xml:space="preserve"> НШ - ДС</w:t>
            </w:r>
          </w:p>
        </w:tc>
      </w:tr>
      <w:tr w:rsidR="00673F5A" w:rsidRPr="00DE1CD6" w:rsidTr="00077291">
        <w:trPr>
          <w:trHeight w:val="20"/>
        </w:trPr>
        <w:tc>
          <w:tcPr>
            <w:tcW w:w="0" w:type="auto"/>
            <w:shd w:val="clear" w:color="auto" w:fill="D9D9D9" w:themeFill="background1" w:themeFillShade="D9"/>
            <w:noWrap/>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I. Основные сведения</w:t>
            </w: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дате создания образовательной организации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об учредителе, учредителях образовательной организации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месте нахождения образовательной организац</w:t>
            </w:r>
            <w:proofErr w:type="gramStart"/>
            <w:r w:rsidRPr="00DE1CD6">
              <w:rPr>
                <w:rFonts w:ascii="Arial Narrow" w:hAnsi="Arial Narrow"/>
                <w:color w:val="auto"/>
                <w:sz w:val="20"/>
                <w:szCs w:val="20"/>
                <w:lang w:eastAsia="ru-RU"/>
              </w:rPr>
              <w:t>ии и ее</w:t>
            </w:r>
            <w:proofErr w:type="gramEnd"/>
            <w:r w:rsidRPr="00DE1CD6">
              <w:rPr>
                <w:rFonts w:ascii="Arial Narrow" w:hAnsi="Arial Narrow"/>
                <w:color w:val="auto"/>
                <w:sz w:val="20"/>
                <w:szCs w:val="20"/>
                <w:lang w:eastAsia="ru-RU"/>
              </w:rPr>
              <w:t xml:space="preserve"> филиалов (при наличии)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режиме, графике работы</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контактных телефонах и об адресах электронной почты</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D9D9D9" w:themeFill="background1" w:themeFillShade="D9"/>
            <w:noWrap/>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II. Структура и органы управления образовательной организацией</w:t>
            </w: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Сведения о </w:t>
            </w:r>
            <w:proofErr w:type="gramStart"/>
            <w:r w:rsidRPr="00DE1CD6">
              <w:rPr>
                <w:rFonts w:ascii="Arial Narrow" w:hAnsi="Arial Narrow"/>
                <w:color w:val="auto"/>
                <w:sz w:val="20"/>
                <w:szCs w:val="20"/>
                <w:lang w:eastAsia="ru-RU"/>
              </w:rPr>
              <w:t>положениях</w:t>
            </w:r>
            <w:proofErr w:type="gramEnd"/>
            <w:r w:rsidRPr="00DE1CD6">
              <w:rPr>
                <w:rFonts w:ascii="Arial Narrow" w:hAnsi="Arial Narrow"/>
                <w:color w:val="auto"/>
                <w:sz w:val="20"/>
                <w:szCs w:val="20"/>
                <w:lang w:eastAsia="ru-RU"/>
              </w:rPr>
              <w:t xml:space="preserve"> о структурных подразделениях (об органах управления) с приложением копий указанных положений (при их наличии))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D9D9D9" w:themeFill="background1" w:themeFillShade="D9"/>
            <w:noWrap/>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III. Документы (в виде копий)</w:t>
            </w: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Устав образовательной организации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Лицензии на осуществление образовательной деятельности (с приложениями)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151"/>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Свидетельства о государственной аккредитации (с приложениями)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lastRenderedPageBreak/>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Отчет о результатах </w:t>
            </w:r>
            <w:proofErr w:type="spellStart"/>
            <w:r w:rsidRPr="00DE1CD6">
              <w:rPr>
                <w:rFonts w:ascii="Arial Narrow" w:hAnsi="Arial Narrow"/>
                <w:color w:val="auto"/>
                <w:sz w:val="20"/>
                <w:szCs w:val="20"/>
                <w:lang w:eastAsia="ru-RU"/>
              </w:rPr>
              <w:t>самообследования</w:t>
            </w:r>
            <w:proofErr w:type="spellEnd"/>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DE1CD6">
              <w:rPr>
                <w:rFonts w:ascii="Arial Narrow" w:hAnsi="Arial Narrow"/>
                <w:color w:val="auto"/>
                <w:sz w:val="20"/>
                <w:szCs w:val="20"/>
                <w:lang w:eastAsia="ru-RU"/>
              </w:rPr>
              <w:t>обучения</w:t>
            </w:r>
            <w:proofErr w:type="gramEnd"/>
            <w:r w:rsidRPr="00DE1CD6">
              <w:rPr>
                <w:rFonts w:ascii="Arial Narrow" w:hAnsi="Arial Narrow"/>
                <w:color w:val="auto"/>
                <w:sz w:val="20"/>
                <w:szCs w:val="20"/>
                <w:lang w:eastAsia="ru-RU"/>
              </w:rPr>
              <w:t xml:space="preserve"> по каждой образовательной программе*</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EC5493"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EC5493"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w:t>
            </w:r>
            <w:proofErr w:type="gramEnd"/>
            <w:r w:rsidRPr="00DE1CD6">
              <w:rPr>
                <w:rFonts w:ascii="Arial Narrow" w:hAnsi="Arial Narrow"/>
                <w:color w:val="auto"/>
                <w:sz w:val="20"/>
                <w:szCs w:val="20"/>
                <w:lang w:eastAsia="ru-RU"/>
              </w:rPr>
              <w:t xml:space="preserve">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Предписания органов, осуществляющих государственный контроль (надзор) в сфере образования, отчеты об исполнении </w:t>
            </w:r>
            <w:r w:rsidRPr="00DE1CD6">
              <w:rPr>
                <w:rFonts w:ascii="Arial Narrow" w:hAnsi="Arial Narrow"/>
                <w:color w:val="auto"/>
                <w:sz w:val="20"/>
                <w:szCs w:val="20"/>
                <w:lang w:eastAsia="ru-RU"/>
              </w:rPr>
              <w:br/>
              <w:t>таких предписаний (при наличии)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r>
      <w:tr w:rsidR="00673F5A" w:rsidRPr="00DE1CD6" w:rsidTr="00077291">
        <w:trPr>
          <w:trHeight w:val="20"/>
        </w:trPr>
        <w:tc>
          <w:tcPr>
            <w:tcW w:w="0" w:type="auto"/>
            <w:shd w:val="clear" w:color="auto" w:fill="D9D9D9" w:themeFill="background1" w:themeFillShade="D9"/>
            <w:noWrap/>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IV. Образование</w:t>
            </w: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реализуемых уровнях образования</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формах обучения</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Информация о нормативных сроках обучения</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сроке действия государственной аккредитации образовательных программ (при наличии государственной </w:t>
            </w:r>
            <w:r w:rsidRPr="00DE1CD6">
              <w:rPr>
                <w:rFonts w:ascii="Arial Narrow" w:hAnsi="Arial Narrow"/>
                <w:color w:val="auto"/>
                <w:sz w:val="20"/>
                <w:szCs w:val="20"/>
                <w:lang w:eastAsia="ru-RU"/>
              </w:rPr>
              <w:br/>
              <w:t>аккредитации)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об описании образовательных программ с приложением их копий</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 </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об учебных планах реализуемых образовательных программ с приложением их копий</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Аннотации к рабочим программам дисциплин (по каждой дисциплине в составе образовательной программы) с </w:t>
            </w:r>
            <w:r w:rsidRPr="00DE1CD6">
              <w:rPr>
                <w:rFonts w:ascii="Arial Narrow" w:hAnsi="Arial Narrow"/>
                <w:color w:val="auto"/>
                <w:sz w:val="20"/>
                <w:szCs w:val="20"/>
                <w:lang w:eastAsia="ru-RU"/>
              </w:rPr>
              <w:br/>
              <w:t>приложением их копий (при наличии)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календарных учебных графиках с приложением их копий</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0" w:type="auto"/>
            <w:vAlign w:val="center"/>
          </w:tcPr>
          <w:p w:rsidR="00673F5A" w:rsidRPr="00DE1CD6" w:rsidRDefault="00EC5493" w:rsidP="00E324A3">
            <w:pPr>
              <w:spacing w:line="360" w:lineRule="auto"/>
              <w:jc w:val="center"/>
              <w:rPr>
                <w:rFonts w:ascii="Arial Narrow" w:hAnsi="Arial Narrow" w:cs="Calibri"/>
                <w:color w:val="auto"/>
                <w:sz w:val="16"/>
                <w:szCs w:val="16"/>
              </w:rPr>
            </w:pPr>
            <w:r w:rsidRPr="00DE1CD6">
              <w:rPr>
                <w:rFonts w:ascii="Arial Narrow" w:eastAsia="MS Gothic" w:hAnsi="Arial Narrow" w:cs="MS Gothic"/>
                <w:color w:val="auto"/>
                <w:sz w:val="16"/>
                <w:szCs w:val="16"/>
              </w:rPr>
              <w:t>0</w:t>
            </w:r>
          </w:p>
        </w:tc>
        <w:tc>
          <w:tcPr>
            <w:tcW w:w="0" w:type="auto"/>
            <w:vAlign w:val="center"/>
          </w:tcPr>
          <w:p w:rsidR="00673F5A" w:rsidRPr="00DE1CD6" w:rsidRDefault="00EC5493" w:rsidP="00E324A3">
            <w:pPr>
              <w:spacing w:line="360" w:lineRule="auto"/>
              <w:jc w:val="center"/>
              <w:rPr>
                <w:rFonts w:ascii="Arial Narrow" w:hAnsi="Arial Narrow" w:cs="Calibri"/>
                <w:color w:val="auto"/>
                <w:sz w:val="16"/>
                <w:szCs w:val="16"/>
              </w:rPr>
            </w:pPr>
            <w:r w:rsidRPr="00DE1CD6">
              <w:rPr>
                <w:rFonts w:ascii="Arial Narrow" w:eastAsia="MS Gothic" w:hAnsi="Arial Narrow" w:cs="MS Gothic"/>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 </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D9D9D9" w:themeFill="background1" w:themeFillShade="D9"/>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V. Образовательные стандарты</w:t>
            </w: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w:t>
            </w:r>
            <w:r w:rsidRPr="00DE1CD6">
              <w:rPr>
                <w:rFonts w:ascii="Arial Narrow" w:hAnsi="Arial Narrow"/>
                <w:color w:val="auto"/>
                <w:sz w:val="20"/>
                <w:szCs w:val="20"/>
                <w:lang w:eastAsia="ru-RU"/>
              </w:rPr>
              <w:lastRenderedPageBreak/>
              <w:t xml:space="preserve">стандартов и образовательных стандартов размещать гиперссылки на соответствующие документы на сайте </w:t>
            </w:r>
            <w:proofErr w:type="spellStart"/>
            <w:r w:rsidRPr="00DE1CD6">
              <w:rPr>
                <w:rFonts w:ascii="Arial Narrow" w:hAnsi="Arial Narrow"/>
                <w:color w:val="auto"/>
                <w:sz w:val="20"/>
                <w:szCs w:val="20"/>
                <w:lang w:eastAsia="ru-RU"/>
              </w:rPr>
              <w:t>Минпросвещения</w:t>
            </w:r>
            <w:proofErr w:type="spellEnd"/>
            <w:r w:rsidRPr="00DE1CD6">
              <w:rPr>
                <w:rFonts w:ascii="Arial Narrow" w:hAnsi="Arial Narrow"/>
                <w:color w:val="auto"/>
                <w:sz w:val="20"/>
                <w:szCs w:val="20"/>
                <w:lang w:eastAsia="ru-RU"/>
              </w:rPr>
              <w:t xml:space="preserve"> России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lastRenderedPageBreak/>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D9D9D9" w:themeFill="background1" w:themeFillShade="D9"/>
            <w:noWrap/>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VI. Руководство. Педагогический состав</w:t>
            </w: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DE1CD6">
              <w:rPr>
                <w:rFonts w:ascii="Arial Narrow" w:hAnsi="Arial Narrow"/>
                <w:color w:val="auto"/>
                <w:sz w:val="20"/>
                <w:szCs w:val="20"/>
                <w:lang w:eastAsia="ru-RU"/>
              </w:rPr>
              <w:t xml:space="preserve"> общий стаж работы; стаж работы по специальности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D9D9D9" w:themeFill="background1" w:themeFillShade="D9"/>
            <w:noWrap/>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VII. </w:t>
            </w:r>
            <w:proofErr w:type="gramStart"/>
            <w:r w:rsidRPr="00DE1CD6">
              <w:rPr>
                <w:rFonts w:ascii="Arial Narrow" w:hAnsi="Arial Narrow"/>
                <w:color w:val="auto"/>
                <w:sz w:val="20"/>
                <w:szCs w:val="20"/>
                <w:lang w:eastAsia="ru-RU"/>
              </w:rPr>
              <w:t>Материально-техническое</w:t>
            </w:r>
            <w:proofErr w:type="gramEnd"/>
            <w:r w:rsidRPr="00DE1CD6">
              <w:rPr>
                <w:rFonts w:ascii="Arial Narrow" w:hAnsi="Arial Narrow"/>
                <w:color w:val="auto"/>
                <w:sz w:val="20"/>
                <w:szCs w:val="20"/>
                <w:lang w:eastAsia="ru-RU"/>
              </w:rPr>
              <w:t xml:space="preserve"> обеспечении образовательной деятельности</w:t>
            </w: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w:t>
            </w:r>
            <w:proofErr w:type="gramStart"/>
            <w:r w:rsidRPr="00DE1CD6">
              <w:rPr>
                <w:rFonts w:ascii="Arial Narrow" w:hAnsi="Arial Narrow"/>
                <w:color w:val="auto"/>
                <w:sz w:val="20"/>
                <w:szCs w:val="20"/>
                <w:lang w:eastAsia="ru-RU"/>
              </w:rPr>
              <w:t>о</w:t>
            </w:r>
            <w:proofErr w:type="gramEnd"/>
            <w:r w:rsidRPr="00DE1CD6">
              <w:rPr>
                <w:rFonts w:ascii="Arial Narrow" w:hAnsi="Arial Narrow"/>
                <w:color w:val="auto"/>
                <w:sz w:val="20"/>
                <w:szCs w:val="20"/>
                <w:lang w:eastAsia="ru-RU"/>
              </w:rPr>
              <w:t xml:space="preserve"> обеспечении доступа в здания образовательной организации инвалидов и лиц с ограниченными возможностями здоровья</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 </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об условиях охраны здоровья обучающихся, в том числе инвалидов и лиц с ограниченными возможностями здоровья</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D9D9D9" w:themeFill="background1" w:themeFillShade="D9"/>
            <w:noWrap/>
            <w:vAlign w:val="center"/>
            <w:hideMark/>
          </w:tcPr>
          <w:p w:rsidR="00673F5A" w:rsidRPr="00DE1CD6" w:rsidRDefault="00673F5A" w:rsidP="00077291">
            <w:pPr>
              <w:rPr>
                <w:rFonts w:ascii="Arial Narrow" w:hAnsi="Arial Narrow"/>
                <w:color w:val="auto"/>
                <w:sz w:val="20"/>
                <w:szCs w:val="20"/>
                <w:lang w:eastAsia="ru-RU"/>
              </w:rPr>
            </w:pPr>
            <w:proofErr w:type="spellStart"/>
            <w:r w:rsidRPr="00DE1CD6">
              <w:rPr>
                <w:rFonts w:ascii="Arial Narrow" w:hAnsi="Arial Narrow"/>
                <w:color w:val="auto"/>
                <w:sz w:val="20"/>
                <w:szCs w:val="20"/>
                <w:lang w:eastAsia="ru-RU"/>
              </w:rPr>
              <w:t>VIII.Стипендии</w:t>
            </w:r>
            <w:proofErr w:type="spellEnd"/>
            <w:r w:rsidRPr="00DE1CD6">
              <w:rPr>
                <w:rFonts w:ascii="Arial Narrow" w:hAnsi="Arial Narrow"/>
                <w:color w:val="auto"/>
                <w:sz w:val="20"/>
                <w:szCs w:val="20"/>
                <w:lang w:eastAsia="ru-RU"/>
              </w:rPr>
              <w:t xml:space="preserve"> и иные виды материальной поддержки</w:t>
            </w: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наличии и условиях предоставления </w:t>
            </w:r>
            <w:proofErr w:type="gramStart"/>
            <w:r w:rsidRPr="00DE1CD6">
              <w:rPr>
                <w:rFonts w:ascii="Arial Narrow" w:hAnsi="Arial Narrow"/>
                <w:color w:val="auto"/>
                <w:sz w:val="20"/>
                <w:szCs w:val="20"/>
                <w:lang w:eastAsia="ru-RU"/>
              </w:rPr>
              <w:t>обучающимся</w:t>
            </w:r>
            <w:proofErr w:type="gramEnd"/>
            <w:r w:rsidRPr="00DE1CD6">
              <w:rPr>
                <w:rFonts w:ascii="Arial Narrow" w:hAnsi="Arial Narrow"/>
                <w:color w:val="auto"/>
                <w:sz w:val="20"/>
                <w:szCs w:val="20"/>
                <w:lang w:eastAsia="ru-RU"/>
              </w:rPr>
              <w:t xml:space="preserve"> стипендий, мер социальной поддержки (при наличии)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r>
      <w:tr w:rsidR="00673F5A" w:rsidRPr="00DE1CD6" w:rsidTr="00077291">
        <w:trPr>
          <w:trHeight w:val="20"/>
        </w:trPr>
        <w:tc>
          <w:tcPr>
            <w:tcW w:w="0" w:type="auto"/>
            <w:shd w:val="clear" w:color="auto" w:fill="D9D9D9" w:themeFill="background1" w:themeFillShade="D9"/>
            <w:noWrap/>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IX. Платные образовательные услуги</w:t>
            </w: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наличии и порядке оказания платных образовательных услуг (при наличии)</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eastAsia="MS Gothic" w:hAnsi="MS Gothic" w:cs="MS Gothic"/>
                <w:color w:val="auto"/>
                <w:sz w:val="16"/>
                <w:szCs w:val="16"/>
              </w:rPr>
              <w:t>✓</w:t>
            </w:r>
            <w:r w:rsidRPr="00DE1CD6">
              <w:rPr>
                <w:rFonts w:ascii="Arial Narrow" w:hAnsi="Arial Narrow" w:cs="Calibri"/>
                <w:color w:val="auto"/>
                <w:sz w:val="16"/>
                <w:szCs w:val="16"/>
              </w:rPr>
              <w:t>*</w:t>
            </w:r>
          </w:p>
        </w:tc>
      </w:tr>
      <w:tr w:rsidR="00673F5A" w:rsidRPr="00DE1CD6" w:rsidTr="00077291">
        <w:trPr>
          <w:trHeight w:val="20"/>
        </w:trPr>
        <w:tc>
          <w:tcPr>
            <w:tcW w:w="0" w:type="auto"/>
            <w:shd w:val="clear" w:color="auto" w:fill="D9D9D9" w:themeFill="background1" w:themeFillShade="D9"/>
            <w:noWrap/>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X. Финансово-хозяйственная деятельность</w:t>
            </w: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поступлении финансовых и материальных средств и об их расходовании по итогам финансового года</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r w:rsidR="00673F5A" w:rsidRPr="00DE1CD6" w:rsidTr="00077291">
        <w:trPr>
          <w:trHeight w:val="20"/>
        </w:trPr>
        <w:tc>
          <w:tcPr>
            <w:tcW w:w="0" w:type="auto"/>
            <w:shd w:val="clear" w:color="auto" w:fill="D9D9D9" w:themeFill="background1" w:themeFillShade="D9"/>
            <w:noWrap/>
            <w:vAlign w:val="center"/>
            <w:hideMark/>
          </w:tcPr>
          <w:p w:rsidR="00673F5A" w:rsidRPr="00DE1CD6" w:rsidRDefault="00673F5A"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XI. Вакантные места для приема (перевода)</w:t>
            </w: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c>
          <w:tcPr>
            <w:tcW w:w="0" w:type="auto"/>
            <w:shd w:val="clear" w:color="auto" w:fill="D9D9D9" w:themeFill="background1" w:themeFillShade="D9"/>
            <w:vAlign w:val="center"/>
          </w:tcPr>
          <w:p w:rsidR="00673F5A" w:rsidRPr="00DE1CD6" w:rsidRDefault="00673F5A" w:rsidP="00E324A3">
            <w:pPr>
              <w:spacing w:line="360" w:lineRule="auto"/>
              <w:jc w:val="center"/>
              <w:rPr>
                <w:rFonts w:ascii="Arial Narrow" w:hAnsi="Arial Narrow"/>
                <w:color w:val="auto"/>
                <w:sz w:val="16"/>
                <w:szCs w:val="16"/>
              </w:rPr>
            </w:pPr>
          </w:p>
        </w:tc>
      </w:tr>
      <w:tr w:rsidR="00673F5A" w:rsidRPr="00DE1CD6" w:rsidTr="00077291">
        <w:trPr>
          <w:trHeight w:val="20"/>
        </w:trPr>
        <w:tc>
          <w:tcPr>
            <w:tcW w:w="0" w:type="auto"/>
            <w:shd w:val="clear" w:color="auto" w:fill="auto"/>
            <w:vAlign w:val="center"/>
            <w:hideMark/>
          </w:tcPr>
          <w:p w:rsidR="00673F5A" w:rsidRPr="00DE1CD6" w:rsidRDefault="00673F5A"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0,5</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1</w:t>
            </w:r>
          </w:p>
        </w:tc>
        <w:tc>
          <w:tcPr>
            <w:tcW w:w="0" w:type="auto"/>
            <w:vAlign w:val="center"/>
          </w:tcPr>
          <w:p w:rsidR="00673F5A" w:rsidRPr="00DE1CD6" w:rsidRDefault="00673F5A" w:rsidP="00E324A3">
            <w:pPr>
              <w:spacing w:line="360" w:lineRule="auto"/>
              <w:jc w:val="center"/>
              <w:rPr>
                <w:rFonts w:ascii="Arial Narrow" w:hAnsi="Arial Narrow" w:cs="Calibri"/>
                <w:color w:val="auto"/>
                <w:sz w:val="16"/>
                <w:szCs w:val="16"/>
              </w:rPr>
            </w:pPr>
            <w:r w:rsidRPr="00DE1CD6">
              <w:rPr>
                <w:rFonts w:ascii="Arial Narrow" w:hAnsi="Arial Narrow" w:cs="Calibri"/>
                <w:color w:val="auto"/>
                <w:sz w:val="16"/>
                <w:szCs w:val="16"/>
              </w:rPr>
              <w:t>0</w:t>
            </w:r>
          </w:p>
        </w:tc>
      </w:tr>
    </w:tbl>
    <w:p w:rsidR="000C2F12" w:rsidRPr="00DE1CD6" w:rsidRDefault="0040185B" w:rsidP="00E324A3">
      <w:pPr>
        <w:spacing w:line="360" w:lineRule="auto"/>
        <w:ind w:left="360"/>
        <w:rPr>
          <w:rFonts w:ascii="Arial Narrow" w:hAnsi="Arial Narrow"/>
          <w:color w:val="auto"/>
          <w:szCs w:val="24"/>
        </w:rPr>
      </w:pPr>
      <w:r w:rsidRPr="00DE1CD6">
        <w:rPr>
          <w:rFonts w:ascii="Arial Narrow" w:eastAsia="MS Gothic" w:hAnsi="MS Gothic" w:cs="MS Gothic"/>
          <w:color w:val="auto"/>
          <w:sz w:val="16"/>
          <w:szCs w:val="16"/>
        </w:rPr>
        <w:t>✓</w:t>
      </w:r>
      <w:r w:rsidRPr="00DE1CD6">
        <w:rPr>
          <w:rFonts w:ascii="Arial Narrow" w:hAnsi="Arial Narrow"/>
          <w:color w:val="auto"/>
          <w:sz w:val="16"/>
          <w:szCs w:val="16"/>
        </w:rPr>
        <w:t>* - информация размещается на сайте при наличии в образовательной организации</w:t>
      </w:r>
      <w:r w:rsidR="00821E92" w:rsidRPr="00DE1CD6">
        <w:rPr>
          <w:rFonts w:ascii="Arial Narrow" w:hAnsi="Arial Narrow"/>
          <w:color w:val="auto"/>
          <w:szCs w:val="24"/>
        </w:rPr>
        <w:t xml:space="preserve"> </w:t>
      </w:r>
    </w:p>
    <w:p w:rsidR="00F40726" w:rsidRPr="00DE1CD6" w:rsidRDefault="00F40726" w:rsidP="00E324A3">
      <w:pPr>
        <w:spacing w:line="360" w:lineRule="auto"/>
        <w:rPr>
          <w:rFonts w:ascii="Arial Narrow" w:hAnsi="Arial Narrow"/>
          <w:color w:val="auto"/>
          <w:szCs w:val="24"/>
        </w:rPr>
      </w:pPr>
    </w:p>
    <w:p w:rsidR="00077291" w:rsidRDefault="00077291" w:rsidP="00E324A3">
      <w:pPr>
        <w:spacing w:line="360" w:lineRule="auto"/>
        <w:rPr>
          <w:rFonts w:ascii="Arial Narrow" w:hAnsi="Arial Narrow"/>
          <w:color w:val="auto"/>
          <w:szCs w:val="24"/>
        </w:rPr>
      </w:pPr>
    </w:p>
    <w:p w:rsidR="00077291" w:rsidRDefault="00077291" w:rsidP="00E324A3">
      <w:pPr>
        <w:spacing w:line="360" w:lineRule="auto"/>
        <w:rPr>
          <w:rFonts w:ascii="Arial Narrow" w:hAnsi="Arial Narrow"/>
          <w:color w:val="auto"/>
          <w:szCs w:val="24"/>
        </w:rPr>
      </w:pPr>
    </w:p>
    <w:p w:rsidR="00F40726" w:rsidRPr="00DE1CD6" w:rsidRDefault="00F40726" w:rsidP="00E324A3">
      <w:pPr>
        <w:spacing w:line="360" w:lineRule="auto"/>
        <w:rPr>
          <w:rFonts w:ascii="Arial Narrow" w:hAnsi="Arial Narrow"/>
          <w:color w:val="auto"/>
          <w:szCs w:val="24"/>
        </w:rPr>
      </w:pPr>
      <w:r w:rsidRPr="00DE1CD6">
        <w:rPr>
          <w:rFonts w:ascii="Arial Narrow" w:hAnsi="Arial Narrow"/>
          <w:color w:val="auto"/>
          <w:szCs w:val="24"/>
        </w:rPr>
        <w:lastRenderedPageBreak/>
        <w:t>Анализ информации на сайтах дошкольных образовательных учреждений:</w:t>
      </w:r>
    </w:p>
    <w:p w:rsidR="00F40726" w:rsidRPr="00DE1CD6" w:rsidRDefault="00F40726" w:rsidP="00E324A3">
      <w:pPr>
        <w:spacing w:line="360" w:lineRule="auto"/>
        <w:rPr>
          <w:rFonts w:ascii="Arial Narrow" w:hAnsi="Arial Narrow"/>
          <w:color w:val="auto"/>
          <w:sz w:val="16"/>
          <w:szCs w:val="16"/>
          <w:lang w:eastAsia="ru-RU"/>
        </w:rPr>
      </w:pPr>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7</w:t>
      </w:r>
      <w:r w:rsidR="00C35696" w:rsidRPr="00DE1CD6">
        <w:rPr>
          <w:rFonts w:ascii="Arial Narrow" w:hAnsi="Arial Narrow"/>
          <w:color w:val="auto"/>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51"/>
        <w:gridCol w:w="537"/>
        <w:gridCol w:w="537"/>
        <w:gridCol w:w="537"/>
        <w:gridCol w:w="537"/>
        <w:gridCol w:w="538"/>
        <w:gridCol w:w="538"/>
        <w:gridCol w:w="538"/>
        <w:gridCol w:w="538"/>
        <w:gridCol w:w="505"/>
        <w:gridCol w:w="505"/>
        <w:gridCol w:w="505"/>
        <w:gridCol w:w="505"/>
        <w:gridCol w:w="505"/>
        <w:gridCol w:w="505"/>
        <w:gridCol w:w="505"/>
      </w:tblGrid>
      <w:tr w:rsidR="00083110" w:rsidRPr="00DE1CD6" w:rsidTr="00083110">
        <w:trPr>
          <w:cantSplit/>
          <w:trHeight w:val="312"/>
        </w:trPr>
        <w:tc>
          <w:tcPr>
            <w:tcW w:w="2354" w:type="pct"/>
            <w:vMerge w:val="restart"/>
            <w:shd w:val="clear" w:color="auto" w:fill="CCFFCC"/>
            <w:noWrap/>
            <w:vAlign w:val="bottom"/>
            <w:hideMark/>
          </w:tcPr>
          <w:p w:rsidR="00083110" w:rsidRPr="00DE1CD6" w:rsidRDefault="00083110" w:rsidP="00077291">
            <w:pPr>
              <w:rPr>
                <w:rFonts w:ascii="Arial Narrow" w:hAnsi="Arial Narrow"/>
                <w:color w:val="auto"/>
                <w:sz w:val="20"/>
                <w:szCs w:val="20"/>
                <w:lang w:eastAsia="ru-RU"/>
              </w:rPr>
            </w:pPr>
          </w:p>
        </w:tc>
        <w:tc>
          <w:tcPr>
            <w:tcW w:w="185" w:type="pct"/>
            <w:shd w:val="clear" w:color="auto" w:fill="CCFFCC"/>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23</w:t>
            </w:r>
          </w:p>
        </w:tc>
        <w:tc>
          <w:tcPr>
            <w:tcW w:w="185" w:type="pct"/>
            <w:shd w:val="clear" w:color="auto" w:fill="CCFFCC"/>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24</w:t>
            </w:r>
          </w:p>
        </w:tc>
        <w:tc>
          <w:tcPr>
            <w:tcW w:w="185" w:type="pct"/>
            <w:shd w:val="clear" w:color="auto" w:fill="CCFFCC"/>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25</w:t>
            </w:r>
          </w:p>
        </w:tc>
        <w:tc>
          <w:tcPr>
            <w:tcW w:w="185" w:type="pct"/>
            <w:shd w:val="clear" w:color="auto" w:fill="CCFFCC"/>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26</w:t>
            </w:r>
          </w:p>
        </w:tc>
        <w:tc>
          <w:tcPr>
            <w:tcW w:w="185" w:type="pct"/>
            <w:shd w:val="clear" w:color="auto" w:fill="CCFFCC"/>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27</w:t>
            </w:r>
          </w:p>
        </w:tc>
        <w:tc>
          <w:tcPr>
            <w:tcW w:w="185" w:type="pct"/>
            <w:shd w:val="clear" w:color="auto" w:fill="CCFFCC"/>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23</w:t>
            </w:r>
          </w:p>
        </w:tc>
        <w:tc>
          <w:tcPr>
            <w:tcW w:w="185" w:type="pct"/>
            <w:shd w:val="clear" w:color="auto" w:fill="CCFFCC"/>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24</w:t>
            </w:r>
          </w:p>
        </w:tc>
        <w:tc>
          <w:tcPr>
            <w:tcW w:w="185" w:type="pct"/>
            <w:shd w:val="clear" w:color="auto" w:fill="CCFFCC"/>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25</w:t>
            </w:r>
          </w:p>
        </w:tc>
        <w:tc>
          <w:tcPr>
            <w:tcW w:w="167" w:type="pct"/>
            <w:shd w:val="clear" w:color="auto" w:fill="CCFFCC"/>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26</w:t>
            </w:r>
          </w:p>
        </w:tc>
        <w:tc>
          <w:tcPr>
            <w:tcW w:w="167" w:type="pct"/>
            <w:shd w:val="clear" w:color="auto" w:fill="CCFFCC"/>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27</w:t>
            </w:r>
          </w:p>
        </w:tc>
        <w:tc>
          <w:tcPr>
            <w:tcW w:w="167" w:type="pct"/>
            <w:shd w:val="clear" w:color="auto" w:fill="CCFFCC"/>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28</w:t>
            </w:r>
          </w:p>
        </w:tc>
        <w:tc>
          <w:tcPr>
            <w:tcW w:w="167" w:type="pct"/>
            <w:shd w:val="clear" w:color="auto" w:fill="CCFFCC"/>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29</w:t>
            </w:r>
          </w:p>
        </w:tc>
        <w:tc>
          <w:tcPr>
            <w:tcW w:w="167" w:type="pct"/>
            <w:shd w:val="clear" w:color="auto" w:fill="CCFFCC"/>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30</w:t>
            </w:r>
          </w:p>
        </w:tc>
        <w:tc>
          <w:tcPr>
            <w:tcW w:w="167" w:type="pct"/>
            <w:shd w:val="clear" w:color="auto" w:fill="CCFFCC"/>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31</w:t>
            </w:r>
          </w:p>
        </w:tc>
        <w:tc>
          <w:tcPr>
            <w:tcW w:w="167" w:type="pct"/>
            <w:shd w:val="clear" w:color="auto" w:fill="CCFFCC"/>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32</w:t>
            </w:r>
          </w:p>
        </w:tc>
      </w:tr>
      <w:tr w:rsidR="009B2330" w:rsidRPr="00DE1CD6" w:rsidTr="00083110">
        <w:trPr>
          <w:cantSplit/>
          <w:trHeight w:val="1290"/>
        </w:trPr>
        <w:tc>
          <w:tcPr>
            <w:tcW w:w="2354" w:type="pct"/>
            <w:vMerge/>
            <w:shd w:val="clear" w:color="auto" w:fill="CCFFCC"/>
            <w:noWrap/>
            <w:vAlign w:val="bottom"/>
            <w:hideMark/>
          </w:tcPr>
          <w:p w:rsidR="009B2330" w:rsidRPr="00DE1CD6" w:rsidRDefault="009B2330" w:rsidP="00077291">
            <w:pPr>
              <w:rPr>
                <w:rFonts w:ascii="Arial Narrow" w:hAnsi="Arial Narrow"/>
                <w:color w:val="auto"/>
                <w:sz w:val="20"/>
                <w:szCs w:val="20"/>
                <w:lang w:eastAsia="ru-RU"/>
              </w:rPr>
            </w:pPr>
          </w:p>
        </w:tc>
        <w:tc>
          <w:tcPr>
            <w:tcW w:w="185" w:type="pct"/>
            <w:shd w:val="clear" w:color="auto" w:fill="CCFFCC"/>
            <w:textDirection w:val="btLr"/>
            <w:vAlign w:val="center"/>
            <w:hideMark/>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ДС № 1 Тура</w:t>
            </w:r>
          </w:p>
        </w:tc>
        <w:tc>
          <w:tcPr>
            <w:tcW w:w="185" w:type="pct"/>
            <w:shd w:val="clear" w:color="auto" w:fill="CCFFCC"/>
            <w:textDirection w:val="btLr"/>
            <w:vAlign w:val="center"/>
            <w:hideMark/>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ДС № 2 Тура</w:t>
            </w:r>
          </w:p>
        </w:tc>
        <w:tc>
          <w:tcPr>
            <w:tcW w:w="185" w:type="pct"/>
            <w:shd w:val="clear" w:color="auto" w:fill="CCFFCC"/>
            <w:textDirection w:val="btLr"/>
            <w:vAlign w:val="center"/>
            <w:hideMark/>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ДС № 3 Тура</w:t>
            </w:r>
          </w:p>
        </w:tc>
        <w:tc>
          <w:tcPr>
            <w:tcW w:w="185" w:type="pct"/>
            <w:shd w:val="clear" w:color="auto" w:fill="CCFFCC"/>
            <w:textDirection w:val="btLr"/>
            <w:vAlign w:val="center"/>
            <w:hideMark/>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ДС № 4 Тура</w:t>
            </w:r>
          </w:p>
        </w:tc>
        <w:tc>
          <w:tcPr>
            <w:tcW w:w="185" w:type="pct"/>
            <w:shd w:val="clear" w:color="auto" w:fill="CCFFCC"/>
            <w:textDirection w:val="btLr"/>
            <w:vAlign w:val="center"/>
            <w:hideMark/>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ДС № 5 Тура</w:t>
            </w:r>
          </w:p>
        </w:tc>
        <w:tc>
          <w:tcPr>
            <w:tcW w:w="185" w:type="pct"/>
            <w:shd w:val="clear" w:color="auto" w:fill="CCFFCC"/>
            <w:textDirection w:val="btLr"/>
            <w:vAlign w:val="center"/>
            <w:hideMark/>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ДС п. Ессей</w:t>
            </w:r>
          </w:p>
        </w:tc>
        <w:tc>
          <w:tcPr>
            <w:tcW w:w="185" w:type="pct"/>
            <w:shd w:val="clear" w:color="auto" w:fill="CCFFCC"/>
            <w:textDirection w:val="btLr"/>
            <w:vAlign w:val="center"/>
            <w:hideMark/>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 xml:space="preserve">ДС  </w:t>
            </w:r>
            <w:proofErr w:type="spellStart"/>
            <w:r w:rsidRPr="00DE1CD6">
              <w:rPr>
                <w:rFonts w:ascii="Arial Narrow" w:hAnsi="Arial Narrow" w:cs="Calibri"/>
                <w:color w:val="auto"/>
                <w:sz w:val="16"/>
                <w:szCs w:val="16"/>
              </w:rPr>
              <w:t>Тутончаны</w:t>
            </w:r>
            <w:proofErr w:type="spellEnd"/>
          </w:p>
        </w:tc>
        <w:tc>
          <w:tcPr>
            <w:tcW w:w="185" w:type="pct"/>
            <w:shd w:val="clear" w:color="auto" w:fill="CCFFCC"/>
            <w:textDirection w:val="btLr"/>
            <w:vAlign w:val="center"/>
            <w:hideMark/>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 xml:space="preserve">ДС </w:t>
            </w:r>
            <w:proofErr w:type="spellStart"/>
            <w:r w:rsidRPr="00DE1CD6">
              <w:rPr>
                <w:rFonts w:ascii="Arial Narrow" w:hAnsi="Arial Narrow" w:cs="Calibri"/>
                <w:color w:val="auto"/>
                <w:sz w:val="16"/>
                <w:szCs w:val="16"/>
              </w:rPr>
              <w:t>Кислокан</w:t>
            </w:r>
            <w:proofErr w:type="spellEnd"/>
          </w:p>
        </w:tc>
        <w:tc>
          <w:tcPr>
            <w:tcW w:w="167" w:type="pct"/>
            <w:shd w:val="clear" w:color="auto" w:fill="CCFFCC"/>
            <w:textDirection w:val="btLr"/>
            <w:vAlign w:val="center"/>
          </w:tcPr>
          <w:p w:rsidR="009B2330" w:rsidRPr="00DE1CD6" w:rsidRDefault="009B2330" w:rsidP="00E324A3">
            <w:pPr>
              <w:spacing w:line="360" w:lineRule="auto"/>
              <w:ind w:right="113"/>
              <w:rPr>
                <w:rFonts w:ascii="Arial Narrow" w:hAnsi="Arial Narrow" w:cs="Calibri"/>
                <w:color w:val="auto"/>
                <w:sz w:val="16"/>
                <w:szCs w:val="16"/>
              </w:rPr>
            </w:pPr>
            <w:r w:rsidRPr="00DE1CD6">
              <w:rPr>
                <w:rFonts w:ascii="Arial Narrow" w:hAnsi="Arial Narrow" w:cs="Calibri"/>
                <w:color w:val="auto"/>
                <w:sz w:val="16"/>
                <w:szCs w:val="16"/>
              </w:rPr>
              <w:t>ДС  Стрелка-Чуня</w:t>
            </w:r>
          </w:p>
        </w:tc>
        <w:tc>
          <w:tcPr>
            <w:tcW w:w="167" w:type="pct"/>
            <w:shd w:val="clear" w:color="auto" w:fill="CCFFCC"/>
            <w:textDirection w:val="btLr"/>
            <w:vAlign w:val="center"/>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ДС "</w:t>
            </w:r>
            <w:proofErr w:type="spellStart"/>
            <w:r w:rsidRPr="00DE1CD6">
              <w:rPr>
                <w:rFonts w:ascii="Arial Narrow" w:hAnsi="Arial Narrow" w:cs="Calibri"/>
                <w:color w:val="auto"/>
                <w:sz w:val="16"/>
                <w:szCs w:val="16"/>
              </w:rPr>
              <w:t>Северок</w:t>
            </w:r>
            <w:proofErr w:type="spellEnd"/>
            <w:r w:rsidRPr="00DE1CD6">
              <w:rPr>
                <w:rFonts w:ascii="Arial Narrow" w:hAnsi="Arial Narrow" w:cs="Calibri"/>
                <w:color w:val="auto"/>
                <w:sz w:val="16"/>
                <w:szCs w:val="16"/>
              </w:rPr>
              <w:t xml:space="preserve">" с. </w:t>
            </w:r>
            <w:proofErr w:type="spellStart"/>
            <w:r w:rsidRPr="00DE1CD6">
              <w:rPr>
                <w:rFonts w:ascii="Arial Narrow" w:hAnsi="Arial Narrow" w:cs="Calibri"/>
                <w:color w:val="auto"/>
                <w:sz w:val="16"/>
                <w:szCs w:val="16"/>
              </w:rPr>
              <w:t>Ванавара</w:t>
            </w:r>
            <w:proofErr w:type="spellEnd"/>
          </w:p>
        </w:tc>
        <w:tc>
          <w:tcPr>
            <w:tcW w:w="167" w:type="pct"/>
            <w:shd w:val="clear" w:color="auto" w:fill="CCFFCC"/>
            <w:textDirection w:val="btLr"/>
            <w:vAlign w:val="center"/>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 xml:space="preserve">ДС  "Ягодка"  </w:t>
            </w:r>
            <w:proofErr w:type="spellStart"/>
            <w:r w:rsidRPr="00DE1CD6">
              <w:rPr>
                <w:rFonts w:ascii="Arial Narrow" w:hAnsi="Arial Narrow" w:cs="Calibri"/>
                <w:color w:val="auto"/>
                <w:sz w:val="16"/>
                <w:szCs w:val="16"/>
              </w:rPr>
              <w:t>Ванавара</w:t>
            </w:r>
            <w:proofErr w:type="spellEnd"/>
          </w:p>
        </w:tc>
        <w:tc>
          <w:tcPr>
            <w:tcW w:w="167" w:type="pct"/>
            <w:shd w:val="clear" w:color="auto" w:fill="CCFFCC"/>
            <w:textDirection w:val="btLr"/>
            <w:vAlign w:val="center"/>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 xml:space="preserve">ДС № 1  </w:t>
            </w:r>
            <w:proofErr w:type="spellStart"/>
            <w:r w:rsidRPr="00DE1CD6">
              <w:rPr>
                <w:rFonts w:ascii="Arial Narrow" w:hAnsi="Arial Narrow" w:cs="Calibri"/>
                <w:color w:val="auto"/>
                <w:sz w:val="16"/>
                <w:szCs w:val="16"/>
              </w:rPr>
              <w:t>Байкит</w:t>
            </w:r>
            <w:proofErr w:type="spellEnd"/>
          </w:p>
        </w:tc>
        <w:tc>
          <w:tcPr>
            <w:tcW w:w="167" w:type="pct"/>
            <w:shd w:val="clear" w:color="auto" w:fill="CCFFCC"/>
            <w:textDirection w:val="btLr"/>
            <w:vAlign w:val="center"/>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 xml:space="preserve">ДС  № 2 </w:t>
            </w:r>
            <w:proofErr w:type="spellStart"/>
            <w:r w:rsidRPr="00DE1CD6">
              <w:rPr>
                <w:rFonts w:ascii="Arial Narrow" w:hAnsi="Arial Narrow" w:cs="Calibri"/>
                <w:color w:val="auto"/>
                <w:sz w:val="16"/>
                <w:szCs w:val="16"/>
              </w:rPr>
              <w:t>Байкит</w:t>
            </w:r>
            <w:proofErr w:type="spellEnd"/>
          </w:p>
        </w:tc>
        <w:tc>
          <w:tcPr>
            <w:tcW w:w="167" w:type="pct"/>
            <w:shd w:val="clear" w:color="auto" w:fill="CCFFCC"/>
            <w:textDirection w:val="btLr"/>
            <w:vAlign w:val="center"/>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 xml:space="preserve">ДС  № 3 </w:t>
            </w:r>
            <w:proofErr w:type="spellStart"/>
            <w:r w:rsidRPr="00DE1CD6">
              <w:rPr>
                <w:rFonts w:ascii="Arial Narrow" w:hAnsi="Arial Narrow" w:cs="Calibri"/>
                <w:color w:val="auto"/>
                <w:sz w:val="16"/>
                <w:szCs w:val="16"/>
              </w:rPr>
              <w:t>Байкит</w:t>
            </w:r>
            <w:proofErr w:type="spellEnd"/>
          </w:p>
        </w:tc>
        <w:tc>
          <w:tcPr>
            <w:tcW w:w="167" w:type="pct"/>
            <w:shd w:val="clear" w:color="auto" w:fill="CCFFCC"/>
            <w:textDirection w:val="btLr"/>
            <w:vAlign w:val="center"/>
          </w:tcPr>
          <w:p w:rsidR="009B2330" w:rsidRPr="00DE1CD6" w:rsidRDefault="009B2330" w:rsidP="00E324A3">
            <w:pPr>
              <w:spacing w:line="360" w:lineRule="auto"/>
              <w:ind w:left="113" w:right="113"/>
              <w:rPr>
                <w:rFonts w:ascii="Arial Narrow" w:hAnsi="Arial Narrow" w:cs="Calibri"/>
                <w:color w:val="auto"/>
                <w:sz w:val="16"/>
                <w:szCs w:val="16"/>
              </w:rPr>
            </w:pPr>
            <w:r w:rsidRPr="00DE1CD6">
              <w:rPr>
                <w:rFonts w:ascii="Arial Narrow" w:hAnsi="Arial Narrow" w:cs="Calibri"/>
                <w:color w:val="auto"/>
                <w:sz w:val="16"/>
                <w:szCs w:val="16"/>
              </w:rPr>
              <w:t xml:space="preserve">ДС  </w:t>
            </w:r>
            <w:proofErr w:type="spellStart"/>
            <w:r w:rsidRPr="00DE1CD6">
              <w:rPr>
                <w:rFonts w:ascii="Arial Narrow" w:hAnsi="Arial Narrow" w:cs="Calibri"/>
                <w:color w:val="auto"/>
                <w:sz w:val="16"/>
                <w:szCs w:val="16"/>
              </w:rPr>
              <w:t>Суринда</w:t>
            </w:r>
            <w:proofErr w:type="spellEnd"/>
          </w:p>
        </w:tc>
      </w:tr>
      <w:tr w:rsidR="009B2330" w:rsidRPr="00DE1CD6" w:rsidTr="00083110">
        <w:trPr>
          <w:trHeight w:val="315"/>
        </w:trPr>
        <w:tc>
          <w:tcPr>
            <w:tcW w:w="2354" w:type="pct"/>
            <w:shd w:val="clear" w:color="000000" w:fill="D8D8D8"/>
            <w:noWrap/>
            <w:vAlign w:val="center"/>
            <w:hideMark/>
          </w:tcPr>
          <w:p w:rsidR="009B2330" w:rsidRPr="00DE1CD6" w:rsidRDefault="009B233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I. Основные сведения</w:t>
            </w: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r>
      <w:tr w:rsidR="00083110" w:rsidRPr="00DE1CD6" w:rsidTr="00083110">
        <w:trPr>
          <w:trHeight w:val="315"/>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дате создания образовательной организации</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083110" w:rsidRPr="00DE1CD6" w:rsidTr="00083110">
        <w:trPr>
          <w:trHeight w:val="315"/>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учредителе, учредителях образовательной организации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083110" w:rsidRPr="00DE1CD6" w:rsidTr="00083110">
        <w:trPr>
          <w:trHeight w:val="315"/>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месте нахождения образовательной организац</w:t>
            </w:r>
            <w:proofErr w:type="gramStart"/>
            <w:r w:rsidRPr="00DE1CD6">
              <w:rPr>
                <w:rFonts w:ascii="Arial Narrow" w:hAnsi="Arial Narrow"/>
                <w:color w:val="auto"/>
                <w:sz w:val="20"/>
                <w:szCs w:val="20"/>
                <w:lang w:eastAsia="ru-RU"/>
              </w:rPr>
              <w:t>ии и ее</w:t>
            </w:r>
            <w:proofErr w:type="gramEnd"/>
            <w:r w:rsidRPr="00DE1CD6">
              <w:rPr>
                <w:rFonts w:ascii="Arial Narrow" w:hAnsi="Arial Narrow"/>
                <w:color w:val="auto"/>
                <w:sz w:val="20"/>
                <w:szCs w:val="20"/>
                <w:lang w:eastAsia="ru-RU"/>
              </w:rPr>
              <w:t xml:space="preserve"> филиалов (при наличии)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083110" w:rsidRPr="00DE1CD6" w:rsidTr="00083110">
        <w:trPr>
          <w:trHeight w:val="315"/>
        </w:trPr>
        <w:tc>
          <w:tcPr>
            <w:tcW w:w="2354" w:type="pct"/>
            <w:shd w:val="clear" w:color="auto" w:fill="auto"/>
            <w:noWrap/>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режиме, графике работы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083110" w:rsidRPr="00DE1CD6" w:rsidTr="00083110">
        <w:trPr>
          <w:trHeight w:val="315"/>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контактных телефонах и об адресах электронной почты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9B2330" w:rsidRPr="00DE1CD6" w:rsidTr="00083110">
        <w:trPr>
          <w:trHeight w:val="315"/>
        </w:trPr>
        <w:tc>
          <w:tcPr>
            <w:tcW w:w="2354" w:type="pct"/>
            <w:shd w:val="clear" w:color="000000" w:fill="D8D8D8"/>
            <w:noWrap/>
            <w:vAlign w:val="center"/>
            <w:hideMark/>
          </w:tcPr>
          <w:p w:rsidR="009B2330" w:rsidRPr="00DE1CD6" w:rsidRDefault="009B233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II. Структура и органы управления образовательной организацией</w:t>
            </w: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r>
      <w:tr w:rsidR="00083110" w:rsidRPr="00DE1CD6" w:rsidTr="00083110">
        <w:trPr>
          <w:trHeight w:val="129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083110" w:rsidRPr="00DE1CD6" w:rsidTr="00083110">
        <w:trPr>
          <w:trHeight w:val="525"/>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Сведения о </w:t>
            </w:r>
            <w:proofErr w:type="gramStart"/>
            <w:r w:rsidRPr="00DE1CD6">
              <w:rPr>
                <w:rFonts w:ascii="Arial Narrow" w:hAnsi="Arial Narrow"/>
                <w:color w:val="auto"/>
                <w:sz w:val="20"/>
                <w:szCs w:val="20"/>
                <w:lang w:eastAsia="ru-RU"/>
              </w:rPr>
              <w:t>положениях</w:t>
            </w:r>
            <w:proofErr w:type="gramEnd"/>
            <w:r w:rsidRPr="00DE1CD6">
              <w:rPr>
                <w:rFonts w:ascii="Arial Narrow" w:hAnsi="Arial Narrow"/>
                <w:color w:val="auto"/>
                <w:sz w:val="20"/>
                <w:szCs w:val="20"/>
                <w:lang w:eastAsia="ru-RU"/>
              </w:rPr>
              <w:t xml:space="preserve"> о структурных подразделениях (об органах управления) с приложением копий указанных положений (при их наличии))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B2330" w:rsidRPr="00DE1CD6" w:rsidTr="00083110">
        <w:trPr>
          <w:trHeight w:val="315"/>
        </w:trPr>
        <w:tc>
          <w:tcPr>
            <w:tcW w:w="2354" w:type="pct"/>
            <w:shd w:val="clear" w:color="000000" w:fill="D8D8D8"/>
            <w:noWrap/>
            <w:vAlign w:val="center"/>
            <w:hideMark/>
          </w:tcPr>
          <w:p w:rsidR="009B2330" w:rsidRPr="00DE1CD6" w:rsidRDefault="009B233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III. Документы (в виде копий) </w:t>
            </w: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r>
      <w:tr w:rsidR="00083110" w:rsidRPr="00DE1CD6" w:rsidTr="00083110">
        <w:trPr>
          <w:trHeight w:val="315"/>
        </w:trPr>
        <w:tc>
          <w:tcPr>
            <w:tcW w:w="2354" w:type="pct"/>
            <w:shd w:val="clear" w:color="auto" w:fill="auto"/>
            <w:noWrap/>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устав</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083110" w:rsidRPr="00DE1CD6" w:rsidTr="00083110">
        <w:trPr>
          <w:trHeight w:val="30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лицензия</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r>
      <w:tr w:rsidR="00083110" w:rsidRPr="00DE1CD6" w:rsidTr="00083110">
        <w:trPr>
          <w:trHeight w:val="30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proofErr w:type="spellStart"/>
            <w:r w:rsidRPr="00DE1CD6">
              <w:rPr>
                <w:rFonts w:ascii="Arial Narrow" w:hAnsi="Arial Narrow"/>
                <w:color w:val="auto"/>
                <w:sz w:val="20"/>
                <w:szCs w:val="20"/>
                <w:lang w:eastAsia="ru-RU"/>
              </w:rPr>
              <w:t>пфхд</w:t>
            </w:r>
            <w:proofErr w:type="spellEnd"/>
            <w:r w:rsidRPr="00DE1CD6">
              <w:rPr>
                <w:rFonts w:ascii="Arial Narrow" w:hAnsi="Arial Narrow"/>
                <w:color w:val="auto"/>
                <w:sz w:val="20"/>
                <w:szCs w:val="20"/>
                <w:lang w:eastAsia="ru-RU"/>
              </w:rPr>
              <w:t xml:space="preserve"> или смета</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083110" w:rsidRPr="00DE1CD6" w:rsidTr="00083110">
        <w:trPr>
          <w:trHeight w:val="153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w:t>
            </w:r>
            <w:r w:rsidRPr="00DE1CD6">
              <w:rPr>
                <w:rFonts w:ascii="Arial Narrow" w:hAnsi="Arial Narrow"/>
                <w:b/>
                <w:bCs/>
                <w:color w:val="auto"/>
                <w:sz w:val="20"/>
                <w:szCs w:val="20"/>
                <w:lang w:eastAsia="ru-RU"/>
              </w:rPr>
              <w:t xml:space="preserve"> </w:t>
            </w:r>
            <w:r w:rsidRPr="00DE1CD6">
              <w:rPr>
                <w:rFonts w:ascii="Arial Narrow" w:hAnsi="Arial Narrow"/>
                <w:color w:val="auto"/>
                <w:sz w:val="20"/>
                <w:szCs w:val="20"/>
                <w:lang w:eastAsia="ru-RU"/>
              </w:rPr>
              <w:t xml:space="preserve">обучающимися и (или) родителями (законными представителями) несовершеннолетних обучающихся.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r>
      <w:tr w:rsidR="00083110" w:rsidRPr="00DE1CD6" w:rsidTr="00083110">
        <w:trPr>
          <w:trHeight w:val="30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Отчет о результатах </w:t>
            </w:r>
            <w:proofErr w:type="spellStart"/>
            <w:r w:rsidRPr="00DE1CD6">
              <w:rPr>
                <w:rFonts w:ascii="Arial Narrow" w:hAnsi="Arial Narrow"/>
                <w:color w:val="auto"/>
                <w:sz w:val="20"/>
                <w:szCs w:val="20"/>
                <w:lang w:eastAsia="ru-RU"/>
              </w:rPr>
              <w:t>самообследования</w:t>
            </w:r>
            <w:proofErr w:type="spellEnd"/>
            <w:r w:rsidRPr="00DE1CD6">
              <w:rPr>
                <w:rFonts w:ascii="Arial Narrow" w:hAnsi="Arial Narrow"/>
                <w:color w:val="auto"/>
                <w:sz w:val="20"/>
                <w:szCs w:val="20"/>
                <w:lang w:eastAsia="ru-RU"/>
              </w:rPr>
              <w:t xml:space="preserve">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083110" w:rsidRPr="00DE1CD6" w:rsidTr="00083110">
        <w:trPr>
          <w:trHeight w:val="765"/>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DE1CD6">
              <w:rPr>
                <w:rFonts w:ascii="Arial Narrow" w:hAnsi="Arial Narrow"/>
                <w:color w:val="auto"/>
                <w:sz w:val="20"/>
                <w:szCs w:val="20"/>
                <w:lang w:eastAsia="ru-RU"/>
              </w:rPr>
              <w:t>обучения</w:t>
            </w:r>
            <w:proofErr w:type="gramEnd"/>
            <w:r w:rsidRPr="00DE1CD6">
              <w:rPr>
                <w:rFonts w:ascii="Arial Narrow" w:hAnsi="Arial Narrow"/>
                <w:color w:val="auto"/>
                <w:sz w:val="20"/>
                <w:szCs w:val="20"/>
                <w:lang w:eastAsia="ru-RU"/>
              </w:rPr>
              <w:t xml:space="preserve"> по каждой образовательной программе*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r>
      <w:tr w:rsidR="00083110" w:rsidRPr="00DE1CD6" w:rsidTr="00083110">
        <w:trPr>
          <w:trHeight w:val="2295"/>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w:t>
            </w:r>
            <w:proofErr w:type="spellStart"/>
            <w:r w:rsidRPr="00DE1CD6">
              <w:rPr>
                <w:rFonts w:ascii="Arial Narrow" w:hAnsi="Arial Narrow"/>
                <w:color w:val="auto"/>
                <w:sz w:val="20"/>
                <w:szCs w:val="20"/>
                <w:lang w:eastAsia="ru-RU"/>
              </w:rPr>
              <w:t>винтернате</w:t>
            </w:r>
            <w:proofErr w:type="spellEnd"/>
            <w:r w:rsidRPr="00DE1CD6">
              <w:rPr>
                <w:rFonts w:ascii="Arial Narrow" w:hAnsi="Arial Narrow"/>
                <w:color w:val="auto"/>
                <w:sz w:val="20"/>
                <w:szCs w:val="20"/>
                <w:lang w:eastAsia="ru-RU"/>
              </w:rPr>
              <w:t>, либо за осуществление присмотра и ухода за</w:t>
            </w:r>
            <w:proofErr w:type="gramEnd"/>
            <w:r w:rsidRPr="00DE1CD6">
              <w:rPr>
                <w:rFonts w:ascii="Arial Narrow" w:hAnsi="Arial Narrow"/>
                <w:color w:val="auto"/>
                <w:sz w:val="20"/>
                <w:szCs w:val="20"/>
                <w:lang w:eastAsia="ru-RU"/>
              </w:rPr>
              <w:t xml:space="preserve">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083110" w:rsidRPr="00DE1CD6" w:rsidTr="00083110">
        <w:trPr>
          <w:trHeight w:val="51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 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B2330" w:rsidRPr="00DE1CD6" w:rsidTr="00083110">
        <w:trPr>
          <w:trHeight w:val="300"/>
        </w:trPr>
        <w:tc>
          <w:tcPr>
            <w:tcW w:w="2354" w:type="pct"/>
            <w:shd w:val="clear" w:color="000000" w:fill="D8D8D8"/>
            <w:noWrap/>
            <w:vAlign w:val="center"/>
            <w:hideMark/>
          </w:tcPr>
          <w:p w:rsidR="009B233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Образование</w:t>
            </w:r>
            <w:r w:rsidR="009B2330" w:rsidRPr="00DE1CD6">
              <w:rPr>
                <w:rFonts w:ascii="Arial Narrow" w:hAnsi="Arial Narrow"/>
                <w:color w:val="auto"/>
                <w:sz w:val="20"/>
                <w:szCs w:val="20"/>
                <w:lang w:eastAsia="ru-RU"/>
              </w:rPr>
              <w:t> </w:t>
            </w: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r>
      <w:tr w:rsidR="00083110" w:rsidRPr="00DE1CD6" w:rsidTr="00083110">
        <w:trPr>
          <w:trHeight w:val="30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реализуемых уровнях образования </w:t>
            </w:r>
          </w:p>
        </w:tc>
        <w:tc>
          <w:tcPr>
            <w:tcW w:w="185" w:type="pct"/>
            <w:shd w:val="clear" w:color="auto" w:fill="auto"/>
            <w:noWrap/>
            <w:vAlign w:val="center"/>
            <w:hideMark/>
          </w:tcPr>
          <w:p w:rsidR="00083110" w:rsidRPr="00DE1CD6" w:rsidRDefault="00083110" w:rsidP="00E324A3">
            <w:pPr>
              <w:spacing w:line="360" w:lineRule="auto"/>
              <w:jc w:val="right"/>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right"/>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083110" w:rsidRPr="00DE1CD6" w:rsidTr="00083110">
        <w:trPr>
          <w:trHeight w:val="30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формах обучения</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083110" w:rsidRPr="00DE1CD6" w:rsidTr="00083110">
        <w:trPr>
          <w:trHeight w:val="30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 Информация о нормативных сроках обучения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083110" w:rsidRPr="00DE1CD6" w:rsidTr="00083110">
        <w:trPr>
          <w:trHeight w:val="30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описании образовательных программ с приложением их копий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r>
      <w:tr w:rsidR="00083110" w:rsidRPr="00DE1CD6" w:rsidTr="00083110">
        <w:trPr>
          <w:trHeight w:val="51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учебных планах реализуемых образовательных программ с приложением их копий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083110" w:rsidRPr="00DE1CD6" w:rsidTr="00083110">
        <w:trPr>
          <w:trHeight w:val="51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Аннотации к рабочим программам дисциплин (по каждой дисциплине в составе образовательной программы) с приложением их копий (при наличии)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083110" w:rsidRPr="00DE1CD6" w:rsidTr="00083110">
        <w:trPr>
          <w:trHeight w:val="30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календарных учебных графиках с приложением их копий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083110" w:rsidRPr="00DE1CD6" w:rsidTr="00083110">
        <w:trPr>
          <w:trHeight w:val="51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Информация о методических и иных документах, разработанных образовательной организацией для обеспечения образовательного процесса</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083110" w:rsidRPr="00DE1CD6" w:rsidTr="00083110">
        <w:trPr>
          <w:trHeight w:val="765"/>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083110" w:rsidRPr="00DE1CD6" w:rsidTr="00083110">
        <w:trPr>
          <w:trHeight w:val="1020"/>
        </w:trPr>
        <w:tc>
          <w:tcPr>
            <w:tcW w:w="2354" w:type="pct"/>
            <w:shd w:val="clear" w:color="auto" w:fill="auto"/>
            <w:hideMark/>
          </w:tcPr>
          <w:p w:rsidR="00083110" w:rsidRPr="00DE1CD6" w:rsidRDefault="0008311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 </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083110" w:rsidRPr="00DE1CD6" w:rsidRDefault="00083110"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B2330" w:rsidRPr="00DE1CD6" w:rsidTr="00083110">
        <w:trPr>
          <w:trHeight w:val="315"/>
        </w:trPr>
        <w:tc>
          <w:tcPr>
            <w:tcW w:w="2354" w:type="pct"/>
            <w:shd w:val="clear" w:color="000000" w:fill="D8D8D8"/>
            <w:vAlign w:val="center"/>
            <w:hideMark/>
          </w:tcPr>
          <w:p w:rsidR="009B2330" w:rsidRPr="00DE1CD6" w:rsidRDefault="009B233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V. Образовательные стандарты </w:t>
            </w:r>
          </w:p>
        </w:tc>
        <w:tc>
          <w:tcPr>
            <w:tcW w:w="185" w:type="pct"/>
            <w:shd w:val="clear" w:color="000000" w:fill="D8D8D8"/>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r>
      <w:tr w:rsidR="00A56CE7" w:rsidRPr="00DE1CD6" w:rsidTr="00083110">
        <w:trPr>
          <w:trHeight w:val="1020"/>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DE1CD6">
              <w:rPr>
                <w:rFonts w:ascii="Arial Narrow" w:hAnsi="Arial Narrow"/>
                <w:color w:val="auto"/>
                <w:sz w:val="20"/>
                <w:szCs w:val="20"/>
                <w:lang w:eastAsia="ru-RU"/>
              </w:rPr>
              <w:t>Минпросвещения</w:t>
            </w:r>
            <w:proofErr w:type="spellEnd"/>
            <w:r w:rsidRPr="00DE1CD6">
              <w:rPr>
                <w:rFonts w:ascii="Arial Narrow" w:hAnsi="Arial Narrow"/>
                <w:color w:val="auto"/>
                <w:sz w:val="20"/>
                <w:szCs w:val="20"/>
                <w:lang w:eastAsia="ru-RU"/>
              </w:rPr>
              <w:t xml:space="preserve"> России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B2330" w:rsidRPr="00DE1CD6" w:rsidTr="00083110">
        <w:trPr>
          <w:trHeight w:val="300"/>
        </w:trPr>
        <w:tc>
          <w:tcPr>
            <w:tcW w:w="2354" w:type="pct"/>
            <w:shd w:val="clear" w:color="000000" w:fill="D8D8D8"/>
            <w:noWrap/>
            <w:vAlign w:val="center"/>
            <w:hideMark/>
          </w:tcPr>
          <w:p w:rsidR="009B2330" w:rsidRPr="00DE1CD6" w:rsidRDefault="009B233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VI. Руководство. Педагогический состав </w:t>
            </w: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r>
      <w:tr w:rsidR="00A56CE7" w:rsidRPr="00DE1CD6" w:rsidTr="00083110">
        <w:trPr>
          <w:trHeight w:val="1020"/>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w:t>
            </w:r>
            <w:proofErr w:type="gramEnd"/>
          </w:p>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образовательной организации (при их наличии)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A56CE7" w:rsidRPr="00DE1CD6" w:rsidTr="00083110">
        <w:trPr>
          <w:trHeight w:val="506"/>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 </w:t>
            </w:r>
            <w:proofErr w:type="gramStart"/>
            <w:r w:rsidRPr="00DE1CD6">
              <w:rPr>
                <w:rFonts w:ascii="Arial Narrow" w:hAnsi="Arial Narrow"/>
                <w:color w:val="auto"/>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DE1CD6">
              <w:rPr>
                <w:rFonts w:ascii="Arial Narrow" w:hAnsi="Arial Narrow"/>
                <w:color w:val="auto"/>
                <w:sz w:val="20"/>
                <w:szCs w:val="20"/>
                <w:lang w:eastAsia="ru-RU"/>
              </w:rPr>
              <w:t xml:space="preserve"> общий стаж работы; стаж работы по специальности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r>
      <w:tr w:rsidR="009B2330" w:rsidRPr="00DE1CD6" w:rsidTr="00083110">
        <w:trPr>
          <w:trHeight w:val="300"/>
        </w:trPr>
        <w:tc>
          <w:tcPr>
            <w:tcW w:w="2354" w:type="pct"/>
            <w:shd w:val="clear" w:color="000000" w:fill="D8D8D8"/>
            <w:noWrap/>
            <w:vAlign w:val="center"/>
            <w:hideMark/>
          </w:tcPr>
          <w:p w:rsidR="009B2330" w:rsidRPr="00DE1CD6" w:rsidRDefault="009B2330"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VII. </w:t>
            </w:r>
            <w:proofErr w:type="gramStart"/>
            <w:r w:rsidRPr="00DE1CD6">
              <w:rPr>
                <w:rFonts w:ascii="Arial Narrow" w:hAnsi="Arial Narrow"/>
                <w:color w:val="auto"/>
                <w:sz w:val="20"/>
                <w:szCs w:val="20"/>
                <w:lang w:eastAsia="ru-RU"/>
              </w:rPr>
              <w:t>Материально-техническое</w:t>
            </w:r>
            <w:proofErr w:type="gramEnd"/>
            <w:r w:rsidRPr="00DE1CD6">
              <w:rPr>
                <w:rFonts w:ascii="Arial Narrow" w:hAnsi="Arial Narrow"/>
                <w:color w:val="auto"/>
                <w:sz w:val="20"/>
                <w:szCs w:val="20"/>
                <w:lang w:eastAsia="ru-RU"/>
              </w:rPr>
              <w:t xml:space="preserve"> обеспечении образовательной деятельности </w:t>
            </w: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r>
      <w:tr w:rsidR="00A56CE7" w:rsidRPr="00DE1CD6" w:rsidTr="00083110">
        <w:trPr>
          <w:trHeight w:val="1275"/>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 xml:space="preserve">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A56CE7" w:rsidRPr="00DE1CD6" w:rsidTr="00083110">
        <w:trPr>
          <w:trHeight w:val="510"/>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w:t>
            </w:r>
            <w:proofErr w:type="gramStart"/>
            <w:r w:rsidRPr="00DE1CD6">
              <w:rPr>
                <w:rFonts w:ascii="Arial Narrow" w:hAnsi="Arial Narrow"/>
                <w:color w:val="auto"/>
                <w:sz w:val="20"/>
                <w:szCs w:val="20"/>
                <w:lang w:eastAsia="ru-RU"/>
              </w:rPr>
              <w:t>о</w:t>
            </w:r>
            <w:proofErr w:type="gramEnd"/>
            <w:r w:rsidRPr="00DE1CD6">
              <w:rPr>
                <w:rFonts w:ascii="Arial Narrow" w:hAnsi="Arial Narrow"/>
                <w:color w:val="auto"/>
                <w:sz w:val="20"/>
                <w:szCs w:val="20"/>
                <w:lang w:eastAsia="ru-RU"/>
              </w:rPr>
              <w:t xml:space="preserve"> обеспечении доступа в здания образовательной организации инвалидов и лиц с ограниченными возможностями здоровья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A56CE7" w:rsidRPr="00DE1CD6" w:rsidTr="00083110">
        <w:trPr>
          <w:trHeight w:val="510"/>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условиях питания обучающихся, в том числе инвалидов и лиц с ограниченными возможностями здоровья (при наличии)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A56CE7" w:rsidRPr="00DE1CD6" w:rsidTr="00083110">
        <w:trPr>
          <w:trHeight w:val="510"/>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A56CE7" w:rsidRPr="00DE1CD6" w:rsidTr="00083110">
        <w:trPr>
          <w:trHeight w:val="765"/>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A56CE7" w:rsidRPr="00DE1CD6" w:rsidTr="00083110">
        <w:trPr>
          <w:trHeight w:val="765"/>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A56CE7" w:rsidRPr="00DE1CD6" w:rsidTr="00083110">
        <w:trPr>
          <w:trHeight w:val="510"/>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r>
      <w:tr w:rsidR="009B2330" w:rsidRPr="00DE1CD6" w:rsidTr="00083110">
        <w:trPr>
          <w:trHeight w:val="300"/>
        </w:trPr>
        <w:tc>
          <w:tcPr>
            <w:tcW w:w="2354" w:type="pct"/>
            <w:shd w:val="clear" w:color="000000" w:fill="D8D8D8"/>
            <w:noWrap/>
            <w:vAlign w:val="center"/>
            <w:hideMark/>
          </w:tcPr>
          <w:p w:rsidR="009B2330" w:rsidRPr="00DE1CD6" w:rsidRDefault="009B2330" w:rsidP="00077291">
            <w:pPr>
              <w:rPr>
                <w:rFonts w:ascii="Arial Narrow" w:hAnsi="Arial Narrow"/>
                <w:color w:val="auto"/>
                <w:sz w:val="20"/>
                <w:szCs w:val="20"/>
                <w:lang w:eastAsia="ru-RU"/>
              </w:rPr>
            </w:pPr>
            <w:proofErr w:type="spellStart"/>
            <w:r w:rsidRPr="00DE1CD6">
              <w:rPr>
                <w:rFonts w:ascii="Arial Narrow" w:hAnsi="Arial Narrow"/>
                <w:color w:val="auto"/>
                <w:sz w:val="20"/>
                <w:szCs w:val="20"/>
                <w:lang w:eastAsia="ru-RU"/>
              </w:rPr>
              <w:t>VIII.Стипендии</w:t>
            </w:r>
            <w:proofErr w:type="spellEnd"/>
            <w:r w:rsidRPr="00DE1CD6">
              <w:rPr>
                <w:rFonts w:ascii="Arial Narrow" w:hAnsi="Arial Narrow"/>
                <w:color w:val="auto"/>
                <w:sz w:val="20"/>
                <w:szCs w:val="20"/>
                <w:lang w:eastAsia="ru-RU"/>
              </w:rPr>
              <w:t xml:space="preserve"> и иные виды материальной поддержки </w:t>
            </w: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9B2330" w:rsidRPr="00DE1CD6" w:rsidRDefault="009B2330" w:rsidP="00E324A3">
            <w:pPr>
              <w:spacing w:line="360" w:lineRule="auto"/>
              <w:jc w:val="center"/>
              <w:rPr>
                <w:rFonts w:ascii="Arial Narrow" w:hAnsi="Arial Narrow"/>
                <w:color w:val="auto"/>
                <w:sz w:val="20"/>
                <w:szCs w:val="20"/>
                <w:lang w:eastAsia="ru-RU"/>
              </w:rPr>
            </w:pPr>
          </w:p>
        </w:tc>
      </w:tr>
      <w:tr w:rsidR="00A56CE7" w:rsidRPr="00DE1CD6" w:rsidTr="00083110">
        <w:trPr>
          <w:trHeight w:val="1020"/>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w:t>
            </w:r>
            <w:proofErr w:type="gramEnd"/>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r>
      <w:tr w:rsidR="00A56CE7" w:rsidRPr="00DE1CD6" w:rsidTr="00083110">
        <w:trPr>
          <w:trHeight w:val="300"/>
        </w:trPr>
        <w:tc>
          <w:tcPr>
            <w:tcW w:w="2354" w:type="pct"/>
            <w:shd w:val="clear" w:color="000000" w:fill="D8D8D8"/>
            <w:noWrap/>
            <w:vAlign w:val="center"/>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IX. Платные образовательные услуги </w:t>
            </w: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r>
      <w:tr w:rsidR="00A56CE7" w:rsidRPr="00DE1CD6" w:rsidTr="00077291">
        <w:trPr>
          <w:trHeight w:val="437"/>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наличии и порядке оказания платных образовательных услуг (при наличии)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r>
      <w:tr w:rsidR="00A56CE7" w:rsidRPr="00DE1CD6" w:rsidTr="00083110">
        <w:trPr>
          <w:trHeight w:val="300"/>
        </w:trPr>
        <w:tc>
          <w:tcPr>
            <w:tcW w:w="2354" w:type="pct"/>
            <w:shd w:val="clear" w:color="000000" w:fill="D8D8D8"/>
            <w:noWrap/>
            <w:vAlign w:val="center"/>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X. Финансово-хозяйственная деятельность </w:t>
            </w: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r>
      <w:tr w:rsidR="00A56CE7" w:rsidRPr="00DE1CD6" w:rsidTr="00083110">
        <w:trPr>
          <w:trHeight w:val="1020"/>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A56CE7" w:rsidRPr="00DE1CD6" w:rsidTr="00083110">
        <w:trPr>
          <w:trHeight w:val="510"/>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 xml:space="preserve">Информация о поступлении финансовых и материальных средств и об их расходовании по итогам финансового года </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A56CE7" w:rsidRPr="00DE1CD6" w:rsidTr="00083110">
        <w:trPr>
          <w:trHeight w:val="300"/>
        </w:trPr>
        <w:tc>
          <w:tcPr>
            <w:tcW w:w="2354" w:type="pct"/>
            <w:shd w:val="clear" w:color="000000" w:fill="D8D8D8"/>
            <w:noWrap/>
            <w:vAlign w:val="center"/>
            <w:hideMark/>
          </w:tcPr>
          <w:p w:rsidR="00A56CE7" w:rsidRPr="00DE1CD6" w:rsidRDefault="00A56CE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XI. Вакантные места для приема (перевода)  </w:t>
            </w: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85" w:type="pct"/>
            <w:shd w:val="clear" w:color="000000" w:fill="D8D8D8"/>
            <w:noWrap/>
            <w:vAlign w:val="center"/>
            <w:hideMark/>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c>
          <w:tcPr>
            <w:tcW w:w="167" w:type="pct"/>
            <w:shd w:val="clear" w:color="000000" w:fill="D8D8D8"/>
            <w:vAlign w:val="center"/>
          </w:tcPr>
          <w:p w:rsidR="00A56CE7" w:rsidRPr="00DE1CD6" w:rsidRDefault="00A56CE7" w:rsidP="00E324A3">
            <w:pPr>
              <w:spacing w:line="360" w:lineRule="auto"/>
              <w:jc w:val="center"/>
              <w:rPr>
                <w:rFonts w:ascii="Arial Narrow" w:hAnsi="Arial Narrow"/>
                <w:color w:val="auto"/>
                <w:sz w:val="20"/>
                <w:szCs w:val="20"/>
                <w:lang w:eastAsia="ru-RU"/>
              </w:rPr>
            </w:pPr>
          </w:p>
        </w:tc>
      </w:tr>
      <w:tr w:rsidR="00A56CE7" w:rsidRPr="00DE1CD6" w:rsidTr="00083110">
        <w:trPr>
          <w:trHeight w:val="1275"/>
        </w:trPr>
        <w:tc>
          <w:tcPr>
            <w:tcW w:w="2354" w:type="pct"/>
            <w:shd w:val="clear" w:color="auto" w:fill="auto"/>
            <w:hideMark/>
          </w:tcPr>
          <w:p w:rsidR="00A56CE7" w:rsidRPr="00DE1CD6" w:rsidRDefault="00A56CE7"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roofErr w:type="gramEnd"/>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85" w:type="pct"/>
            <w:shd w:val="clear" w:color="auto" w:fill="auto"/>
            <w:noWrap/>
            <w:vAlign w:val="center"/>
            <w:hideMark/>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167" w:type="pct"/>
            <w:vAlign w:val="center"/>
          </w:tcPr>
          <w:p w:rsidR="00A56CE7" w:rsidRPr="00DE1CD6" w:rsidRDefault="00A56CE7"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bl>
    <w:p w:rsidR="00F40726" w:rsidRPr="00DE1CD6" w:rsidRDefault="00F40726" w:rsidP="00E324A3">
      <w:pPr>
        <w:spacing w:line="360" w:lineRule="auto"/>
        <w:rPr>
          <w:rFonts w:ascii="Arial Narrow" w:hAnsi="Arial Narrow"/>
          <w:color w:val="auto"/>
          <w:sz w:val="16"/>
          <w:szCs w:val="16"/>
          <w:lang w:eastAsia="ru-RU"/>
        </w:rPr>
      </w:pPr>
    </w:p>
    <w:p w:rsidR="00E03AD9" w:rsidRPr="00DE1CD6" w:rsidRDefault="00E03AD9" w:rsidP="00E324A3">
      <w:pPr>
        <w:spacing w:line="360" w:lineRule="auto"/>
        <w:rPr>
          <w:rFonts w:ascii="Arial Narrow" w:hAnsi="Arial Narrow"/>
          <w:color w:val="auto"/>
          <w:szCs w:val="24"/>
          <w:lang w:eastAsia="ru-RU"/>
        </w:rPr>
      </w:pPr>
      <w:r w:rsidRPr="00DE1CD6">
        <w:rPr>
          <w:rFonts w:ascii="Arial Narrow" w:hAnsi="Arial Narrow"/>
          <w:color w:val="auto"/>
          <w:szCs w:val="24"/>
          <w:lang w:eastAsia="ru-RU"/>
        </w:rPr>
        <w:t>Информация на сайтах учреждений дополнительного образования:</w:t>
      </w:r>
    </w:p>
    <w:p w:rsidR="00E03AD9" w:rsidRPr="00DE1CD6" w:rsidRDefault="00E03AD9" w:rsidP="00E324A3">
      <w:pPr>
        <w:spacing w:line="360" w:lineRule="auto"/>
        <w:rPr>
          <w:rFonts w:ascii="Arial Narrow" w:hAnsi="Arial Narrow"/>
          <w:color w:val="auto"/>
          <w:sz w:val="16"/>
          <w:szCs w:val="16"/>
          <w:lang w:eastAsia="ru-RU"/>
        </w:rPr>
      </w:pPr>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8</w:t>
      </w:r>
      <w:r w:rsidR="00C35696" w:rsidRPr="00DE1CD6">
        <w:rPr>
          <w:rFonts w:ascii="Arial Narrow" w:hAnsi="Arial Narrow"/>
          <w:color w:val="auto"/>
        </w:rPr>
        <w:fldChar w:fldCharType="end"/>
      </w:r>
    </w:p>
    <w:tbl>
      <w:tblPr>
        <w:tblW w:w="5000" w:type="pct"/>
        <w:tblLook w:val="04A0"/>
      </w:tblPr>
      <w:tblGrid>
        <w:gridCol w:w="7370"/>
        <w:gridCol w:w="2472"/>
        <w:gridCol w:w="2472"/>
        <w:gridCol w:w="2472"/>
      </w:tblGrid>
      <w:tr w:rsidR="002361CE" w:rsidRPr="00DE1CD6" w:rsidTr="002361CE">
        <w:trPr>
          <w:trHeight w:val="300"/>
        </w:trPr>
        <w:tc>
          <w:tcPr>
            <w:tcW w:w="2492" w:type="pct"/>
            <w:tcBorders>
              <w:top w:val="single" w:sz="4" w:space="0" w:color="auto"/>
              <w:left w:val="single" w:sz="4" w:space="0" w:color="auto"/>
              <w:bottom w:val="single" w:sz="4" w:space="0" w:color="auto"/>
              <w:right w:val="single" w:sz="4" w:space="0" w:color="auto"/>
            </w:tcBorders>
            <w:shd w:val="clear" w:color="auto" w:fill="CCFFCC"/>
            <w:noWrap/>
            <w:vAlign w:val="bottom"/>
            <w:hideMark/>
          </w:tcPr>
          <w:p w:rsidR="002361CE" w:rsidRPr="00DE1CD6" w:rsidRDefault="002361C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w:t>
            </w:r>
          </w:p>
        </w:tc>
        <w:tc>
          <w:tcPr>
            <w:tcW w:w="836" w:type="pct"/>
            <w:tcBorders>
              <w:top w:val="single" w:sz="4" w:space="0" w:color="auto"/>
              <w:left w:val="nil"/>
              <w:bottom w:val="single" w:sz="4" w:space="0" w:color="auto"/>
              <w:right w:val="single" w:sz="4" w:space="0" w:color="auto"/>
            </w:tcBorders>
            <w:shd w:val="clear" w:color="auto" w:fill="CCFFCC"/>
            <w:vAlign w:val="center"/>
            <w:hideMark/>
          </w:tcPr>
          <w:p w:rsidR="002361CE" w:rsidRPr="00DE1CD6" w:rsidRDefault="002361CE" w:rsidP="00E324A3">
            <w:pPr>
              <w:spacing w:line="360" w:lineRule="auto"/>
              <w:jc w:val="center"/>
              <w:rPr>
                <w:rFonts w:ascii="Arial Narrow" w:hAnsi="Arial Narrow"/>
                <w:color w:val="auto"/>
                <w:sz w:val="20"/>
                <w:szCs w:val="20"/>
                <w:lang w:eastAsia="ru-RU"/>
              </w:rPr>
            </w:pPr>
            <w:r w:rsidRPr="00DE1CD6">
              <w:rPr>
                <w:rFonts w:ascii="Arial Narrow" w:hAnsi="Arial Narrow" w:cs="Calibri"/>
                <w:color w:val="auto"/>
                <w:sz w:val="20"/>
                <w:szCs w:val="20"/>
              </w:rPr>
              <w:t>ДДТ</w:t>
            </w:r>
          </w:p>
        </w:tc>
        <w:tc>
          <w:tcPr>
            <w:tcW w:w="836" w:type="pct"/>
            <w:tcBorders>
              <w:top w:val="single" w:sz="4" w:space="0" w:color="auto"/>
              <w:left w:val="nil"/>
              <w:bottom w:val="single" w:sz="4" w:space="0" w:color="auto"/>
              <w:right w:val="single" w:sz="4" w:space="0" w:color="auto"/>
            </w:tcBorders>
            <w:shd w:val="clear" w:color="auto" w:fill="CCFFCC"/>
          </w:tcPr>
          <w:p w:rsidR="002361CE" w:rsidRPr="00DE1CD6" w:rsidRDefault="002361CE" w:rsidP="00E324A3">
            <w:pPr>
              <w:spacing w:line="360" w:lineRule="auto"/>
              <w:jc w:val="center"/>
              <w:rPr>
                <w:rFonts w:ascii="Arial Narrow" w:hAnsi="Arial Narrow"/>
                <w:color w:val="auto"/>
                <w:sz w:val="20"/>
                <w:szCs w:val="20"/>
                <w:lang w:eastAsia="ru-RU"/>
              </w:rPr>
            </w:pPr>
            <w:proofErr w:type="spellStart"/>
            <w:r w:rsidRPr="00DE1CD6">
              <w:rPr>
                <w:rFonts w:ascii="Arial Narrow" w:hAnsi="Arial Narrow" w:cs="Calibri"/>
                <w:color w:val="auto"/>
                <w:sz w:val="20"/>
                <w:szCs w:val="20"/>
              </w:rPr>
              <w:t>Байкитский</w:t>
            </w:r>
            <w:proofErr w:type="spellEnd"/>
            <w:r w:rsidRPr="00DE1CD6">
              <w:rPr>
                <w:rFonts w:ascii="Arial Narrow" w:hAnsi="Arial Narrow" w:cs="Calibri"/>
                <w:color w:val="auto"/>
                <w:sz w:val="20"/>
                <w:szCs w:val="20"/>
              </w:rPr>
              <w:t xml:space="preserve"> ЦДТ</w:t>
            </w:r>
          </w:p>
        </w:tc>
        <w:tc>
          <w:tcPr>
            <w:tcW w:w="836" w:type="pct"/>
            <w:tcBorders>
              <w:top w:val="single" w:sz="4" w:space="0" w:color="auto"/>
              <w:left w:val="nil"/>
              <w:bottom w:val="single" w:sz="4" w:space="0" w:color="auto"/>
              <w:right w:val="single" w:sz="4" w:space="0" w:color="auto"/>
            </w:tcBorders>
            <w:shd w:val="clear" w:color="auto" w:fill="CCFFCC"/>
          </w:tcPr>
          <w:p w:rsidR="002361CE" w:rsidRPr="00DE1CD6" w:rsidRDefault="002361CE" w:rsidP="00E324A3">
            <w:pPr>
              <w:spacing w:line="360" w:lineRule="auto"/>
              <w:jc w:val="center"/>
              <w:rPr>
                <w:rFonts w:ascii="Arial Narrow" w:hAnsi="Arial Narrow"/>
                <w:color w:val="auto"/>
                <w:sz w:val="20"/>
                <w:szCs w:val="20"/>
                <w:lang w:eastAsia="ru-RU"/>
              </w:rPr>
            </w:pPr>
            <w:r w:rsidRPr="00DE1CD6">
              <w:rPr>
                <w:rFonts w:ascii="Arial Narrow" w:hAnsi="Arial Narrow" w:cs="Calibri"/>
                <w:color w:val="auto"/>
                <w:sz w:val="20"/>
                <w:szCs w:val="20"/>
              </w:rPr>
              <w:t>Эвенкийский ЭПЦ</w:t>
            </w:r>
          </w:p>
        </w:tc>
      </w:tr>
      <w:tr w:rsidR="002361CE" w:rsidRPr="00DE1CD6" w:rsidTr="002361CE">
        <w:trPr>
          <w:trHeight w:val="300"/>
        </w:trPr>
        <w:tc>
          <w:tcPr>
            <w:tcW w:w="2492" w:type="pct"/>
            <w:tcBorders>
              <w:top w:val="nil"/>
              <w:left w:val="single" w:sz="4" w:space="0" w:color="auto"/>
              <w:bottom w:val="single" w:sz="4" w:space="0" w:color="auto"/>
              <w:right w:val="single" w:sz="4" w:space="0" w:color="auto"/>
            </w:tcBorders>
            <w:shd w:val="clear" w:color="000000" w:fill="D8D8D8"/>
            <w:noWrap/>
            <w:vAlign w:val="bottom"/>
            <w:hideMark/>
          </w:tcPr>
          <w:p w:rsidR="002361CE" w:rsidRPr="00DE1CD6" w:rsidRDefault="002361C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I. Основные сведения </w:t>
            </w:r>
          </w:p>
        </w:tc>
        <w:tc>
          <w:tcPr>
            <w:tcW w:w="836" w:type="pct"/>
            <w:tcBorders>
              <w:top w:val="nil"/>
              <w:left w:val="single" w:sz="4" w:space="0" w:color="auto"/>
              <w:bottom w:val="nil"/>
              <w:right w:val="nil"/>
            </w:tcBorders>
            <w:shd w:val="clear" w:color="000000" w:fill="D8D8D8"/>
            <w:noWrap/>
            <w:vAlign w:val="center"/>
            <w:hideMark/>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nil"/>
              <w:left w:val="single" w:sz="4" w:space="0" w:color="auto"/>
              <w:bottom w:val="nil"/>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nil"/>
              <w:left w:val="single" w:sz="4" w:space="0" w:color="auto"/>
              <w:bottom w:val="nil"/>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r>
      <w:tr w:rsidR="00912015" w:rsidRPr="00DE1CD6" w:rsidTr="00912015">
        <w:trPr>
          <w:trHeight w:val="300"/>
        </w:trPr>
        <w:tc>
          <w:tcPr>
            <w:tcW w:w="2492" w:type="pct"/>
            <w:tcBorders>
              <w:top w:val="nil"/>
              <w:left w:val="single" w:sz="4" w:space="0" w:color="auto"/>
              <w:bottom w:val="single" w:sz="4" w:space="0" w:color="auto"/>
              <w:right w:val="single" w:sz="4" w:space="0" w:color="auto"/>
            </w:tcBorders>
            <w:shd w:val="clear" w:color="auto" w:fill="auto"/>
            <w:noWrap/>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дате создания образовательной организации</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912015" w:rsidRPr="00DE1CD6" w:rsidTr="00912015">
        <w:trPr>
          <w:trHeight w:val="30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учредителе, учредителях образовательной организации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912015" w:rsidRPr="00DE1CD6" w:rsidTr="00912015">
        <w:trPr>
          <w:trHeight w:val="51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месте нахождения образовательной </w:t>
            </w:r>
            <w:r w:rsidRPr="00DE1CD6">
              <w:rPr>
                <w:rFonts w:ascii="Arial Narrow" w:hAnsi="Arial Narrow"/>
                <w:color w:val="auto"/>
                <w:sz w:val="20"/>
                <w:szCs w:val="20"/>
                <w:lang w:eastAsia="ru-RU"/>
              </w:rPr>
              <w:br/>
              <w:t>организац</w:t>
            </w:r>
            <w:proofErr w:type="gramStart"/>
            <w:r w:rsidRPr="00DE1CD6">
              <w:rPr>
                <w:rFonts w:ascii="Arial Narrow" w:hAnsi="Arial Narrow"/>
                <w:color w:val="auto"/>
                <w:sz w:val="20"/>
                <w:szCs w:val="20"/>
                <w:lang w:eastAsia="ru-RU"/>
              </w:rPr>
              <w:t>ии и ее</w:t>
            </w:r>
            <w:proofErr w:type="gramEnd"/>
            <w:r w:rsidRPr="00DE1CD6">
              <w:rPr>
                <w:rFonts w:ascii="Arial Narrow" w:hAnsi="Arial Narrow"/>
                <w:color w:val="auto"/>
                <w:sz w:val="20"/>
                <w:szCs w:val="20"/>
                <w:lang w:eastAsia="ru-RU"/>
              </w:rPr>
              <w:t xml:space="preserve"> филиалов (при наличии)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912015" w:rsidRPr="00DE1CD6" w:rsidTr="00912015">
        <w:trPr>
          <w:trHeight w:val="300"/>
        </w:trPr>
        <w:tc>
          <w:tcPr>
            <w:tcW w:w="2492" w:type="pct"/>
            <w:tcBorders>
              <w:top w:val="nil"/>
              <w:left w:val="single" w:sz="4" w:space="0" w:color="auto"/>
              <w:bottom w:val="single" w:sz="4" w:space="0" w:color="auto"/>
              <w:right w:val="single" w:sz="4" w:space="0" w:color="auto"/>
            </w:tcBorders>
            <w:shd w:val="clear" w:color="auto" w:fill="auto"/>
            <w:noWrap/>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режиме, графике работы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912015" w:rsidRPr="00DE1CD6" w:rsidTr="00912015">
        <w:trPr>
          <w:trHeight w:val="30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контактных телефонах и об адресах электронной почты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2361CE" w:rsidRPr="00DE1CD6" w:rsidTr="002361CE">
        <w:trPr>
          <w:trHeight w:val="300"/>
        </w:trPr>
        <w:tc>
          <w:tcPr>
            <w:tcW w:w="2492" w:type="pct"/>
            <w:tcBorders>
              <w:top w:val="nil"/>
              <w:left w:val="single" w:sz="4" w:space="0" w:color="auto"/>
              <w:bottom w:val="single" w:sz="4" w:space="0" w:color="auto"/>
              <w:right w:val="single" w:sz="4" w:space="0" w:color="auto"/>
            </w:tcBorders>
            <w:shd w:val="clear" w:color="000000" w:fill="D8D8D8"/>
            <w:noWrap/>
            <w:hideMark/>
          </w:tcPr>
          <w:p w:rsidR="002361CE" w:rsidRPr="00DE1CD6" w:rsidRDefault="002361C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II. Структура и органы управления образовательной организацией </w:t>
            </w:r>
          </w:p>
        </w:tc>
        <w:tc>
          <w:tcPr>
            <w:tcW w:w="836" w:type="pct"/>
            <w:tcBorders>
              <w:top w:val="nil"/>
              <w:left w:val="single" w:sz="4" w:space="0" w:color="auto"/>
              <w:bottom w:val="nil"/>
              <w:right w:val="nil"/>
            </w:tcBorders>
            <w:shd w:val="clear" w:color="000000" w:fill="D8D8D8"/>
            <w:noWrap/>
            <w:vAlign w:val="center"/>
            <w:hideMark/>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nil"/>
              <w:left w:val="single" w:sz="4" w:space="0" w:color="auto"/>
              <w:bottom w:val="nil"/>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nil"/>
              <w:left w:val="single" w:sz="4" w:space="0" w:color="auto"/>
              <w:bottom w:val="nil"/>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r>
      <w:tr w:rsidR="00912015" w:rsidRPr="00DE1CD6" w:rsidTr="00912015">
        <w:trPr>
          <w:trHeight w:val="836"/>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w:t>
            </w:r>
            <w:r w:rsidRPr="00DE1CD6">
              <w:rPr>
                <w:rFonts w:ascii="Arial Narrow" w:hAnsi="Arial Narrow"/>
                <w:color w:val="auto"/>
                <w:sz w:val="20"/>
                <w:szCs w:val="20"/>
                <w:lang w:eastAsia="ru-RU"/>
              </w:rPr>
              <w:br/>
              <w:t xml:space="preserve">электронной почты структурных подразделений (при наличии) </w:t>
            </w:r>
            <w:proofErr w:type="gramEnd"/>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r>
      <w:tr w:rsidR="00912015" w:rsidRPr="00DE1CD6" w:rsidTr="00912015">
        <w:trPr>
          <w:trHeight w:val="144"/>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Сведения о </w:t>
            </w:r>
            <w:proofErr w:type="gramStart"/>
            <w:r w:rsidRPr="00DE1CD6">
              <w:rPr>
                <w:rFonts w:ascii="Arial Narrow" w:hAnsi="Arial Narrow"/>
                <w:color w:val="auto"/>
                <w:sz w:val="20"/>
                <w:szCs w:val="20"/>
                <w:lang w:eastAsia="ru-RU"/>
              </w:rPr>
              <w:t>положениях</w:t>
            </w:r>
            <w:proofErr w:type="gramEnd"/>
            <w:r w:rsidRPr="00DE1CD6">
              <w:rPr>
                <w:rFonts w:ascii="Arial Narrow" w:hAnsi="Arial Narrow"/>
                <w:color w:val="auto"/>
                <w:sz w:val="20"/>
                <w:szCs w:val="20"/>
                <w:lang w:eastAsia="ru-RU"/>
              </w:rPr>
              <w:t xml:space="preserve"> о структурных подразделениях (об органах управления) с приложением копий указанных положений (при их наличии))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2361CE" w:rsidRPr="00DE1CD6" w:rsidTr="002361CE">
        <w:trPr>
          <w:trHeight w:val="300"/>
        </w:trPr>
        <w:tc>
          <w:tcPr>
            <w:tcW w:w="2492" w:type="pct"/>
            <w:tcBorders>
              <w:top w:val="nil"/>
              <w:left w:val="single" w:sz="4" w:space="0" w:color="auto"/>
              <w:bottom w:val="single" w:sz="4" w:space="0" w:color="auto"/>
              <w:right w:val="single" w:sz="4" w:space="0" w:color="auto"/>
            </w:tcBorders>
            <w:shd w:val="clear" w:color="000000" w:fill="D8D8D8"/>
            <w:noWrap/>
            <w:hideMark/>
          </w:tcPr>
          <w:p w:rsidR="002361CE" w:rsidRPr="00DE1CD6" w:rsidRDefault="002361C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 xml:space="preserve">III. Документы (в виде копий) </w:t>
            </w:r>
          </w:p>
        </w:tc>
        <w:tc>
          <w:tcPr>
            <w:tcW w:w="836" w:type="pct"/>
            <w:tcBorders>
              <w:top w:val="nil"/>
              <w:left w:val="single" w:sz="4" w:space="0" w:color="auto"/>
              <w:bottom w:val="nil"/>
              <w:right w:val="nil"/>
            </w:tcBorders>
            <w:shd w:val="clear" w:color="000000" w:fill="D8D8D8"/>
            <w:noWrap/>
            <w:vAlign w:val="center"/>
            <w:hideMark/>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nil"/>
              <w:left w:val="single" w:sz="4" w:space="0" w:color="auto"/>
              <w:bottom w:val="nil"/>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nil"/>
              <w:left w:val="single" w:sz="4" w:space="0" w:color="auto"/>
              <w:bottom w:val="nil"/>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r>
      <w:tr w:rsidR="00912015" w:rsidRPr="00DE1CD6" w:rsidTr="00912015">
        <w:trPr>
          <w:trHeight w:val="300"/>
        </w:trPr>
        <w:tc>
          <w:tcPr>
            <w:tcW w:w="2492" w:type="pct"/>
            <w:tcBorders>
              <w:top w:val="nil"/>
              <w:left w:val="single" w:sz="4" w:space="0" w:color="auto"/>
              <w:bottom w:val="single" w:sz="4" w:space="0" w:color="auto"/>
              <w:right w:val="single" w:sz="4" w:space="0" w:color="auto"/>
            </w:tcBorders>
            <w:shd w:val="clear" w:color="auto" w:fill="auto"/>
            <w:noWrap/>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 Устав образовательной организации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912015" w:rsidRPr="00DE1CD6" w:rsidTr="00912015">
        <w:trPr>
          <w:trHeight w:val="30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Лицензии на осуществление образовательной деятельности (с приложениями)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912015" w:rsidRPr="00DE1CD6" w:rsidTr="00912015">
        <w:trPr>
          <w:trHeight w:val="51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План финансово-хозяйственной деятельности образовательной организации, </w:t>
            </w:r>
            <w:proofErr w:type="gramStart"/>
            <w:r w:rsidRPr="00DE1CD6">
              <w:rPr>
                <w:rFonts w:ascii="Arial Narrow" w:hAnsi="Arial Narrow"/>
                <w:color w:val="auto"/>
                <w:sz w:val="20"/>
                <w:szCs w:val="20"/>
                <w:lang w:eastAsia="ru-RU"/>
              </w:rPr>
              <w:t>утвержденного</w:t>
            </w:r>
            <w:proofErr w:type="gramEnd"/>
            <w:r w:rsidRPr="00DE1CD6">
              <w:rPr>
                <w:rFonts w:ascii="Arial Narrow" w:hAnsi="Arial Narrow"/>
                <w:color w:val="auto"/>
                <w:sz w:val="20"/>
                <w:szCs w:val="20"/>
                <w:lang w:eastAsia="ru-RU"/>
              </w:rPr>
              <w:t xml:space="preserve"> в установленном законодательством Р.Ф. порядке, или бюджетные сметы образовательной организации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1349"/>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w:t>
            </w:r>
            <w:r w:rsidRPr="00DE1CD6">
              <w:rPr>
                <w:rFonts w:ascii="Arial Narrow" w:hAnsi="Arial Narrow"/>
                <w:color w:val="auto"/>
                <w:sz w:val="20"/>
                <w:szCs w:val="20"/>
                <w:lang w:eastAsia="ru-RU"/>
              </w:rPr>
              <w:br/>
              <w:t xml:space="preserve">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roofErr w:type="gramEnd"/>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r>
      <w:tr w:rsidR="00912015" w:rsidRPr="00DE1CD6" w:rsidTr="00912015">
        <w:trPr>
          <w:trHeight w:val="70"/>
        </w:trPr>
        <w:tc>
          <w:tcPr>
            <w:tcW w:w="2492" w:type="pct"/>
            <w:tcBorders>
              <w:top w:val="nil"/>
              <w:left w:val="single" w:sz="4" w:space="0" w:color="auto"/>
              <w:bottom w:val="single" w:sz="4" w:space="0" w:color="auto"/>
              <w:right w:val="single" w:sz="4" w:space="0" w:color="auto"/>
            </w:tcBorders>
            <w:shd w:val="clear" w:color="000000" w:fill="FFFFFF"/>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Отчет о результатах </w:t>
            </w:r>
            <w:proofErr w:type="spellStart"/>
            <w:r w:rsidRPr="00DE1CD6">
              <w:rPr>
                <w:rFonts w:ascii="Arial Narrow" w:hAnsi="Arial Narrow"/>
                <w:color w:val="auto"/>
                <w:sz w:val="20"/>
                <w:szCs w:val="20"/>
                <w:lang w:eastAsia="ru-RU"/>
              </w:rPr>
              <w:t>самообследования</w:t>
            </w:r>
            <w:proofErr w:type="spellEnd"/>
            <w:r w:rsidRPr="00DE1CD6">
              <w:rPr>
                <w:rFonts w:ascii="Arial Narrow" w:hAnsi="Arial Narrow"/>
                <w:color w:val="auto"/>
                <w:sz w:val="20"/>
                <w:szCs w:val="20"/>
                <w:lang w:eastAsia="ru-RU"/>
              </w:rPr>
              <w:t xml:space="preserve">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912015" w:rsidRPr="00DE1CD6" w:rsidTr="00912015">
        <w:trPr>
          <w:trHeight w:val="216"/>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DE1CD6">
              <w:rPr>
                <w:rFonts w:ascii="Arial Narrow" w:hAnsi="Arial Narrow"/>
                <w:color w:val="auto"/>
                <w:sz w:val="20"/>
                <w:szCs w:val="20"/>
                <w:lang w:eastAsia="ru-RU"/>
              </w:rPr>
              <w:t>обучения</w:t>
            </w:r>
            <w:proofErr w:type="gramEnd"/>
            <w:r w:rsidRPr="00DE1CD6">
              <w:rPr>
                <w:rFonts w:ascii="Arial Narrow" w:hAnsi="Arial Narrow"/>
                <w:color w:val="auto"/>
                <w:sz w:val="20"/>
                <w:szCs w:val="20"/>
                <w:lang w:eastAsia="ru-RU"/>
              </w:rPr>
              <w:t xml:space="preserve"> по каждой образовательной программе*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r>
      <w:tr w:rsidR="00912015" w:rsidRPr="00DE1CD6" w:rsidTr="00912015">
        <w:trPr>
          <w:trHeight w:val="51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 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r>
      <w:tr w:rsidR="002361CE" w:rsidRPr="00DE1CD6" w:rsidTr="002361CE">
        <w:trPr>
          <w:trHeight w:val="300"/>
        </w:trPr>
        <w:tc>
          <w:tcPr>
            <w:tcW w:w="2492" w:type="pct"/>
            <w:tcBorders>
              <w:top w:val="nil"/>
              <w:left w:val="single" w:sz="4" w:space="0" w:color="auto"/>
              <w:bottom w:val="single" w:sz="4" w:space="0" w:color="auto"/>
              <w:right w:val="nil"/>
            </w:tcBorders>
            <w:shd w:val="clear" w:color="000000" w:fill="D8D8D8"/>
            <w:noWrap/>
            <w:hideMark/>
          </w:tcPr>
          <w:p w:rsidR="002361CE" w:rsidRPr="00DE1CD6" w:rsidRDefault="002361C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IV. Образование</w:t>
            </w:r>
          </w:p>
        </w:tc>
        <w:tc>
          <w:tcPr>
            <w:tcW w:w="836" w:type="pct"/>
            <w:tcBorders>
              <w:top w:val="single" w:sz="4" w:space="0" w:color="auto"/>
              <w:left w:val="single" w:sz="4" w:space="0" w:color="auto"/>
              <w:bottom w:val="single" w:sz="4" w:space="0" w:color="auto"/>
              <w:right w:val="nil"/>
            </w:tcBorders>
            <w:shd w:val="clear" w:color="000000" w:fill="D8D8D8"/>
            <w:noWrap/>
            <w:vAlign w:val="center"/>
            <w:hideMark/>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single" w:sz="4" w:space="0" w:color="auto"/>
              <w:left w:val="single" w:sz="4" w:space="0" w:color="auto"/>
              <w:bottom w:val="single" w:sz="4" w:space="0" w:color="auto"/>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single" w:sz="4" w:space="0" w:color="auto"/>
              <w:left w:val="single" w:sz="4" w:space="0" w:color="auto"/>
              <w:bottom w:val="single" w:sz="4" w:space="0" w:color="auto"/>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r>
      <w:tr w:rsidR="00912015" w:rsidRPr="00DE1CD6" w:rsidTr="00912015">
        <w:trPr>
          <w:trHeight w:val="30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реализуемых уровнях образования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30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формах обучения</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single" w:sz="4" w:space="0" w:color="auto"/>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single" w:sz="4" w:space="0" w:color="auto"/>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912015" w:rsidRPr="00DE1CD6" w:rsidTr="00912015">
        <w:trPr>
          <w:trHeight w:val="30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 Информация о нормативных сроках обучения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30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описании образовательных программ с приложением их копий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300"/>
        </w:trPr>
        <w:tc>
          <w:tcPr>
            <w:tcW w:w="2492" w:type="pct"/>
            <w:tcBorders>
              <w:top w:val="single" w:sz="4" w:space="0" w:color="auto"/>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учебных планах реализуемых образовательных программ с приложением их копий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357"/>
        </w:trPr>
        <w:tc>
          <w:tcPr>
            <w:tcW w:w="2492" w:type="pct"/>
            <w:tcBorders>
              <w:top w:val="single" w:sz="4" w:space="0" w:color="auto"/>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 xml:space="preserve">Аннотации к рабочим программам дисциплин (по каждой дисциплине в составе образовательной программы) с приложением их копий (при наличии) </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c>
          <w:tcPr>
            <w:tcW w:w="836" w:type="pct"/>
            <w:tcBorders>
              <w:top w:val="single" w:sz="4" w:space="0" w:color="auto"/>
              <w:left w:val="single" w:sz="4" w:space="0" w:color="auto"/>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single" w:sz="4" w:space="0" w:color="auto"/>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30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календарных учебных графиках с приложением их копий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7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 </w:t>
            </w:r>
          </w:p>
        </w:tc>
      </w:tr>
      <w:tr w:rsidR="00912015" w:rsidRPr="00DE1CD6" w:rsidTr="00912015">
        <w:trPr>
          <w:trHeight w:val="317"/>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912015" w:rsidRPr="00DE1CD6" w:rsidTr="00912015">
        <w:trPr>
          <w:trHeight w:val="595"/>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2361CE" w:rsidRPr="00DE1CD6" w:rsidTr="002361CE">
        <w:trPr>
          <w:trHeight w:val="300"/>
        </w:trPr>
        <w:tc>
          <w:tcPr>
            <w:tcW w:w="2492" w:type="pct"/>
            <w:tcBorders>
              <w:top w:val="nil"/>
              <w:left w:val="single" w:sz="4" w:space="0" w:color="auto"/>
              <w:bottom w:val="single" w:sz="4" w:space="0" w:color="auto"/>
              <w:right w:val="single" w:sz="4" w:space="0" w:color="auto"/>
            </w:tcBorders>
            <w:shd w:val="clear" w:color="000000" w:fill="D8D8D8"/>
            <w:hideMark/>
          </w:tcPr>
          <w:p w:rsidR="002361CE" w:rsidRPr="00DE1CD6" w:rsidRDefault="002361C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V. Образовательные стандарты </w:t>
            </w:r>
          </w:p>
        </w:tc>
        <w:tc>
          <w:tcPr>
            <w:tcW w:w="836" w:type="pct"/>
            <w:tcBorders>
              <w:top w:val="nil"/>
              <w:left w:val="nil"/>
              <w:bottom w:val="single" w:sz="4" w:space="0" w:color="auto"/>
              <w:right w:val="single" w:sz="4" w:space="0" w:color="auto"/>
            </w:tcBorders>
            <w:shd w:val="clear" w:color="000000" w:fill="D8D8D8"/>
            <w:vAlign w:val="center"/>
            <w:hideMark/>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nil"/>
              <w:left w:val="nil"/>
              <w:bottom w:val="single" w:sz="4" w:space="0" w:color="auto"/>
              <w:right w:val="single" w:sz="4" w:space="0" w:color="auto"/>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nil"/>
              <w:left w:val="nil"/>
              <w:bottom w:val="single" w:sz="4" w:space="0" w:color="auto"/>
              <w:right w:val="single" w:sz="4" w:space="0" w:color="auto"/>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r>
      <w:tr w:rsidR="00912015" w:rsidRPr="00DE1CD6" w:rsidTr="00DE1CD6">
        <w:trPr>
          <w:trHeight w:val="109"/>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DE1CD6">
              <w:rPr>
                <w:rFonts w:ascii="Arial Narrow" w:hAnsi="Arial Narrow"/>
                <w:color w:val="auto"/>
                <w:sz w:val="20"/>
                <w:szCs w:val="20"/>
                <w:lang w:eastAsia="ru-RU"/>
              </w:rPr>
              <w:t>Минпросвещения</w:t>
            </w:r>
            <w:proofErr w:type="spellEnd"/>
            <w:r w:rsidRPr="00DE1CD6">
              <w:rPr>
                <w:rFonts w:ascii="Arial Narrow" w:hAnsi="Arial Narrow"/>
                <w:color w:val="auto"/>
                <w:sz w:val="20"/>
                <w:szCs w:val="20"/>
                <w:lang w:eastAsia="ru-RU"/>
              </w:rPr>
              <w:t xml:space="preserve"> России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r>
      <w:tr w:rsidR="002361CE" w:rsidRPr="00DE1CD6" w:rsidTr="002361CE">
        <w:trPr>
          <w:trHeight w:val="300"/>
        </w:trPr>
        <w:tc>
          <w:tcPr>
            <w:tcW w:w="2492" w:type="pct"/>
            <w:tcBorders>
              <w:top w:val="nil"/>
              <w:left w:val="single" w:sz="4" w:space="0" w:color="auto"/>
              <w:bottom w:val="single" w:sz="4" w:space="0" w:color="auto"/>
              <w:right w:val="nil"/>
            </w:tcBorders>
            <w:shd w:val="clear" w:color="000000" w:fill="D8D8D8"/>
            <w:noWrap/>
            <w:hideMark/>
          </w:tcPr>
          <w:p w:rsidR="002361CE" w:rsidRPr="00DE1CD6" w:rsidRDefault="002361C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VI. Руководство. Педагогический состав </w:t>
            </w:r>
          </w:p>
        </w:tc>
        <w:tc>
          <w:tcPr>
            <w:tcW w:w="836" w:type="pct"/>
            <w:tcBorders>
              <w:top w:val="single" w:sz="4" w:space="0" w:color="auto"/>
              <w:left w:val="single" w:sz="4" w:space="0" w:color="auto"/>
              <w:bottom w:val="single" w:sz="4" w:space="0" w:color="auto"/>
              <w:right w:val="nil"/>
            </w:tcBorders>
            <w:shd w:val="clear" w:color="000000" w:fill="D8D8D8"/>
            <w:noWrap/>
            <w:vAlign w:val="center"/>
            <w:hideMark/>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single" w:sz="4" w:space="0" w:color="auto"/>
              <w:left w:val="single" w:sz="4" w:space="0" w:color="auto"/>
              <w:bottom w:val="single" w:sz="4" w:space="0" w:color="auto"/>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single" w:sz="4" w:space="0" w:color="auto"/>
              <w:left w:val="single" w:sz="4" w:space="0" w:color="auto"/>
              <w:bottom w:val="single" w:sz="4" w:space="0" w:color="auto"/>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r>
      <w:tr w:rsidR="00912015" w:rsidRPr="00DE1CD6" w:rsidTr="00912015">
        <w:trPr>
          <w:trHeight w:val="647"/>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 </w:t>
            </w:r>
            <w:proofErr w:type="gramEnd"/>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0,5</w:t>
            </w:r>
          </w:p>
        </w:tc>
      </w:tr>
      <w:tr w:rsidR="00912015" w:rsidRPr="00DE1CD6" w:rsidTr="00912015">
        <w:trPr>
          <w:trHeight w:val="107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 xml:space="preserve"> </w:t>
            </w:r>
            <w:proofErr w:type="gramStart"/>
            <w:r w:rsidRPr="00DE1CD6">
              <w:rPr>
                <w:rFonts w:ascii="Arial Narrow" w:hAnsi="Arial Narrow"/>
                <w:color w:val="auto"/>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DE1CD6">
              <w:rPr>
                <w:rFonts w:ascii="Arial Narrow" w:hAnsi="Arial Narrow"/>
                <w:color w:val="auto"/>
                <w:sz w:val="20"/>
                <w:szCs w:val="20"/>
                <w:lang w:eastAsia="ru-RU"/>
              </w:rPr>
              <w:t xml:space="preserve"> общий стаж работы; стаж работы по специальности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2361CE" w:rsidRPr="00DE1CD6" w:rsidTr="002361CE">
        <w:trPr>
          <w:trHeight w:val="300"/>
        </w:trPr>
        <w:tc>
          <w:tcPr>
            <w:tcW w:w="2492" w:type="pct"/>
            <w:tcBorders>
              <w:top w:val="nil"/>
              <w:left w:val="nil"/>
              <w:bottom w:val="single" w:sz="4" w:space="0" w:color="auto"/>
              <w:right w:val="single" w:sz="4" w:space="0" w:color="auto"/>
            </w:tcBorders>
            <w:shd w:val="clear" w:color="000000" w:fill="D8D8D8"/>
            <w:noWrap/>
            <w:hideMark/>
          </w:tcPr>
          <w:p w:rsidR="002361CE" w:rsidRPr="00DE1CD6" w:rsidRDefault="002361C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VII. </w:t>
            </w:r>
            <w:proofErr w:type="gramStart"/>
            <w:r w:rsidRPr="00DE1CD6">
              <w:rPr>
                <w:rFonts w:ascii="Arial Narrow" w:hAnsi="Arial Narrow"/>
                <w:color w:val="auto"/>
                <w:sz w:val="20"/>
                <w:szCs w:val="20"/>
                <w:lang w:eastAsia="ru-RU"/>
              </w:rPr>
              <w:t>Материально-техническое</w:t>
            </w:r>
            <w:proofErr w:type="gramEnd"/>
            <w:r w:rsidRPr="00DE1CD6">
              <w:rPr>
                <w:rFonts w:ascii="Arial Narrow" w:hAnsi="Arial Narrow"/>
                <w:color w:val="auto"/>
                <w:sz w:val="20"/>
                <w:szCs w:val="20"/>
                <w:lang w:eastAsia="ru-RU"/>
              </w:rPr>
              <w:t xml:space="preserve"> обеспечении образовательной деятельности </w:t>
            </w:r>
          </w:p>
        </w:tc>
        <w:tc>
          <w:tcPr>
            <w:tcW w:w="836" w:type="pct"/>
            <w:tcBorders>
              <w:top w:val="nil"/>
              <w:left w:val="single" w:sz="4" w:space="0" w:color="auto"/>
              <w:bottom w:val="single" w:sz="4" w:space="0" w:color="auto"/>
              <w:right w:val="nil"/>
            </w:tcBorders>
            <w:shd w:val="clear" w:color="000000" w:fill="D8D8D8"/>
            <w:noWrap/>
            <w:vAlign w:val="center"/>
            <w:hideMark/>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nil"/>
              <w:left w:val="single" w:sz="4" w:space="0" w:color="auto"/>
              <w:bottom w:val="single" w:sz="4" w:space="0" w:color="auto"/>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nil"/>
              <w:left w:val="single" w:sz="4" w:space="0" w:color="auto"/>
              <w:bottom w:val="single" w:sz="4" w:space="0" w:color="auto"/>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r>
      <w:tr w:rsidR="00912015" w:rsidRPr="00DE1CD6" w:rsidTr="00912015">
        <w:trPr>
          <w:trHeight w:val="769"/>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r w:rsidR="00912015" w:rsidRPr="00DE1CD6" w:rsidTr="00912015">
        <w:trPr>
          <w:trHeight w:val="72"/>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w:t>
            </w:r>
            <w:proofErr w:type="gramStart"/>
            <w:r w:rsidRPr="00DE1CD6">
              <w:rPr>
                <w:rFonts w:ascii="Arial Narrow" w:hAnsi="Arial Narrow"/>
                <w:color w:val="auto"/>
                <w:sz w:val="20"/>
                <w:szCs w:val="20"/>
                <w:lang w:eastAsia="ru-RU"/>
              </w:rPr>
              <w:t>о</w:t>
            </w:r>
            <w:proofErr w:type="gramEnd"/>
            <w:r w:rsidRPr="00DE1CD6">
              <w:rPr>
                <w:rFonts w:ascii="Arial Narrow" w:hAnsi="Arial Narrow"/>
                <w:color w:val="auto"/>
                <w:sz w:val="20"/>
                <w:szCs w:val="20"/>
                <w:lang w:eastAsia="ru-RU"/>
              </w:rPr>
              <w:t xml:space="preserve"> обеспечении доступа в здания образовательной организации инвалидов и лиц с ограниченными возможностями здоровья  </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single" w:sz="4" w:space="0" w:color="auto"/>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single" w:sz="4" w:space="0" w:color="auto"/>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7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условиях питания обучающихся, в том числе инвалидов и лиц с ограниченными возможностями здоровья (при наличии)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7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339"/>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single" w:sz="4" w:space="0" w:color="auto"/>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single" w:sz="4" w:space="0" w:color="auto"/>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334"/>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186"/>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w:t>
            </w:r>
            <w:r w:rsidRPr="00DE1CD6">
              <w:rPr>
                <w:rFonts w:ascii="Arial Narrow" w:hAnsi="Arial Narrow"/>
                <w:color w:val="auto"/>
                <w:sz w:val="20"/>
                <w:szCs w:val="20"/>
                <w:lang w:eastAsia="ru-RU"/>
              </w:rPr>
              <w:lastRenderedPageBreak/>
              <w:t xml:space="preserve">здоровья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lastRenderedPageBreak/>
              <w:t>✓</w:t>
            </w:r>
            <w:r w:rsidRPr="00DE1CD6">
              <w:rPr>
                <w:rFonts w:ascii="Arial Narrow" w:hAnsi="Arial Narrow" w:cs="Calibri"/>
                <w:color w:val="auto"/>
                <w:sz w:val="22"/>
              </w:rPr>
              <w:t>*</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r>
      <w:tr w:rsidR="002361CE" w:rsidRPr="00DE1CD6" w:rsidTr="002361CE">
        <w:trPr>
          <w:trHeight w:val="300"/>
        </w:trPr>
        <w:tc>
          <w:tcPr>
            <w:tcW w:w="2492" w:type="pct"/>
            <w:tcBorders>
              <w:top w:val="nil"/>
              <w:left w:val="single" w:sz="4" w:space="0" w:color="auto"/>
              <w:bottom w:val="single" w:sz="4" w:space="0" w:color="auto"/>
              <w:right w:val="single" w:sz="4" w:space="0" w:color="auto"/>
            </w:tcBorders>
            <w:shd w:val="clear" w:color="000000" w:fill="D8D8D8"/>
            <w:noWrap/>
            <w:vAlign w:val="bottom"/>
            <w:hideMark/>
          </w:tcPr>
          <w:p w:rsidR="002361CE" w:rsidRPr="00DE1CD6" w:rsidRDefault="002361C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 xml:space="preserve">IX. Платные образовательные услуги </w:t>
            </w:r>
          </w:p>
        </w:tc>
        <w:tc>
          <w:tcPr>
            <w:tcW w:w="83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single" w:sz="4" w:space="0" w:color="auto"/>
              <w:left w:val="single" w:sz="4" w:space="0" w:color="auto"/>
              <w:bottom w:val="single" w:sz="4" w:space="0" w:color="auto"/>
              <w:right w:val="single" w:sz="4" w:space="0" w:color="auto"/>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single" w:sz="4" w:space="0" w:color="auto"/>
              <w:left w:val="single" w:sz="4" w:space="0" w:color="auto"/>
              <w:bottom w:val="single" w:sz="4" w:space="0" w:color="auto"/>
              <w:right w:val="single" w:sz="4" w:space="0" w:color="auto"/>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r>
      <w:tr w:rsidR="00912015" w:rsidRPr="00DE1CD6" w:rsidTr="00912015">
        <w:trPr>
          <w:trHeight w:val="30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наличии и порядке оказания платных образовательных услуг (при наличии)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MS Gothic" w:eastAsia="MS Gothic" w:hAnsi="MS Gothic" w:cs="MS Gothic" w:hint="eastAsia"/>
                <w:color w:val="auto"/>
                <w:sz w:val="22"/>
              </w:rPr>
              <w:t>✓</w:t>
            </w:r>
            <w:r w:rsidRPr="00DE1CD6">
              <w:rPr>
                <w:rFonts w:ascii="Arial Narrow" w:hAnsi="Arial Narrow" w:cs="Calibri"/>
                <w:color w:val="auto"/>
                <w:sz w:val="22"/>
              </w:rPr>
              <w:t>*</w:t>
            </w:r>
          </w:p>
        </w:tc>
      </w:tr>
      <w:tr w:rsidR="002361CE" w:rsidRPr="00DE1CD6" w:rsidTr="002361CE">
        <w:trPr>
          <w:trHeight w:val="300"/>
        </w:trPr>
        <w:tc>
          <w:tcPr>
            <w:tcW w:w="2492" w:type="pct"/>
            <w:tcBorders>
              <w:top w:val="nil"/>
              <w:left w:val="single" w:sz="4" w:space="0" w:color="auto"/>
              <w:bottom w:val="single" w:sz="4" w:space="0" w:color="auto"/>
              <w:right w:val="nil"/>
            </w:tcBorders>
            <w:shd w:val="clear" w:color="000000" w:fill="D8D8D8"/>
            <w:noWrap/>
            <w:hideMark/>
          </w:tcPr>
          <w:p w:rsidR="002361CE" w:rsidRPr="00DE1CD6" w:rsidRDefault="002361C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X. Финансово-хозяйственная деятельность </w:t>
            </w:r>
          </w:p>
        </w:tc>
        <w:tc>
          <w:tcPr>
            <w:tcW w:w="83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single" w:sz="4" w:space="0" w:color="auto"/>
              <w:left w:val="single" w:sz="4" w:space="0" w:color="auto"/>
              <w:bottom w:val="single" w:sz="4" w:space="0" w:color="auto"/>
              <w:right w:val="single" w:sz="4" w:space="0" w:color="auto"/>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single" w:sz="4" w:space="0" w:color="auto"/>
              <w:left w:val="single" w:sz="4" w:space="0" w:color="auto"/>
              <w:bottom w:val="single" w:sz="4" w:space="0" w:color="auto"/>
              <w:right w:val="single" w:sz="4" w:space="0" w:color="auto"/>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r>
      <w:tr w:rsidR="00912015" w:rsidRPr="00DE1CD6" w:rsidTr="00912015">
        <w:trPr>
          <w:trHeight w:val="533"/>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912015" w:rsidRPr="00DE1CD6" w:rsidTr="00912015">
        <w:trPr>
          <w:trHeight w:val="70"/>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поступлении финансовых и материальных средств и об их расходовании по итогам финансового года </w:t>
            </w:r>
          </w:p>
        </w:tc>
        <w:tc>
          <w:tcPr>
            <w:tcW w:w="836" w:type="pct"/>
            <w:tcBorders>
              <w:top w:val="nil"/>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nil"/>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r>
      <w:tr w:rsidR="002361CE" w:rsidRPr="00DE1CD6" w:rsidTr="002361CE">
        <w:trPr>
          <w:trHeight w:val="300"/>
        </w:trPr>
        <w:tc>
          <w:tcPr>
            <w:tcW w:w="2492" w:type="pct"/>
            <w:tcBorders>
              <w:top w:val="nil"/>
              <w:left w:val="single" w:sz="4" w:space="0" w:color="auto"/>
              <w:bottom w:val="single" w:sz="4" w:space="0" w:color="auto"/>
              <w:right w:val="single" w:sz="4" w:space="0" w:color="auto"/>
            </w:tcBorders>
            <w:shd w:val="clear" w:color="000000" w:fill="D8D8D8"/>
            <w:noWrap/>
            <w:hideMark/>
          </w:tcPr>
          <w:p w:rsidR="002361CE" w:rsidRPr="00DE1CD6" w:rsidRDefault="002361C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 xml:space="preserve">XI. Вакантные места для приема (перевода) </w:t>
            </w:r>
          </w:p>
        </w:tc>
        <w:tc>
          <w:tcPr>
            <w:tcW w:w="836" w:type="pct"/>
            <w:tcBorders>
              <w:top w:val="nil"/>
              <w:left w:val="single" w:sz="4" w:space="0" w:color="auto"/>
              <w:bottom w:val="nil"/>
              <w:right w:val="nil"/>
            </w:tcBorders>
            <w:shd w:val="clear" w:color="000000" w:fill="D8D8D8"/>
            <w:noWrap/>
            <w:vAlign w:val="center"/>
            <w:hideMark/>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nil"/>
              <w:left w:val="single" w:sz="4" w:space="0" w:color="auto"/>
              <w:bottom w:val="nil"/>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c>
          <w:tcPr>
            <w:tcW w:w="836" w:type="pct"/>
            <w:tcBorders>
              <w:top w:val="nil"/>
              <w:left w:val="single" w:sz="4" w:space="0" w:color="auto"/>
              <w:bottom w:val="nil"/>
              <w:right w:val="nil"/>
            </w:tcBorders>
            <w:shd w:val="clear" w:color="000000" w:fill="D8D8D8"/>
          </w:tcPr>
          <w:p w:rsidR="002361CE" w:rsidRPr="00DE1CD6" w:rsidRDefault="002361CE" w:rsidP="00E324A3">
            <w:pPr>
              <w:spacing w:line="360" w:lineRule="auto"/>
              <w:jc w:val="center"/>
              <w:rPr>
                <w:rFonts w:ascii="Arial Narrow" w:hAnsi="Arial Narrow"/>
                <w:color w:val="auto"/>
                <w:sz w:val="16"/>
                <w:szCs w:val="16"/>
                <w:lang w:eastAsia="ru-RU"/>
              </w:rPr>
            </w:pPr>
          </w:p>
        </w:tc>
      </w:tr>
      <w:tr w:rsidR="00912015" w:rsidRPr="00DE1CD6" w:rsidTr="00912015">
        <w:trPr>
          <w:trHeight w:val="369"/>
        </w:trPr>
        <w:tc>
          <w:tcPr>
            <w:tcW w:w="2492" w:type="pct"/>
            <w:tcBorders>
              <w:top w:val="nil"/>
              <w:left w:val="single" w:sz="4" w:space="0" w:color="auto"/>
              <w:bottom w:val="single" w:sz="4" w:space="0" w:color="auto"/>
              <w:right w:val="single" w:sz="4" w:space="0" w:color="auto"/>
            </w:tcBorders>
            <w:shd w:val="clear" w:color="auto" w:fill="auto"/>
            <w:hideMark/>
          </w:tcPr>
          <w:p w:rsidR="00912015" w:rsidRPr="00DE1CD6" w:rsidRDefault="00912015" w:rsidP="00E324A3">
            <w:pPr>
              <w:spacing w:line="360" w:lineRule="auto"/>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roofErr w:type="gramEnd"/>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0</w:t>
            </w:r>
          </w:p>
        </w:tc>
        <w:tc>
          <w:tcPr>
            <w:tcW w:w="836" w:type="pct"/>
            <w:tcBorders>
              <w:top w:val="single" w:sz="4" w:space="0" w:color="auto"/>
              <w:left w:val="nil"/>
              <w:bottom w:val="single" w:sz="4" w:space="0" w:color="auto"/>
              <w:right w:val="single" w:sz="4" w:space="0" w:color="auto"/>
            </w:tcBorders>
            <w:vAlign w:val="center"/>
          </w:tcPr>
          <w:p w:rsidR="00912015" w:rsidRPr="00DE1CD6" w:rsidRDefault="00912015" w:rsidP="00E324A3">
            <w:pPr>
              <w:spacing w:line="360" w:lineRule="auto"/>
              <w:jc w:val="center"/>
              <w:rPr>
                <w:rFonts w:ascii="Arial Narrow" w:hAnsi="Arial Narrow" w:cs="Calibri"/>
                <w:color w:val="auto"/>
                <w:sz w:val="22"/>
              </w:rPr>
            </w:pPr>
            <w:r w:rsidRPr="00DE1CD6">
              <w:rPr>
                <w:rFonts w:ascii="Arial Narrow" w:hAnsi="Arial Narrow" w:cs="Calibri"/>
                <w:color w:val="auto"/>
                <w:sz w:val="22"/>
              </w:rPr>
              <w:t>1</w:t>
            </w:r>
          </w:p>
        </w:tc>
      </w:tr>
    </w:tbl>
    <w:p w:rsidR="00B52B28" w:rsidRPr="00DE1CD6" w:rsidRDefault="00B52B28" w:rsidP="00E324A3">
      <w:pPr>
        <w:spacing w:line="360" w:lineRule="auto"/>
        <w:rPr>
          <w:rFonts w:ascii="Arial Narrow" w:hAnsi="Arial Narrow"/>
          <w:color w:val="auto"/>
          <w:sz w:val="16"/>
          <w:szCs w:val="16"/>
          <w:lang w:eastAsia="ru-RU"/>
        </w:rPr>
      </w:pPr>
    </w:p>
    <w:p w:rsidR="00EC5493" w:rsidRPr="00DE1CD6" w:rsidRDefault="00EC5493" w:rsidP="00E324A3">
      <w:pPr>
        <w:pStyle w:val="2"/>
        <w:spacing w:before="0" w:line="360" w:lineRule="auto"/>
        <w:rPr>
          <w:rFonts w:ascii="Arial Narrow" w:hAnsi="Arial Narrow"/>
          <w:color w:val="auto"/>
          <w:lang w:eastAsia="ru-RU"/>
        </w:rPr>
      </w:pPr>
    </w:p>
    <w:p w:rsidR="00B52B28" w:rsidRPr="00DE1CD6" w:rsidRDefault="004E7652" w:rsidP="00E324A3">
      <w:pPr>
        <w:pStyle w:val="2"/>
        <w:spacing w:before="0" w:line="360" w:lineRule="auto"/>
        <w:rPr>
          <w:rFonts w:ascii="Arial Narrow" w:hAnsi="Arial Narrow"/>
          <w:color w:val="auto"/>
          <w:lang w:eastAsia="ru-RU"/>
        </w:rPr>
      </w:pPr>
      <w:bookmarkStart w:id="9" w:name="_Toc60216708"/>
      <w:r w:rsidRPr="00DE1CD6">
        <w:rPr>
          <w:rFonts w:ascii="Arial Narrow" w:hAnsi="Arial Narrow"/>
          <w:color w:val="auto"/>
          <w:lang w:eastAsia="ru-RU"/>
        </w:rPr>
        <w:t>Анализ информации на информационных стендах.</w:t>
      </w:r>
      <w:bookmarkEnd w:id="9"/>
    </w:p>
    <w:p w:rsidR="008107E8" w:rsidRPr="00DE1CD6" w:rsidRDefault="008107E8" w:rsidP="00E324A3">
      <w:pPr>
        <w:spacing w:line="360" w:lineRule="auto"/>
        <w:rPr>
          <w:rFonts w:ascii="Arial Narrow" w:hAnsi="Arial Narrow"/>
          <w:color w:val="auto"/>
          <w:szCs w:val="24"/>
          <w:lang w:eastAsia="ru-RU"/>
        </w:rPr>
      </w:pPr>
      <w:r w:rsidRPr="00DE1CD6">
        <w:rPr>
          <w:rFonts w:ascii="Arial Narrow" w:hAnsi="Arial Narrow"/>
          <w:color w:val="auto"/>
          <w:szCs w:val="24"/>
          <w:lang w:eastAsia="ru-RU"/>
        </w:rPr>
        <w:t>Наличие информации на информационных стендах в школах:</w:t>
      </w:r>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9</w:t>
      </w:r>
      <w:r w:rsidR="00C35696" w:rsidRPr="00DE1CD6">
        <w:rPr>
          <w:rFonts w:ascii="Arial Narrow" w:hAnsi="Arial Narrow"/>
          <w:color w:val="auto"/>
        </w:rPr>
        <w:fldChar w:fldCharType="end"/>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
        <w:gridCol w:w="4225"/>
        <w:gridCol w:w="506"/>
        <w:gridCol w:w="506"/>
        <w:gridCol w:w="503"/>
        <w:gridCol w:w="512"/>
        <w:gridCol w:w="512"/>
        <w:gridCol w:w="415"/>
        <w:gridCol w:w="9"/>
        <w:gridCol w:w="505"/>
        <w:gridCol w:w="583"/>
        <w:gridCol w:w="655"/>
        <w:gridCol w:w="592"/>
        <w:gridCol w:w="413"/>
        <w:gridCol w:w="413"/>
        <w:gridCol w:w="413"/>
        <w:gridCol w:w="413"/>
        <w:gridCol w:w="413"/>
        <w:gridCol w:w="413"/>
        <w:gridCol w:w="413"/>
        <w:gridCol w:w="413"/>
        <w:gridCol w:w="413"/>
        <w:gridCol w:w="413"/>
        <w:gridCol w:w="413"/>
        <w:gridCol w:w="404"/>
        <w:gridCol w:w="6"/>
      </w:tblGrid>
      <w:tr w:rsidR="00185B07" w:rsidRPr="00DE1CD6" w:rsidTr="00077291">
        <w:trPr>
          <w:gridAfter w:val="1"/>
          <w:wAfter w:w="2" w:type="pct"/>
          <w:trHeight w:val="1350"/>
        </w:trPr>
        <w:tc>
          <w:tcPr>
            <w:tcW w:w="157" w:type="pct"/>
            <w:shd w:val="clear" w:color="auto" w:fill="CCFFCC"/>
            <w:noWrap/>
            <w:hideMark/>
          </w:tcPr>
          <w:p w:rsidR="00185B07" w:rsidRPr="00DE1CD6" w:rsidRDefault="00185B07"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w:t>
            </w:r>
          </w:p>
        </w:tc>
        <w:tc>
          <w:tcPr>
            <w:tcW w:w="1412" w:type="pct"/>
            <w:shd w:val="clear" w:color="auto" w:fill="CCFFCC"/>
            <w:hideMark/>
          </w:tcPr>
          <w:p w:rsidR="00185B07" w:rsidRPr="00DE1CD6" w:rsidRDefault="00185B0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w:t>
            </w:r>
          </w:p>
        </w:tc>
        <w:tc>
          <w:tcPr>
            <w:tcW w:w="169" w:type="pct"/>
            <w:shd w:val="clear" w:color="auto" w:fill="CCFFCC"/>
            <w:textDirection w:val="btLr"/>
            <w:vAlign w:val="center"/>
            <w:hideMark/>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Бурненская</w:t>
            </w:r>
            <w:proofErr w:type="spellEnd"/>
            <w:r w:rsidRPr="00DE1CD6">
              <w:rPr>
                <w:rFonts w:ascii="Arial Narrow" w:hAnsi="Arial Narrow" w:cs="Calibri"/>
                <w:color w:val="auto"/>
                <w:sz w:val="16"/>
                <w:szCs w:val="16"/>
              </w:rPr>
              <w:t xml:space="preserve"> НШ</w:t>
            </w:r>
          </w:p>
        </w:tc>
        <w:tc>
          <w:tcPr>
            <w:tcW w:w="169" w:type="pct"/>
            <w:shd w:val="clear" w:color="auto" w:fill="CCFFCC"/>
            <w:textDirection w:val="btLr"/>
            <w:vAlign w:val="center"/>
            <w:hideMark/>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Кузьмовская</w:t>
            </w:r>
            <w:proofErr w:type="spellEnd"/>
            <w:r w:rsidRPr="00DE1CD6">
              <w:rPr>
                <w:rFonts w:ascii="Arial Narrow" w:hAnsi="Arial Narrow" w:cs="Calibri"/>
                <w:color w:val="auto"/>
                <w:sz w:val="16"/>
                <w:szCs w:val="16"/>
              </w:rPr>
              <w:t xml:space="preserve"> НШ</w:t>
            </w:r>
          </w:p>
        </w:tc>
        <w:tc>
          <w:tcPr>
            <w:tcW w:w="168" w:type="pct"/>
            <w:shd w:val="clear" w:color="auto" w:fill="CCFFCC"/>
            <w:textDirection w:val="btLr"/>
            <w:vAlign w:val="center"/>
            <w:hideMark/>
          </w:tcPr>
          <w:p w:rsidR="00185B07" w:rsidRPr="00DE1CD6" w:rsidRDefault="00185B07" w:rsidP="00EC5493">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Туринская НШ</w:t>
            </w:r>
          </w:p>
        </w:tc>
        <w:tc>
          <w:tcPr>
            <w:tcW w:w="171" w:type="pct"/>
            <w:shd w:val="clear" w:color="auto" w:fill="CCFFCC"/>
            <w:textDirection w:val="btLr"/>
            <w:vAlign w:val="center"/>
            <w:hideMark/>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Экондинская</w:t>
            </w:r>
            <w:proofErr w:type="spellEnd"/>
            <w:r w:rsidRPr="00DE1CD6">
              <w:rPr>
                <w:rFonts w:ascii="Arial Narrow" w:hAnsi="Arial Narrow" w:cs="Calibri"/>
                <w:color w:val="auto"/>
                <w:sz w:val="16"/>
                <w:szCs w:val="16"/>
              </w:rPr>
              <w:t xml:space="preserve"> НШ-ДС</w:t>
            </w:r>
          </w:p>
        </w:tc>
        <w:tc>
          <w:tcPr>
            <w:tcW w:w="171" w:type="pct"/>
            <w:shd w:val="clear" w:color="auto" w:fill="CCFFCC"/>
            <w:textDirection w:val="btLr"/>
            <w:vAlign w:val="center"/>
            <w:hideMark/>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Нидымская</w:t>
            </w:r>
            <w:proofErr w:type="spellEnd"/>
            <w:r w:rsidRPr="00DE1CD6">
              <w:rPr>
                <w:rFonts w:ascii="Arial Narrow" w:hAnsi="Arial Narrow" w:cs="Calibri"/>
                <w:color w:val="auto"/>
                <w:sz w:val="16"/>
                <w:szCs w:val="16"/>
              </w:rPr>
              <w:t xml:space="preserve"> ОШ-ДС</w:t>
            </w:r>
          </w:p>
        </w:tc>
        <w:tc>
          <w:tcPr>
            <w:tcW w:w="142" w:type="pct"/>
            <w:gridSpan w:val="2"/>
            <w:shd w:val="clear" w:color="auto" w:fill="CCFFCC"/>
            <w:textDirection w:val="btLr"/>
            <w:vAlign w:val="center"/>
            <w:hideMark/>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Полигусовская</w:t>
            </w:r>
            <w:proofErr w:type="spellEnd"/>
            <w:r w:rsidRPr="00DE1CD6">
              <w:rPr>
                <w:rFonts w:ascii="Arial Narrow" w:hAnsi="Arial Narrow" w:cs="Calibri"/>
                <w:color w:val="auto"/>
                <w:sz w:val="16"/>
                <w:szCs w:val="16"/>
              </w:rPr>
              <w:t xml:space="preserve"> ОШ-ДС</w:t>
            </w:r>
          </w:p>
        </w:tc>
        <w:tc>
          <w:tcPr>
            <w:tcW w:w="169"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Суриндинская</w:t>
            </w:r>
            <w:proofErr w:type="spellEnd"/>
            <w:r w:rsidRPr="00DE1CD6">
              <w:rPr>
                <w:rFonts w:ascii="Arial Narrow" w:hAnsi="Arial Narrow" w:cs="Calibri"/>
                <w:color w:val="auto"/>
                <w:sz w:val="16"/>
                <w:szCs w:val="16"/>
              </w:rPr>
              <w:t xml:space="preserve"> ОШ</w:t>
            </w:r>
          </w:p>
        </w:tc>
        <w:tc>
          <w:tcPr>
            <w:tcW w:w="195"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Байкитская</w:t>
            </w:r>
            <w:proofErr w:type="spellEnd"/>
            <w:r w:rsidRPr="00DE1CD6">
              <w:rPr>
                <w:rFonts w:ascii="Arial Narrow" w:hAnsi="Arial Narrow" w:cs="Calibri"/>
                <w:color w:val="auto"/>
                <w:sz w:val="16"/>
                <w:szCs w:val="16"/>
              </w:rPr>
              <w:t xml:space="preserve"> СШ</w:t>
            </w:r>
          </w:p>
        </w:tc>
        <w:tc>
          <w:tcPr>
            <w:tcW w:w="219"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Ванаварская</w:t>
            </w:r>
            <w:proofErr w:type="spellEnd"/>
            <w:r w:rsidRPr="00DE1CD6">
              <w:rPr>
                <w:rFonts w:ascii="Arial Narrow" w:hAnsi="Arial Narrow" w:cs="Calibri"/>
                <w:color w:val="auto"/>
                <w:sz w:val="16"/>
                <w:szCs w:val="16"/>
              </w:rPr>
              <w:t xml:space="preserve"> СШ</w:t>
            </w:r>
          </w:p>
        </w:tc>
        <w:tc>
          <w:tcPr>
            <w:tcW w:w="198"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Ессейская</w:t>
            </w:r>
            <w:proofErr w:type="spellEnd"/>
            <w:r w:rsidRPr="00DE1CD6">
              <w:rPr>
                <w:rFonts w:ascii="Arial Narrow" w:hAnsi="Arial Narrow" w:cs="Calibri"/>
                <w:color w:val="auto"/>
                <w:sz w:val="16"/>
                <w:szCs w:val="16"/>
              </w:rPr>
              <w:t xml:space="preserve"> СШ</w:t>
            </w:r>
          </w:p>
        </w:tc>
        <w:tc>
          <w:tcPr>
            <w:tcW w:w="138"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Кислоканская</w:t>
            </w:r>
            <w:proofErr w:type="spellEnd"/>
            <w:r w:rsidRPr="00DE1CD6">
              <w:rPr>
                <w:rFonts w:ascii="Arial Narrow" w:hAnsi="Arial Narrow" w:cs="Calibri"/>
                <w:color w:val="auto"/>
                <w:sz w:val="16"/>
                <w:szCs w:val="16"/>
              </w:rPr>
              <w:t xml:space="preserve"> СШ</w:t>
            </w:r>
          </w:p>
        </w:tc>
        <w:tc>
          <w:tcPr>
            <w:tcW w:w="138"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Стрелковская</w:t>
            </w:r>
            <w:proofErr w:type="spellEnd"/>
            <w:r w:rsidRPr="00DE1CD6">
              <w:rPr>
                <w:rFonts w:ascii="Arial Narrow" w:hAnsi="Arial Narrow" w:cs="Calibri"/>
                <w:color w:val="auto"/>
                <w:sz w:val="16"/>
                <w:szCs w:val="16"/>
              </w:rPr>
              <w:t xml:space="preserve"> СШ</w:t>
            </w:r>
          </w:p>
        </w:tc>
        <w:tc>
          <w:tcPr>
            <w:tcW w:w="138"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Тутончанская</w:t>
            </w:r>
            <w:proofErr w:type="spellEnd"/>
            <w:r w:rsidRPr="00DE1CD6">
              <w:rPr>
                <w:rFonts w:ascii="Arial Narrow" w:hAnsi="Arial Narrow" w:cs="Calibri"/>
                <w:color w:val="auto"/>
                <w:sz w:val="16"/>
                <w:szCs w:val="16"/>
              </w:rPr>
              <w:t xml:space="preserve"> СШ</w:t>
            </w:r>
          </w:p>
        </w:tc>
        <w:tc>
          <w:tcPr>
            <w:tcW w:w="138"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Туринская СШ</w:t>
            </w:r>
          </w:p>
        </w:tc>
        <w:tc>
          <w:tcPr>
            <w:tcW w:w="138"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Туринская  СШ-И</w:t>
            </w:r>
          </w:p>
        </w:tc>
        <w:tc>
          <w:tcPr>
            <w:tcW w:w="138"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Куюмбинская</w:t>
            </w:r>
            <w:proofErr w:type="spellEnd"/>
            <w:r w:rsidRPr="00DE1CD6">
              <w:rPr>
                <w:rFonts w:ascii="Arial Narrow" w:hAnsi="Arial Narrow" w:cs="Calibri"/>
                <w:color w:val="auto"/>
                <w:sz w:val="16"/>
                <w:szCs w:val="16"/>
              </w:rPr>
              <w:t xml:space="preserve"> НШ-ДС</w:t>
            </w:r>
          </w:p>
        </w:tc>
        <w:tc>
          <w:tcPr>
            <w:tcW w:w="138"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Муторайская</w:t>
            </w:r>
            <w:proofErr w:type="spellEnd"/>
            <w:r w:rsidRPr="00DE1CD6">
              <w:rPr>
                <w:rFonts w:ascii="Arial Narrow" w:hAnsi="Arial Narrow" w:cs="Calibri"/>
                <w:color w:val="auto"/>
                <w:sz w:val="16"/>
                <w:szCs w:val="16"/>
              </w:rPr>
              <w:t xml:space="preserve"> НШ-ДС</w:t>
            </w:r>
          </w:p>
        </w:tc>
        <w:tc>
          <w:tcPr>
            <w:tcW w:w="138"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Ошаровская</w:t>
            </w:r>
            <w:proofErr w:type="spellEnd"/>
            <w:r w:rsidRPr="00DE1CD6">
              <w:rPr>
                <w:rFonts w:ascii="Arial Narrow" w:hAnsi="Arial Narrow" w:cs="Calibri"/>
                <w:color w:val="auto"/>
                <w:sz w:val="16"/>
                <w:szCs w:val="16"/>
              </w:rPr>
              <w:t xml:space="preserve"> НШ-ДС</w:t>
            </w:r>
          </w:p>
        </w:tc>
        <w:tc>
          <w:tcPr>
            <w:tcW w:w="138"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Суломайская</w:t>
            </w:r>
            <w:proofErr w:type="spellEnd"/>
            <w:r w:rsidRPr="00DE1CD6">
              <w:rPr>
                <w:rFonts w:ascii="Arial Narrow" w:hAnsi="Arial Narrow" w:cs="Calibri"/>
                <w:color w:val="auto"/>
                <w:sz w:val="16"/>
                <w:szCs w:val="16"/>
              </w:rPr>
              <w:t xml:space="preserve"> НШ-ДС</w:t>
            </w:r>
          </w:p>
        </w:tc>
        <w:tc>
          <w:tcPr>
            <w:tcW w:w="138"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Учамская</w:t>
            </w:r>
            <w:proofErr w:type="spellEnd"/>
            <w:r w:rsidRPr="00DE1CD6">
              <w:rPr>
                <w:rFonts w:ascii="Arial Narrow" w:hAnsi="Arial Narrow" w:cs="Calibri"/>
                <w:color w:val="auto"/>
                <w:sz w:val="16"/>
                <w:szCs w:val="16"/>
              </w:rPr>
              <w:t xml:space="preserve"> НШ-ДС</w:t>
            </w:r>
          </w:p>
        </w:tc>
        <w:tc>
          <w:tcPr>
            <w:tcW w:w="138"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Юктинская</w:t>
            </w:r>
            <w:proofErr w:type="spellEnd"/>
            <w:r w:rsidRPr="00DE1CD6">
              <w:rPr>
                <w:rFonts w:ascii="Arial Narrow" w:hAnsi="Arial Narrow" w:cs="Calibri"/>
                <w:color w:val="auto"/>
                <w:sz w:val="16"/>
                <w:szCs w:val="16"/>
              </w:rPr>
              <w:t xml:space="preserve"> НШ-ДС</w:t>
            </w:r>
          </w:p>
        </w:tc>
        <w:tc>
          <w:tcPr>
            <w:tcW w:w="135" w:type="pct"/>
            <w:shd w:val="clear" w:color="auto" w:fill="CCFFCC"/>
            <w:textDirection w:val="btLr"/>
            <w:vAlign w:val="center"/>
          </w:tcPr>
          <w:p w:rsidR="00185B07" w:rsidRPr="00DE1CD6" w:rsidRDefault="00185B07" w:rsidP="00EC5493">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Чириндинская</w:t>
            </w:r>
            <w:proofErr w:type="spellEnd"/>
            <w:r w:rsidRPr="00DE1CD6">
              <w:rPr>
                <w:rFonts w:ascii="Arial Narrow" w:hAnsi="Arial Narrow" w:cs="Calibri"/>
                <w:color w:val="auto"/>
                <w:sz w:val="16"/>
                <w:szCs w:val="16"/>
              </w:rPr>
              <w:t xml:space="preserve"> НШ - ДС</w:t>
            </w:r>
          </w:p>
        </w:tc>
      </w:tr>
      <w:tr w:rsidR="00185B07" w:rsidRPr="00DE1CD6" w:rsidTr="00077291">
        <w:trPr>
          <w:trHeight w:val="20"/>
        </w:trPr>
        <w:tc>
          <w:tcPr>
            <w:tcW w:w="157" w:type="pct"/>
            <w:shd w:val="clear" w:color="000000" w:fill="D8D8D8"/>
            <w:noWrap/>
            <w:vAlign w:val="center"/>
            <w:hideMark/>
          </w:tcPr>
          <w:p w:rsidR="00185B07" w:rsidRPr="00DE1CD6" w:rsidRDefault="00185B07" w:rsidP="00E324A3">
            <w:pPr>
              <w:spacing w:line="360" w:lineRule="auto"/>
              <w:rPr>
                <w:rFonts w:ascii="Arial Narrow" w:hAnsi="Arial Narrow"/>
                <w:bCs/>
                <w:color w:val="auto"/>
                <w:sz w:val="20"/>
                <w:szCs w:val="20"/>
                <w:lang w:eastAsia="ru-RU"/>
              </w:rPr>
            </w:pPr>
            <w:r w:rsidRPr="00DE1CD6">
              <w:rPr>
                <w:rFonts w:ascii="Arial Narrow" w:hAnsi="Arial Narrow"/>
                <w:bCs/>
                <w:color w:val="auto"/>
                <w:sz w:val="20"/>
                <w:szCs w:val="20"/>
                <w:lang w:eastAsia="ru-RU"/>
              </w:rPr>
              <w:t>Ч 1.1</w:t>
            </w:r>
            <w:r w:rsidRPr="00DE1CD6">
              <w:rPr>
                <w:rFonts w:ascii="Arial Narrow" w:hAnsi="Arial Narrow"/>
                <w:bCs/>
                <w:color w:val="auto"/>
                <w:sz w:val="20"/>
                <w:szCs w:val="20"/>
                <w:lang w:eastAsia="ru-RU"/>
              </w:rPr>
              <w:lastRenderedPageBreak/>
              <w:t>.1.</w:t>
            </w:r>
          </w:p>
        </w:tc>
        <w:tc>
          <w:tcPr>
            <w:tcW w:w="1412" w:type="pct"/>
            <w:shd w:val="clear" w:color="000000" w:fill="D8D8D8"/>
            <w:vAlign w:val="center"/>
            <w:hideMark/>
          </w:tcPr>
          <w:p w:rsidR="00185B07" w:rsidRPr="00DE1CD6" w:rsidRDefault="00185B07" w:rsidP="00077291">
            <w:pPr>
              <w:rPr>
                <w:rFonts w:ascii="Arial Narrow" w:hAnsi="Arial Narrow"/>
                <w:color w:val="auto"/>
                <w:sz w:val="20"/>
                <w:szCs w:val="20"/>
                <w:lang w:eastAsia="ru-RU"/>
              </w:rPr>
            </w:pPr>
            <w:r w:rsidRPr="00DE1CD6">
              <w:rPr>
                <w:rFonts w:ascii="Arial Narrow" w:hAnsi="Arial Narrow"/>
                <w:bCs/>
                <w:color w:val="auto"/>
                <w:sz w:val="20"/>
                <w:szCs w:val="20"/>
                <w:lang w:eastAsia="ru-RU"/>
              </w:rPr>
              <w:lastRenderedPageBreak/>
              <w:t xml:space="preserve">Соответствие информации о деятельности организации социальной сферы, размещенной на информационных стендах в помещении </w:t>
            </w:r>
            <w:r w:rsidRPr="00DE1CD6">
              <w:rPr>
                <w:rFonts w:ascii="Arial Narrow" w:hAnsi="Arial Narrow"/>
                <w:bCs/>
                <w:color w:val="auto"/>
                <w:sz w:val="20"/>
                <w:szCs w:val="20"/>
                <w:lang w:eastAsia="ru-RU"/>
              </w:rPr>
              <w:lastRenderedPageBreak/>
              <w:t>организации социальной сферы, ее</w:t>
            </w:r>
            <w:proofErr w:type="gramStart"/>
            <w:r w:rsidRPr="00DE1CD6">
              <w:rPr>
                <w:rFonts w:ascii="Arial Narrow" w:hAnsi="Arial Narrow"/>
                <w:bCs/>
                <w:color w:val="auto"/>
                <w:sz w:val="20"/>
                <w:szCs w:val="20"/>
                <w:lang w:eastAsia="ru-RU"/>
              </w:rPr>
              <w:t xml:space="preserve"> ,</w:t>
            </w:r>
            <w:proofErr w:type="gramEnd"/>
            <w:r w:rsidRPr="00DE1CD6">
              <w:rPr>
                <w:rFonts w:ascii="Arial Narrow" w:hAnsi="Arial Narrow"/>
                <w:bCs/>
                <w:color w:val="auto"/>
                <w:sz w:val="20"/>
                <w:szCs w:val="20"/>
                <w:lang w:eastAsia="ru-RU"/>
              </w:rPr>
              <w:t>содержанию и порядку (форме), установленным нормативными правовыми актами</w:t>
            </w:r>
          </w:p>
        </w:tc>
        <w:tc>
          <w:tcPr>
            <w:tcW w:w="169"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69"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6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71"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71"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9"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72" w:type="pct"/>
            <w:gridSpan w:val="2"/>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95"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219"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9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7" w:type="pct"/>
            <w:gridSpan w:val="2"/>
            <w:shd w:val="clear" w:color="000000" w:fill="D8D8D8"/>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1</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 месте нахождения образовательной организац</w:t>
            </w:r>
            <w:proofErr w:type="gramStart"/>
            <w:r w:rsidRPr="00DE1CD6">
              <w:rPr>
                <w:rFonts w:ascii="Arial Narrow" w:hAnsi="Arial Narrow"/>
                <w:color w:val="auto"/>
                <w:sz w:val="20"/>
                <w:szCs w:val="20"/>
                <w:lang w:eastAsia="ru-RU"/>
              </w:rPr>
              <w:t>ии и ее</w:t>
            </w:r>
            <w:proofErr w:type="gramEnd"/>
            <w:r w:rsidRPr="00DE1CD6">
              <w:rPr>
                <w:rFonts w:ascii="Arial Narrow" w:hAnsi="Arial Narrow"/>
                <w:color w:val="auto"/>
                <w:sz w:val="20"/>
                <w:szCs w:val="20"/>
                <w:lang w:eastAsia="ru-RU"/>
              </w:rPr>
              <w:t xml:space="preserve"> филиалов (при наличии) </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42" w:type="pct"/>
            <w:gridSpan w:val="2"/>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2</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 Информация о режиме, графике работы</w:t>
            </w:r>
          </w:p>
          <w:p w:rsidR="00DE611E" w:rsidRPr="00DE1CD6" w:rsidRDefault="00DE611E" w:rsidP="00077291">
            <w:pPr>
              <w:rPr>
                <w:rFonts w:ascii="Arial Narrow" w:hAnsi="Arial Narrow"/>
                <w:color w:val="auto"/>
                <w:sz w:val="20"/>
                <w:szCs w:val="20"/>
                <w:lang w:eastAsia="ru-RU"/>
              </w:rPr>
            </w:pP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42" w:type="pct"/>
            <w:gridSpan w:val="2"/>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3</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 Информация о контактных телефонах и об адресах электронной почты </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42" w:type="pct"/>
            <w:gridSpan w:val="2"/>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4</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 </w:t>
            </w:r>
            <w:proofErr w:type="gramStart"/>
            <w:r w:rsidRPr="00DE1CD6">
              <w:rPr>
                <w:rFonts w:ascii="Arial Narrow" w:hAnsi="Arial Narrow"/>
                <w:color w:val="auto"/>
                <w:sz w:val="20"/>
                <w:szCs w:val="20"/>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42" w:type="pct"/>
            <w:gridSpan w:val="2"/>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9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5</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Лицензии на осуществление образовательной деятельности (с приложениями) </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42" w:type="pct"/>
            <w:gridSpan w:val="2"/>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6</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Свидетельства о государственной аккредитации (с приложениями) </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42" w:type="pct"/>
            <w:gridSpan w:val="2"/>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7</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proofErr w:type="gramStart"/>
            <w:r w:rsidRPr="00DE1CD6">
              <w:rPr>
                <w:rFonts w:ascii="Arial Narrow" w:hAnsi="Arial Narrow"/>
                <w:color w:val="auto"/>
                <w:sz w:val="20"/>
                <w:szCs w:val="20"/>
                <w:lang w:eastAsia="ru-RU"/>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w:t>
            </w:r>
            <w:r w:rsidRPr="00DE1CD6">
              <w:rPr>
                <w:rFonts w:ascii="Arial Narrow" w:hAnsi="Arial Narrow"/>
                <w:color w:val="auto"/>
                <w:sz w:val="20"/>
                <w:szCs w:val="20"/>
                <w:lang w:eastAsia="ru-RU"/>
              </w:rPr>
              <w:lastRenderedPageBreak/>
              <w:t>несовершеннолетних обучающихся.</w:t>
            </w:r>
            <w:proofErr w:type="gramEnd"/>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lastRenderedPageBreak/>
              <w:t>0</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42" w:type="pct"/>
            <w:gridSpan w:val="2"/>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6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lastRenderedPageBreak/>
              <w:t>8</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DE1CD6">
              <w:rPr>
                <w:rFonts w:ascii="Arial Narrow" w:hAnsi="Arial Narrow"/>
                <w:color w:val="auto"/>
                <w:sz w:val="20"/>
                <w:szCs w:val="20"/>
                <w:lang w:eastAsia="ru-RU"/>
              </w:rPr>
              <w:t>обучения</w:t>
            </w:r>
            <w:proofErr w:type="gramEnd"/>
            <w:r w:rsidRPr="00DE1CD6">
              <w:rPr>
                <w:rFonts w:ascii="Arial Narrow" w:hAnsi="Arial Narrow"/>
                <w:color w:val="auto"/>
                <w:sz w:val="20"/>
                <w:szCs w:val="20"/>
                <w:lang w:eastAsia="ru-RU"/>
              </w:rPr>
              <w:t xml:space="preserve"> по каждой образовательной программе</w:t>
            </w:r>
          </w:p>
        </w:tc>
        <w:tc>
          <w:tcPr>
            <w:tcW w:w="169" w:type="pct"/>
            <w:shd w:val="clear" w:color="auto" w:fill="D9D9D9" w:themeFill="background1" w:themeFillShade="D9"/>
            <w:noWrap/>
            <w:vAlign w:val="center"/>
            <w:hideMark/>
          </w:tcPr>
          <w:p w:rsidR="00DE611E" w:rsidRPr="00DE1CD6" w:rsidRDefault="00DE611E" w:rsidP="00EC5493">
            <w:pPr>
              <w:spacing w:line="360" w:lineRule="auto"/>
              <w:jc w:val="center"/>
              <w:rPr>
                <w:rFonts w:ascii="Arial Narrow" w:hAnsi="Arial Narrow"/>
                <w:color w:val="auto"/>
                <w:sz w:val="16"/>
                <w:szCs w:val="16"/>
              </w:rPr>
            </w:pPr>
          </w:p>
        </w:tc>
        <w:tc>
          <w:tcPr>
            <w:tcW w:w="169" w:type="pct"/>
            <w:shd w:val="clear" w:color="auto" w:fill="D9D9D9" w:themeFill="background1" w:themeFillShade="D9"/>
            <w:noWrap/>
            <w:vAlign w:val="center"/>
            <w:hideMark/>
          </w:tcPr>
          <w:p w:rsidR="00DE611E" w:rsidRPr="00DE1CD6" w:rsidRDefault="00DE611E" w:rsidP="00EC5493">
            <w:pPr>
              <w:spacing w:line="360" w:lineRule="auto"/>
              <w:jc w:val="center"/>
              <w:rPr>
                <w:rFonts w:ascii="Arial Narrow" w:hAnsi="Arial Narrow"/>
                <w:color w:val="auto"/>
                <w:sz w:val="16"/>
                <w:szCs w:val="16"/>
              </w:rPr>
            </w:pPr>
          </w:p>
        </w:tc>
        <w:tc>
          <w:tcPr>
            <w:tcW w:w="168" w:type="pct"/>
            <w:shd w:val="clear" w:color="auto" w:fill="D9D9D9" w:themeFill="background1" w:themeFillShade="D9"/>
            <w:noWrap/>
            <w:vAlign w:val="center"/>
            <w:hideMark/>
          </w:tcPr>
          <w:p w:rsidR="00DE611E" w:rsidRPr="00DE1CD6" w:rsidRDefault="00DE611E" w:rsidP="00EC5493">
            <w:pPr>
              <w:spacing w:line="360" w:lineRule="auto"/>
              <w:jc w:val="center"/>
              <w:rPr>
                <w:rFonts w:ascii="Arial Narrow" w:hAnsi="Arial Narrow"/>
                <w:color w:val="auto"/>
                <w:sz w:val="16"/>
                <w:szCs w:val="16"/>
              </w:rPr>
            </w:pPr>
          </w:p>
        </w:tc>
        <w:tc>
          <w:tcPr>
            <w:tcW w:w="171" w:type="pct"/>
            <w:shd w:val="clear" w:color="auto" w:fill="D9D9D9" w:themeFill="background1" w:themeFillShade="D9"/>
            <w:noWrap/>
            <w:vAlign w:val="center"/>
            <w:hideMark/>
          </w:tcPr>
          <w:p w:rsidR="00DE611E" w:rsidRPr="00DE1CD6" w:rsidRDefault="00DE611E" w:rsidP="00EC5493">
            <w:pPr>
              <w:spacing w:line="360" w:lineRule="auto"/>
              <w:jc w:val="center"/>
              <w:rPr>
                <w:rFonts w:ascii="Arial Narrow" w:hAnsi="Arial Narrow"/>
                <w:color w:val="auto"/>
                <w:sz w:val="16"/>
                <w:szCs w:val="16"/>
              </w:rPr>
            </w:pPr>
          </w:p>
        </w:tc>
        <w:tc>
          <w:tcPr>
            <w:tcW w:w="171" w:type="pct"/>
            <w:shd w:val="clear" w:color="auto" w:fill="D9D9D9" w:themeFill="background1" w:themeFillShade="D9"/>
            <w:noWrap/>
            <w:vAlign w:val="center"/>
            <w:hideMark/>
          </w:tcPr>
          <w:p w:rsidR="00DE611E" w:rsidRPr="00DE1CD6" w:rsidRDefault="00DE611E" w:rsidP="00EC5493">
            <w:pPr>
              <w:spacing w:line="360" w:lineRule="auto"/>
              <w:jc w:val="center"/>
              <w:rPr>
                <w:rFonts w:ascii="Arial Narrow" w:hAnsi="Arial Narrow"/>
                <w:color w:val="auto"/>
                <w:sz w:val="16"/>
                <w:szCs w:val="16"/>
              </w:rPr>
            </w:pPr>
          </w:p>
        </w:tc>
        <w:tc>
          <w:tcPr>
            <w:tcW w:w="142" w:type="pct"/>
            <w:gridSpan w:val="2"/>
            <w:shd w:val="clear" w:color="auto" w:fill="D9D9D9" w:themeFill="background1" w:themeFillShade="D9"/>
            <w:noWrap/>
            <w:vAlign w:val="center"/>
            <w:hideMark/>
          </w:tcPr>
          <w:p w:rsidR="00DE611E" w:rsidRPr="00DE1CD6" w:rsidRDefault="00DE611E" w:rsidP="00EC5493">
            <w:pPr>
              <w:spacing w:line="360" w:lineRule="auto"/>
              <w:jc w:val="center"/>
              <w:rPr>
                <w:rFonts w:ascii="Arial Narrow" w:hAnsi="Arial Narrow"/>
                <w:color w:val="auto"/>
                <w:sz w:val="16"/>
                <w:szCs w:val="16"/>
              </w:rPr>
            </w:pPr>
          </w:p>
        </w:tc>
        <w:tc>
          <w:tcPr>
            <w:tcW w:w="169"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95"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219"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98"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38"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38"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38"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38"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38"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38"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38"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38"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38"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38"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38"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c>
          <w:tcPr>
            <w:tcW w:w="135" w:type="pct"/>
            <w:shd w:val="clear" w:color="auto" w:fill="D9D9D9" w:themeFill="background1" w:themeFillShade="D9"/>
            <w:vAlign w:val="center"/>
          </w:tcPr>
          <w:p w:rsidR="00DE611E" w:rsidRPr="00DE1CD6" w:rsidRDefault="00DE611E" w:rsidP="00EC5493">
            <w:pPr>
              <w:spacing w:line="360" w:lineRule="auto"/>
              <w:jc w:val="center"/>
              <w:rPr>
                <w:rFonts w:ascii="Arial Narrow" w:hAnsi="Arial Narrow"/>
                <w:color w:val="auto"/>
                <w:sz w:val="16"/>
                <w:szCs w:val="16"/>
              </w:rPr>
            </w:pP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9</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Информация о сроке действия государственной аккредитации образовательных программ (при наличии государственной аккредитации) </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42" w:type="pct"/>
            <w:gridSpan w:val="2"/>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10</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об учебных планах реализуемых образовательных программ с приложением их копий</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42" w:type="pct"/>
            <w:gridSpan w:val="2"/>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11</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42" w:type="pct"/>
            <w:gridSpan w:val="2"/>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3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12</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 </w:t>
            </w:r>
            <w:proofErr w:type="gramStart"/>
            <w:r w:rsidRPr="00DE1CD6">
              <w:rPr>
                <w:rFonts w:ascii="Arial Narrow" w:hAnsi="Arial Narrow"/>
                <w:color w:val="auto"/>
                <w:sz w:val="20"/>
                <w:szCs w:val="20"/>
                <w:lang w:eastAsia="ru-RU"/>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 </w:t>
            </w:r>
            <w:proofErr w:type="gramEnd"/>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42" w:type="pct"/>
            <w:gridSpan w:val="2"/>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077291">
        <w:trPr>
          <w:gridAfter w:val="1"/>
          <w:wAfter w:w="2" w:type="pct"/>
          <w:trHeight w:val="20"/>
        </w:trPr>
        <w:tc>
          <w:tcPr>
            <w:tcW w:w="157" w:type="pct"/>
            <w:shd w:val="clear" w:color="auto" w:fill="auto"/>
            <w:noWrap/>
            <w:vAlign w:val="center"/>
            <w:hideMark/>
          </w:tcPr>
          <w:p w:rsidR="00DE611E" w:rsidRPr="00DE1CD6" w:rsidRDefault="00DE611E"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13</w:t>
            </w:r>
          </w:p>
        </w:tc>
        <w:tc>
          <w:tcPr>
            <w:tcW w:w="1412" w:type="pct"/>
            <w:shd w:val="clear" w:color="auto" w:fill="auto"/>
            <w:hideMark/>
          </w:tcPr>
          <w:p w:rsidR="00DE611E" w:rsidRPr="00DE1CD6" w:rsidRDefault="00DE611E"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69"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42" w:type="pct"/>
            <w:gridSpan w:val="2"/>
            <w:shd w:val="clear" w:color="auto" w:fill="auto"/>
            <w:noWrap/>
            <w:vAlign w:val="center"/>
            <w:hideMark/>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9"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9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8"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35" w:type="pct"/>
            <w:vAlign w:val="center"/>
          </w:tcPr>
          <w:p w:rsidR="00DE611E" w:rsidRPr="00DE1CD6" w:rsidRDefault="00DE611E" w:rsidP="00EC5493">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185B07" w:rsidRPr="00DE1CD6" w:rsidTr="00077291">
        <w:trPr>
          <w:gridAfter w:val="1"/>
          <w:wAfter w:w="2" w:type="pct"/>
          <w:trHeight w:val="20"/>
        </w:trPr>
        <w:tc>
          <w:tcPr>
            <w:tcW w:w="157" w:type="pct"/>
            <w:shd w:val="clear" w:color="auto" w:fill="auto"/>
            <w:noWrap/>
            <w:vAlign w:val="center"/>
            <w:hideMark/>
          </w:tcPr>
          <w:p w:rsidR="00185B07" w:rsidRPr="00DE1CD6" w:rsidRDefault="00185B07" w:rsidP="00E324A3">
            <w:pPr>
              <w:spacing w:line="360" w:lineRule="auto"/>
              <w:rPr>
                <w:rFonts w:ascii="Arial Narrow" w:hAnsi="Arial Narrow"/>
                <w:color w:val="auto"/>
                <w:sz w:val="20"/>
                <w:szCs w:val="20"/>
                <w:lang w:eastAsia="ru-RU"/>
              </w:rPr>
            </w:pPr>
            <w:r w:rsidRPr="00DE1CD6">
              <w:rPr>
                <w:rFonts w:ascii="Arial Narrow" w:hAnsi="Arial Narrow"/>
                <w:color w:val="auto"/>
                <w:sz w:val="20"/>
                <w:szCs w:val="20"/>
                <w:lang w:eastAsia="ru-RU"/>
              </w:rPr>
              <w:t>14</w:t>
            </w:r>
          </w:p>
        </w:tc>
        <w:tc>
          <w:tcPr>
            <w:tcW w:w="1412" w:type="pct"/>
            <w:shd w:val="clear" w:color="auto" w:fill="auto"/>
            <w:hideMark/>
          </w:tcPr>
          <w:p w:rsidR="00185B07" w:rsidRPr="00DE1CD6" w:rsidRDefault="00185B07" w:rsidP="00077291">
            <w:pPr>
              <w:rPr>
                <w:rFonts w:ascii="Arial Narrow" w:hAnsi="Arial Narrow"/>
                <w:color w:val="auto"/>
                <w:sz w:val="20"/>
                <w:szCs w:val="20"/>
                <w:lang w:eastAsia="ru-RU"/>
              </w:rPr>
            </w:pPr>
            <w:r w:rsidRPr="00DE1CD6">
              <w:rPr>
                <w:rFonts w:ascii="Arial Narrow" w:hAnsi="Arial Narrow"/>
                <w:color w:val="auto"/>
                <w:sz w:val="20"/>
                <w:szCs w:val="20"/>
                <w:lang w:eastAsia="ru-RU"/>
              </w:rPr>
              <w:t xml:space="preserve"> Информация о наличии и порядке оказания платных образовательных услуг (при наличии) </w:t>
            </w:r>
          </w:p>
        </w:tc>
        <w:tc>
          <w:tcPr>
            <w:tcW w:w="169" w:type="pct"/>
            <w:shd w:val="clear" w:color="auto" w:fill="D9D9D9" w:themeFill="background1" w:themeFillShade="D9"/>
            <w:noWrap/>
            <w:vAlign w:val="center"/>
            <w:hideMark/>
          </w:tcPr>
          <w:p w:rsidR="00185B07" w:rsidRPr="00DE1CD6" w:rsidRDefault="00185B07" w:rsidP="00EC5493">
            <w:pPr>
              <w:spacing w:line="360" w:lineRule="auto"/>
              <w:jc w:val="center"/>
              <w:rPr>
                <w:rFonts w:ascii="Arial Narrow" w:hAnsi="Arial Narrow"/>
                <w:color w:val="auto"/>
                <w:sz w:val="16"/>
                <w:szCs w:val="16"/>
                <w:lang w:eastAsia="ru-RU"/>
              </w:rPr>
            </w:pPr>
          </w:p>
        </w:tc>
        <w:tc>
          <w:tcPr>
            <w:tcW w:w="169" w:type="pct"/>
            <w:shd w:val="clear" w:color="auto" w:fill="D9D9D9" w:themeFill="background1" w:themeFillShade="D9"/>
            <w:noWrap/>
            <w:vAlign w:val="center"/>
            <w:hideMark/>
          </w:tcPr>
          <w:p w:rsidR="00185B07" w:rsidRPr="00DE1CD6" w:rsidRDefault="00185B07" w:rsidP="00EC5493">
            <w:pPr>
              <w:spacing w:line="360" w:lineRule="auto"/>
              <w:jc w:val="center"/>
              <w:rPr>
                <w:rFonts w:ascii="Arial Narrow" w:hAnsi="Arial Narrow"/>
                <w:color w:val="auto"/>
                <w:sz w:val="16"/>
                <w:szCs w:val="16"/>
                <w:lang w:eastAsia="ru-RU"/>
              </w:rPr>
            </w:pPr>
          </w:p>
        </w:tc>
        <w:tc>
          <w:tcPr>
            <w:tcW w:w="168" w:type="pct"/>
            <w:shd w:val="clear" w:color="auto" w:fill="D9D9D9" w:themeFill="background1" w:themeFillShade="D9"/>
            <w:noWrap/>
            <w:vAlign w:val="center"/>
            <w:hideMark/>
          </w:tcPr>
          <w:p w:rsidR="00185B07" w:rsidRPr="00DE1CD6" w:rsidRDefault="00185B07" w:rsidP="00EC5493">
            <w:pPr>
              <w:spacing w:line="360" w:lineRule="auto"/>
              <w:jc w:val="center"/>
              <w:rPr>
                <w:rFonts w:ascii="Arial Narrow" w:hAnsi="Arial Narrow"/>
                <w:color w:val="auto"/>
                <w:sz w:val="16"/>
                <w:szCs w:val="16"/>
                <w:lang w:eastAsia="ru-RU"/>
              </w:rPr>
            </w:pPr>
          </w:p>
        </w:tc>
        <w:tc>
          <w:tcPr>
            <w:tcW w:w="171" w:type="pct"/>
            <w:shd w:val="clear" w:color="auto" w:fill="D9D9D9" w:themeFill="background1" w:themeFillShade="D9"/>
            <w:noWrap/>
            <w:vAlign w:val="center"/>
            <w:hideMark/>
          </w:tcPr>
          <w:p w:rsidR="00185B07" w:rsidRPr="00DE1CD6" w:rsidRDefault="00185B07" w:rsidP="00EC5493">
            <w:pPr>
              <w:spacing w:line="360" w:lineRule="auto"/>
              <w:jc w:val="center"/>
              <w:rPr>
                <w:rFonts w:ascii="Arial Narrow" w:hAnsi="Arial Narrow"/>
                <w:color w:val="auto"/>
                <w:sz w:val="16"/>
                <w:szCs w:val="16"/>
                <w:lang w:eastAsia="ru-RU"/>
              </w:rPr>
            </w:pPr>
          </w:p>
        </w:tc>
        <w:tc>
          <w:tcPr>
            <w:tcW w:w="171" w:type="pct"/>
            <w:shd w:val="clear" w:color="auto" w:fill="D9D9D9" w:themeFill="background1" w:themeFillShade="D9"/>
            <w:noWrap/>
            <w:vAlign w:val="center"/>
            <w:hideMark/>
          </w:tcPr>
          <w:p w:rsidR="00185B07" w:rsidRPr="00DE1CD6" w:rsidRDefault="00185B07" w:rsidP="00EC5493">
            <w:pPr>
              <w:spacing w:line="360" w:lineRule="auto"/>
              <w:jc w:val="center"/>
              <w:rPr>
                <w:rFonts w:ascii="Arial Narrow" w:hAnsi="Arial Narrow"/>
                <w:color w:val="auto"/>
                <w:sz w:val="16"/>
                <w:szCs w:val="16"/>
                <w:lang w:eastAsia="ru-RU"/>
              </w:rPr>
            </w:pPr>
          </w:p>
        </w:tc>
        <w:tc>
          <w:tcPr>
            <w:tcW w:w="142" w:type="pct"/>
            <w:gridSpan w:val="2"/>
            <w:shd w:val="clear" w:color="auto" w:fill="D9D9D9" w:themeFill="background1" w:themeFillShade="D9"/>
            <w:noWrap/>
            <w:vAlign w:val="center"/>
            <w:hideMark/>
          </w:tcPr>
          <w:p w:rsidR="00185B07" w:rsidRPr="00DE1CD6" w:rsidRDefault="00185B07" w:rsidP="00EC5493">
            <w:pPr>
              <w:spacing w:line="360" w:lineRule="auto"/>
              <w:jc w:val="center"/>
              <w:rPr>
                <w:rFonts w:ascii="Arial Narrow" w:hAnsi="Arial Narrow"/>
                <w:color w:val="auto"/>
                <w:sz w:val="16"/>
                <w:szCs w:val="16"/>
                <w:lang w:eastAsia="ru-RU"/>
              </w:rPr>
            </w:pPr>
          </w:p>
        </w:tc>
        <w:tc>
          <w:tcPr>
            <w:tcW w:w="169"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95"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219"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98"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8"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c>
          <w:tcPr>
            <w:tcW w:w="135" w:type="pct"/>
            <w:shd w:val="clear" w:color="auto" w:fill="D9D9D9" w:themeFill="background1" w:themeFillShade="D9"/>
            <w:vAlign w:val="center"/>
          </w:tcPr>
          <w:p w:rsidR="00185B07" w:rsidRPr="00DE1CD6" w:rsidRDefault="00185B07" w:rsidP="00EC5493">
            <w:pPr>
              <w:spacing w:line="360" w:lineRule="auto"/>
              <w:jc w:val="center"/>
              <w:rPr>
                <w:rFonts w:ascii="Arial Narrow" w:hAnsi="Arial Narrow"/>
                <w:color w:val="auto"/>
                <w:sz w:val="16"/>
                <w:szCs w:val="16"/>
                <w:lang w:eastAsia="ru-RU"/>
              </w:rPr>
            </w:pPr>
          </w:p>
        </w:tc>
      </w:tr>
    </w:tbl>
    <w:p w:rsidR="004E7652" w:rsidRPr="00DE1CD6" w:rsidRDefault="004E7652" w:rsidP="00E324A3">
      <w:pPr>
        <w:spacing w:line="360" w:lineRule="auto"/>
        <w:rPr>
          <w:rFonts w:ascii="Arial Narrow" w:hAnsi="Arial Narrow"/>
          <w:color w:val="auto"/>
          <w:szCs w:val="24"/>
          <w:lang w:eastAsia="ru-RU"/>
        </w:rPr>
      </w:pPr>
    </w:p>
    <w:p w:rsidR="004E7652" w:rsidRPr="00DE1CD6" w:rsidRDefault="009C279B" w:rsidP="00E324A3">
      <w:pPr>
        <w:spacing w:line="360" w:lineRule="auto"/>
        <w:rPr>
          <w:rFonts w:ascii="Arial Narrow" w:hAnsi="Arial Narrow"/>
          <w:color w:val="auto"/>
          <w:szCs w:val="24"/>
          <w:lang w:eastAsia="ru-RU"/>
        </w:rPr>
      </w:pPr>
      <w:r w:rsidRPr="00DE1CD6">
        <w:rPr>
          <w:rFonts w:ascii="Arial Narrow" w:hAnsi="Arial Narrow"/>
          <w:color w:val="auto"/>
          <w:szCs w:val="24"/>
          <w:lang w:eastAsia="ru-RU"/>
        </w:rPr>
        <w:t>Наличие информации на информационных стендах в дошкольных образовательных учреждениях:</w:t>
      </w:r>
    </w:p>
    <w:p w:rsidR="00657693" w:rsidRPr="00DE1CD6" w:rsidRDefault="00657693" w:rsidP="00E324A3">
      <w:pPr>
        <w:pStyle w:val="ab"/>
        <w:keepNext/>
        <w:spacing w:after="0" w:line="360" w:lineRule="auto"/>
        <w:rPr>
          <w:rFonts w:ascii="Arial Narrow" w:hAnsi="Arial Narrow"/>
          <w:color w:val="auto"/>
        </w:rPr>
      </w:pPr>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10</w:t>
      </w:r>
      <w:r w:rsidR="00C35696" w:rsidRPr="00DE1CD6">
        <w:rPr>
          <w:rFonts w:ascii="Arial Narrow" w:hAnsi="Arial Narrow"/>
          <w:color w:val="auto"/>
        </w:rPr>
        <w:fldChar w:fldCharType="end"/>
      </w:r>
    </w:p>
    <w:tbl>
      <w:tblPr>
        <w:tblW w:w="4983" w:type="pct"/>
        <w:tblLook w:val="04A0"/>
      </w:tblPr>
      <w:tblGrid>
        <w:gridCol w:w="671"/>
        <w:gridCol w:w="4521"/>
        <w:gridCol w:w="553"/>
        <w:gridCol w:w="536"/>
        <w:gridCol w:w="588"/>
        <w:gridCol w:w="685"/>
        <w:gridCol w:w="587"/>
        <w:gridCol w:w="488"/>
        <w:gridCol w:w="587"/>
        <w:gridCol w:w="684"/>
        <w:gridCol w:w="684"/>
        <w:gridCol w:w="684"/>
        <w:gridCol w:w="684"/>
        <w:gridCol w:w="684"/>
        <w:gridCol w:w="684"/>
        <w:gridCol w:w="684"/>
        <w:gridCol w:w="681"/>
      </w:tblGrid>
      <w:tr w:rsidR="00431E2D" w:rsidRPr="00DE1CD6" w:rsidTr="00B3222F">
        <w:trPr>
          <w:trHeight w:val="1681"/>
        </w:trPr>
        <w:tc>
          <w:tcPr>
            <w:tcW w:w="228" w:type="pct"/>
            <w:tcBorders>
              <w:top w:val="single" w:sz="4" w:space="0" w:color="auto"/>
              <w:left w:val="single" w:sz="4" w:space="0" w:color="auto"/>
              <w:bottom w:val="single" w:sz="4" w:space="0" w:color="auto"/>
              <w:right w:val="single" w:sz="4" w:space="0" w:color="auto"/>
            </w:tcBorders>
            <w:shd w:val="clear" w:color="auto" w:fill="CCFFCC"/>
            <w:noWrap/>
            <w:tcMar>
              <w:left w:w="57" w:type="dxa"/>
              <w:right w:w="57" w:type="dxa"/>
            </w:tcMar>
            <w:vAlign w:val="bottom"/>
            <w:hideMark/>
          </w:tcPr>
          <w:p w:rsidR="00431E2D" w:rsidRPr="00DE1CD6" w:rsidRDefault="00431E2D" w:rsidP="00E324A3">
            <w:pPr>
              <w:spacing w:line="360" w:lineRule="auto"/>
              <w:rPr>
                <w:rFonts w:ascii="Arial Narrow" w:hAnsi="Arial Narrow"/>
                <w:color w:val="auto"/>
                <w:sz w:val="16"/>
                <w:szCs w:val="16"/>
                <w:lang w:eastAsia="ru-RU"/>
              </w:rPr>
            </w:pPr>
            <w:r w:rsidRPr="00DE1CD6">
              <w:rPr>
                <w:rFonts w:ascii="Arial Narrow" w:hAnsi="Arial Narrow"/>
                <w:color w:val="auto"/>
                <w:sz w:val="16"/>
                <w:szCs w:val="16"/>
                <w:lang w:eastAsia="ru-RU"/>
              </w:rPr>
              <w:t> </w:t>
            </w:r>
          </w:p>
        </w:tc>
        <w:tc>
          <w:tcPr>
            <w:tcW w:w="1539" w:type="pct"/>
            <w:tcBorders>
              <w:top w:val="single" w:sz="4" w:space="0" w:color="auto"/>
              <w:left w:val="nil"/>
              <w:bottom w:val="single" w:sz="4" w:space="0" w:color="auto"/>
              <w:right w:val="single" w:sz="4" w:space="0" w:color="auto"/>
            </w:tcBorders>
            <w:shd w:val="clear" w:color="auto" w:fill="CCFFCC"/>
            <w:noWrap/>
            <w:tcMar>
              <w:left w:w="57" w:type="dxa"/>
              <w:right w:w="57" w:type="dxa"/>
            </w:tcMar>
            <w:vAlign w:val="bottom"/>
            <w:hideMark/>
          </w:tcPr>
          <w:p w:rsidR="00431E2D" w:rsidRPr="00DE1CD6" w:rsidRDefault="00431E2D"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w:t>
            </w:r>
          </w:p>
        </w:tc>
        <w:tc>
          <w:tcPr>
            <w:tcW w:w="188" w:type="pct"/>
            <w:tcBorders>
              <w:top w:val="single" w:sz="4" w:space="0" w:color="auto"/>
              <w:left w:val="nil"/>
              <w:bottom w:val="single" w:sz="4" w:space="0" w:color="auto"/>
              <w:right w:val="single" w:sz="4" w:space="0" w:color="auto"/>
            </w:tcBorders>
            <w:shd w:val="clear" w:color="auto" w:fill="CCFFCC"/>
            <w:tcMar>
              <w:left w:w="57" w:type="dxa"/>
              <w:right w:w="57" w:type="dxa"/>
            </w:tcMar>
            <w:textDirection w:val="btLr"/>
            <w:vAlign w:val="center"/>
            <w:hideMark/>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 1 Тура</w:t>
            </w:r>
          </w:p>
        </w:tc>
        <w:tc>
          <w:tcPr>
            <w:tcW w:w="182" w:type="pct"/>
            <w:tcBorders>
              <w:top w:val="single" w:sz="4" w:space="0" w:color="auto"/>
              <w:left w:val="nil"/>
              <w:bottom w:val="single" w:sz="4" w:space="0" w:color="auto"/>
              <w:right w:val="single" w:sz="4" w:space="0" w:color="auto"/>
            </w:tcBorders>
            <w:shd w:val="clear" w:color="auto" w:fill="CCFFCC"/>
            <w:tcMar>
              <w:left w:w="57" w:type="dxa"/>
              <w:right w:w="57" w:type="dxa"/>
            </w:tcMar>
            <w:textDirection w:val="btLr"/>
            <w:vAlign w:val="center"/>
            <w:hideMark/>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 2 Тура</w:t>
            </w:r>
          </w:p>
        </w:tc>
        <w:tc>
          <w:tcPr>
            <w:tcW w:w="200" w:type="pct"/>
            <w:tcBorders>
              <w:top w:val="single" w:sz="4" w:space="0" w:color="auto"/>
              <w:left w:val="nil"/>
              <w:bottom w:val="single" w:sz="4" w:space="0" w:color="auto"/>
              <w:right w:val="single" w:sz="4" w:space="0" w:color="auto"/>
            </w:tcBorders>
            <w:shd w:val="clear" w:color="auto" w:fill="CCFFCC"/>
            <w:tcMar>
              <w:left w:w="57" w:type="dxa"/>
              <w:right w:w="57" w:type="dxa"/>
            </w:tcMar>
            <w:textDirection w:val="btLr"/>
            <w:vAlign w:val="center"/>
            <w:hideMark/>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 3 Тура</w:t>
            </w:r>
          </w:p>
        </w:tc>
        <w:tc>
          <w:tcPr>
            <w:tcW w:w="233" w:type="pct"/>
            <w:tcBorders>
              <w:top w:val="single" w:sz="4" w:space="0" w:color="auto"/>
              <w:left w:val="nil"/>
              <w:bottom w:val="single" w:sz="4" w:space="0" w:color="auto"/>
              <w:right w:val="single" w:sz="4" w:space="0" w:color="auto"/>
            </w:tcBorders>
            <w:shd w:val="clear" w:color="auto" w:fill="CCFFCC"/>
            <w:tcMar>
              <w:left w:w="57" w:type="dxa"/>
              <w:right w:w="57" w:type="dxa"/>
            </w:tcMar>
            <w:textDirection w:val="btLr"/>
            <w:vAlign w:val="center"/>
            <w:hideMark/>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 4 Тура</w:t>
            </w:r>
          </w:p>
        </w:tc>
        <w:tc>
          <w:tcPr>
            <w:tcW w:w="200" w:type="pct"/>
            <w:tcBorders>
              <w:top w:val="single" w:sz="4" w:space="0" w:color="auto"/>
              <w:left w:val="nil"/>
              <w:bottom w:val="single" w:sz="4" w:space="0" w:color="auto"/>
              <w:right w:val="single" w:sz="4" w:space="0" w:color="auto"/>
            </w:tcBorders>
            <w:shd w:val="clear" w:color="auto" w:fill="CCFFCC"/>
            <w:tcMar>
              <w:left w:w="57" w:type="dxa"/>
              <w:right w:w="57" w:type="dxa"/>
            </w:tcMar>
            <w:textDirection w:val="btLr"/>
            <w:vAlign w:val="center"/>
            <w:hideMark/>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 5 Тура</w:t>
            </w:r>
          </w:p>
        </w:tc>
        <w:tc>
          <w:tcPr>
            <w:tcW w:w="166" w:type="pct"/>
            <w:tcBorders>
              <w:top w:val="single" w:sz="4" w:space="0" w:color="auto"/>
              <w:left w:val="nil"/>
              <w:bottom w:val="single" w:sz="4" w:space="0" w:color="auto"/>
              <w:right w:val="single" w:sz="4" w:space="0" w:color="auto"/>
            </w:tcBorders>
            <w:shd w:val="clear" w:color="auto" w:fill="CCFFCC"/>
            <w:tcMar>
              <w:left w:w="57" w:type="dxa"/>
              <w:right w:w="57" w:type="dxa"/>
            </w:tcMar>
            <w:textDirection w:val="btLr"/>
            <w:vAlign w:val="center"/>
            <w:hideMark/>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п. Ессей</w:t>
            </w:r>
          </w:p>
        </w:tc>
        <w:tc>
          <w:tcPr>
            <w:tcW w:w="200" w:type="pct"/>
            <w:tcBorders>
              <w:top w:val="single" w:sz="4" w:space="0" w:color="auto"/>
              <w:left w:val="nil"/>
              <w:bottom w:val="single" w:sz="4" w:space="0" w:color="auto"/>
              <w:right w:val="single" w:sz="4" w:space="0" w:color="auto"/>
            </w:tcBorders>
            <w:shd w:val="clear" w:color="auto" w:fill="CCFFCC"/>
            <w:tcMar>
              <w:left w:w="57" w:type="dxa"/>
              <w:right w:w="57" w:type="dxa"/>
            </w:tcMar>
            <w:textDirection w:val="btLr"/>
            <w:vAlign w:val="center"/>
            <w:hideMark/>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w:t>
            </w:r>
            <w:proofErr w:type="spellStart"/>
            <w:r w:rsidRPr="00DE1CD6">
              <w:rPr>
                <w:rFonts w:ascii="Arial Narrow" w:hAnsi="Arial Narrow" w:cs="Calibri"/>
                <w:color w:val="auto"/>
                <w:sz w:val="16"/>
                <w:szCs w:val="16"/>
              </w:rPr>
              <w:t>Тутончаны</w:t>
            </w:r>
            <w:proofErr w:type="spellEnd"/>
          </w:p>
        </w:tc>
        <w:tc>
          <w:tcPr>
            <w:tcW w:w="233" w:type="pct"/>
            <w:tcBorders>
              <w:top w:val="single" w:sz="4" w:space="0" w:color="auto"/>
              <w:left w:val="nil"/>
              <w:bottom w:val="single" w:sz="4" w:space="0" w:color="auto"/>
              <w:right w:val="single" w:sz="4" w:space="0" w:color="auto"/>
            </w:tcBorders>
            <w:shd w:val="clear" w:color="auto" w:fill="CCFFCC"/>
            <w:tcMar>
              <w:left w:w="57" w:type="dxa"/>
              <w:right w:w="57" w:type="dxa"/>
            </w:tcMar>
            <w:textDirection w:val="btLr"/>
            <w:vAlign w:val="center"/>
            <w:hideMark/>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w:t>
            </w:r>
            <w:proofErr w:type="spellStart"/>
            <w:r w:rsidRPr="00DE1CD6">
              <w:rPr>
                <w:rFonts w:ascii="Arial Narrow" w:hAnsi="Arial Narrow" w:cs="Calibri"/>
                <w:color w:val="auto"/>
                <w:sz w:val="16"/>
                <w:szCs w:val="16"/>
              </w:rPr>
              <w:t>Кислокан</w:t>
            </w:r>
            <w:proofErr w:type="spellEnd"/>
          </w:p>
        </w:tc>
        <w:tc>
          <w:tcPr>
            <w:tcW w:w="233" w:type="pct"/>
            <w:tcBorders>
              <w:top w:val="single" w:sz="4" w:space="0" w:color="auto"/>
              <w:left w:val="nil"/>
              <w:bottom w:val="single" w:sz="4" w:space="0" w:color="auto"/>
              <w:right w:val="single" w:sz="4" w:space="0" w:color="auto"/>
            </w:tcBorders>
            <w:shd w:val="clear" w:color="auto" w:fill="CCFFCC"/>
            <w:textDirection w:val="btLr"/>
            <w:vAlign w:val="center"/>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Стрелка-Чуня</w:t>
            </w:r>
          </w:p>
        </w:tc>
        <w:tc>
          <w:tcPr>
            <w:tcW w:w="233" w:type="pct"/>
            <w:tcBorders>
              <w:top w:val="single" w:sz="4" w:space="0" w:color="auto"/>
              <w:left w:val="nil"/>
              <w:bottom w:val="single" w:sz="4" w:space="0" w:color="auto"/>
              <w:right w:val="single" w:sz="4" w:space="0" w:color="auto"/>
            </w:tcBorders>
            <w:shd w:val="clear" w:color="auto" w:fill="CCFFCC"/>
            <w:textDirection w:val="btLr"/>
            <w:vAlign w:val="center"/>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w:t>
            </w:r>
            <w:proofErr w:type="spellStart"/>
            <w:r w:rsidRPr="00DE1CD6">
              <w:rPr>
                <w:rFonts w:ascii="Arial Narrow" w:hAnsi="Arial Narrow" w:cs="Calibri"/>
                <w:color w:val="auto"/>
                <w:sz w:val="16"/>
                <w:szCs w:val="16"/>
              </w:rPr>
              <w:t>Северок</w:t>
            </w:r>
            <w:proofErr w:type="spellEnd"/>
            <w:r w:rsidRPr="00DE1CD6">
              <w:rPr>
                <w:rFonts w:ascii="Arial Narrow" w:hAnsi="Arial Narrow" w:cs="Calibri"/>
                <w:color w:val="auto"/>
                <w:sz w:val="16"/>
                <w:szCs w:val="16"/>
              </w:rPr>
              <w:t xml:space="preserve">" с. </w:t>
            </w:r>
            <w:proofErr w:type="spellStart"/>
            <w:r w:rsidRPr="00DE1CD6">
              <w:rPr>
                <w:rFonts w:ascii="Arial Narrow" w:hAnsi="Arial Narrow" w:cs="Calibri"/>
                <w:color w:val="auto"/>
                <w:sz w:val="16"/>
                <w:szCs w:val="16"/>
              </w:rPr>
              <w:t>Ванавара</w:t>
            </w:r>
            <w:proofErr w:type="spellEnd"/>
          </w:p>
        </w:tc>
        <w:tc>
          <w:tcPr>
            <w:tcW w:w="233" w:type="pct"/>
            <w:tcBorders>
              <w:top w:val="single" w:sz="4" w:space="0" w:color="auto"/>
              <w:left w:val="nil"/>
              <w:bottom w:val="single" w:sz="4" w:space="0" w:color="auto"/>
              <w:right w:val="single" w:sz="4" w:space="0" w:color="auto"/>
            </w:tcBorders>
            <w:shd w:val="clear" w:color="auto" w:fill="CCFFCC"/>
            <w:textDirection w:val="btLr"/>
            <w:vAlign w:val="center"/>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"Ягодка"  </w:t>
            </w:r>
            <w:proofErr w:type="spellStart"/>
            <w:r w:rsidRPr="00DE1CD6">
              <w:rPr>
                <w:rFonts w:ascii="Arial Narrow" w:hAnsi="Arial Narrow" w:cs="Calibri"/>
                <w:color w:val="auto"/>
                <w:sz w:val="16"/>
                <w:szCs w:val="16"/>
              </w:rPr>
              <w:t>Ванавара</w:t>
            </w:r>
            <w:proofErr w:type="spellEnd"/>
          </w:p>
        </w:tc>
        <w:tc>
          <w:tcPr>
            <w:tcW w:w="233" w:type="pct"/>
            <w:tcBorders>
              <w:top w:val="single" w:sz="4" w:space="0" w:color="auto"/>
              <w:left w:val="nil"/>
              <w:bottom w:val="single" w:sz="4" w:space="0" w:color="auto"/>
              <w:right w:val="single" w:sz="4" w:space="0" w:color="auto"/>
            </w:tcBorders>
            <w:shd w:val="clear" w:color="auto" w:fill="CCFFCC"/>
            <w:textDirection w:val="btLr"/>
            <w:vAlign w:val="center"/>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 1  </w:t>
            </w:r>
            <w:proofErr w:type="spellStart"/>
            <w:r w:rsidRPr="00DE1CD6">
              <w:rPr>
                <w:rFonts w:ascii="Arial Narrow" w:hAnsi="Arial Narrow" w:cs="Calibri"/>
                <w:color w:val="auto"/>
                <w:sz w:val="16"/>
                <w:szCs w:val="16"/>
              </w:rPr>
              <w:t>Байкит</w:t>
            </w:r>
            <w:proofErr w:type="spellEnd"/>
          </w:p>
        </w:tc>
        <w:tc>
          <w:tcPr>
            <w:tcW w:w="233" w:type="pct"/>
            <w:tcBorders>
              <w:top w:val="single" w:sz="4" w:space="0" w:color="auto"/>
              <w:left w:val="nil"/>
              <w:bottom w:val="single" w:sz="4" w:space="0" w:color="auto"/>
              <w:right w:val="single" w:sz="4" w:space="0" w:color="auto"/>
            </w:tcBorders>
            <w:shd w:val="clear" w:color="auto" w:fill="CCFFCC"/>
            <w:textDirection w:val="btLr"/>
            <w:vAlign w:val="center"/>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 2 </w:t>
            </w:r>
            <w:proofErr w:type="spellStart"/>
            <w:r w:rsidRPr="00DE1CD6">
              <w:rPr>
                <w:rFonts w:ascii="Arial Narrow" w:hAnsi="Arial Narrow" w:cs="Calibri"/>
                <w:color w:val="auto"/>
                <w:sz w:val="16"/>
                <w:szCs w:val="16"/>
              </w:rPr>
              <w:t>Байкит</w:t>
            </w:r>
            <w:proofErr w:type="spellEnd"/>
          </w:p>
        </w:tc>
        <w:tc>
          <w:tcPr>
            <w:tcW w:w="233" w:type="pct"/>
            <w:tcBorders>
              <w:top w:val="single" w:sz="4" w:space="0" w:color="auto"/>
              <w:left w:val="nil"/>
              <w:bottom w:val="single" w:sz="4" w:space="0" w:color="auto"/>
              <w:right w:val="single" w:sz="4" w:space="0" w:color="auto"/>
            </w:tcBorders>
            <w:shd w:val="clear" w:color="auto" w:fill="CCFFCC"/>
            <w:textDirection w:val="btLr"/>
            <w:vAlign w:val="center"/>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 3 </w:t>
            </w:r>
            <w:proofErr w:type="spellStart"/>
            <w:r w:rsidRPr="00DE1CD6">
              <w:rPr>
                <w:rFonts w:ascii="Arial Narrow" w:hAnsi="Arial Narrow" w:cs="Calibri"/>
                <w:color w:val="auto"/>
                <w:sz w:val="16"/>
                <w:szCs w:val="16"/>
              </w:rPr>
              <w:t>Байкит</w:t>
            </w:r>
            <w:proofErr w:type="spellEnd"/>
          </w:p>
        </w:tc>
        <w:tc>
          <w:tcPr>
            <w:tcW w:w="232" w:type="pct"/>
            <w:tcBorders>
              <w:top w:val="single" w:sz="4" w:space="0" w:color="auto"/>
              <w:left w:val="nil"/>
              <w:bottom w:val="single" w:sz="4" w:space="0" w:color="auto"/>
              <w:right w:val="single" w:sz="4" w:space="0" w:color="auto"/>
            </w:tcBorders>
            <w:shd w:val="clear" w:color="auto" w:fill="CCFFCC"/>
            <w:textDirection w:val="btLr"/>
            <w:vAlign w:val="center"/>
          </w:tcPr>
          <w:p w:rsidR="00431E2D" w:rsidRPr="00DE1CD6" w:rsidRDefault="00431E2D" w:rsidP="00B3222F">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w:t>
            </w:r>
            <w:proofErr w:type="spellStart"/>
            <w:r w:rsidRPr="00DE1CD6">
              <w:rPr>
                <w:rFonts w:ascii="Arial Narrow" w:hAnsi="Arial Narrow" w:cs="Calibri"/>
                <w:color w:val="auto"/>
                <w:sz w:val="16"/>
                <w:szCs w:val="16"/>
              </w:rPr>
              <w:t>Суринда</w:t>
            </w:r>
            <w:proofErr w:type="spellEnd"/>
          </w:p>
        </w:tc>
      </w:tr>
      <w:tr w:rsidR="00431E2D" w:rsidRPr="00DE1CD6" w:rsidTr="00B3222F">
        <w:trPr>
          <w:trHeight w:val="765"/>
        </w:trPr>
        <w:tc>
          <w:tcPr>
            <w:tcW w:w="228" w:type="pct"/>
            <w:tcBorders>
              <w:top w:val="nil"/>
              <w:left w:val="single" w:sz="4" w:space="0" w:color="auto"/>
              <w:bottom w:val="single" w:sz="4" w:space="0" w:color="auto"/>
              <w:right w:val="single" w:sz="4" w:space="0" w:color="auto"/>
            </w:tcBorders>
            <w:shd w:val="clear" w:color="000000" w:fill="D8D8D8"/>
            <w:noWrap/>
            <w:tcMar>
              <w:left w:w="57" w:type="dxa"/>
              <w:right w:w="57" w:type="dxa"/>
            </w:tcMar>
            <w:vAlign w:val="center"/>
            <w:hideMark/>
          </w:tcPr>
          <w:p w:rsidR="00431E2D" w:rsidRPr="00DE1CD6" w:rsidRDefault="00431E2D" w:rsidP="00E324A3">
            <w:pPr>
              <w:spacing w:line="360" w:lineRule="auto"/>
              <w:jc w:val="center"/>
              <w:rPr>
                <w:rFonts w:ascii="Arial Narrow" w:hAnsi="Arial Narrow"/>
                <w:bCs/>
                <w:color w:val="auto"/>
                <w:sz w:val="16"/>
                <w:szCs w:val="16"/>
                <w:lang w:eastAsia="ru-RU"/>
              </w:rPr>
            </w:pPr>
            <w:r w:rsidRPr="00DE1CD6">
              <w:rPr>
                <w:rFonts w:ascii="Arial Narrow" w:hAnsi="Arial Narrow"/>
                <w:bCs/>
                <w:color w:val="auto"/>
                <w:sz w:val="16"/>
                <w:szCs w:val="16"/>
                <w:lang w:eastAsia="ru-RU"/>
              </w:rPr>
              <w:t>Ч 1.1.1.</w:t>
            </w:r>
          </w:p>
        </w:tc>
        <w:tc>
          <w:tcPr>
            <w:tcW w:w="1539" w:type="pct"/>
            <w:tcBorders>
              <w:top w:val="nil"/>
              <w:left w:val="nil"/>
              <w:bottom w:val="single" w:sz="4" w:space="0" w:color="auto"/>
              <w:right w:val="single" w:sz="4" w:space="0" w:color="auto"/>
            </w:tcBorders>
            <w:shd w:val="clear" w:color="000000" w:fill="D8D8D8"/>
            <w:tcMar>
              <w:left w:w="57" w:type="dxa"/>
              <w:right w:w="57" w:type="dxa"/>
            </w:tcMar>
            <w:vAlign w:val="center"/>
            <w:hideMark/>
          </w:tcPr>
          <w:p w:rsidR="00431E2D" w:rsidRPr="00DE1CD6" w:rsidRDefault="00431E2D" w:rsidP="00077291">
            <w:pPr>
              <w:rPr>
                <w:rFonts w:ascii="Arial Narrow" w:hAnsi="Arial Narrow"/>
                <w:bCs/>
                <w:color w:val="auto"/>
                <w:sz w:val="16"/>
                <w:szCs w:val="16"/>
                <w:lang w:eastAsia="ru-RU"/>
              </w:rPr>
            </w:pPr>
            <w:r w:rsidRPr="00DE1CD6">
              <w:rPr>
                <w:rFonts w:ascii="Arial Narrow" w:hAnsi="Arial Narrow"/>
                <w:bCs/>
                <w:color w:val="auto"/>
                <w:sz w:val="16"/>
                <w:szCs w:val="16"/>
                <w:lang w:eastAsia="ru-RU"/>
              </w:rPr>
              <w:t>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w:t>
            </w:r>
            <w:proofErr w:type="gramStart"/>
            <w:r w:rsidRPr="00DE1CD6">
              <w:rPr>
                <w:rFonts w:ascii="Arial Narrow" w:hAnsi="Arial Narrow"/>
                <w:bCs/>
                <w:color w:val="auto"/>
                <w:sz w:val="16"/>
                <w:szCs w:val="16"/>
                <w:lang w:eastAsia="ru-RU"/>
              </w:rPr>
              <w:t xml:space="preserve"> ,</w:t>
            </w:r>
            <w:proofErr w:type="gramEnd"/>
            <w:r w:rsidRPr="00DE1CD6">
              <w:rPr>
                <w:rFonts w:ascii="Arial Narrow" w:hAnsi="Arial Narrow"/>
                <w:bCs/>
                <w:color w:val="auto"/>
                <w:sz w:val="16"/>
                <w:szCs w:val="16"/>
                <w:lang w:eastAsia="ru-RU"/>
              </w:rPr>
              <w:t>содержанию и порядку (форме), установленным нормативными правовыми актами</w:t>
            </w:r>
          </w:p>
        </w:tc>
        <w:tc>
          <w:tcPr>
            <w:tcW w:w="188"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182"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00"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00"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166"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00"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2"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r>
      <w:tr w:rsidR="00DE611E" w:rsidRPr="00DE1CD6" w:rsidTr="00B3222F">
        <w:trPr>
          <w:trHeight w:val="300"/>
        </w:trPr>
        <w:tc>
          <w:tcPr>
            <w:tcW w:w="22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1539" w:type="pct"/>
            <w:tcBorders>
              <w:top w:val="nil"/>
              <w:left w:val="nil"/>
              <w:bottom w:val="single" w:sz="4" w:space="0" w:color="auto"/>
              <w:right w:val="single" w:sz="4" w:space="0" w:color="auto"/>
            </w:tcBorders>
            <w:shd w:val="clear" w:color="auto" w:fill="auto"/>
            <w:tcMar>
              <w:left w:w="57" w:type="dxa"/>
              <w:right w:w="57" w:type="dxa"/>
            </w:tcMar>
            <w:hideMark/>
          </w:tcPr>
          <w:p w:rsidR="00DE611E" w:rsidRPr="00DE1CD6" w:rsidRDefault="00DE61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месте нахождения образовательной организац</w:t>
            </w:r>
            <w:proofErr w:type="gramStart"/>
            <w:r w:rsidRPr="00DE1CD6">
              <w:rPr>
                <w:rFonts w:ascii="Arial Narrow" w:hAnsi="Arial Narrow"/>
                <w:color w:val="auto"/>
                <w:sz w:val="16"/>
                <w:szCs w:val="16"/>
                <w:lang w:eastAsia="ru-RU"/>
              </w:rPr>
              <w:t>ии и ее</w:t>
            </w:r>
            <w:proofErr w:type="gramEnd"/>
            <w:r w:rsidRPr="00DE1CD6">
              <w:rPr>
                <w:rFonts w:ascii="Arial Narrow" w:hAnsi="Arial Narrow"/>
                <w:color w:val="auto"/>
                <w:sz w:val="16"/>
                <w:szCs w:val="16"/>
                <w:lang w:eastAsia="ru-RU"/>
              </w:rPr>
              <w:t xml:space="preserve"> филиалов (при наличии) </w:t>
            </w:r>
          </w:p>
        </w:tc>
        <w:tc>
          <w:tcPr>
            <w:tcW w:w="188"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82"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6"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2"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B3222F">
        <w:trPr>
          <w:trHeight w:val="300"/>
        </w:trPr>
        <w:tc>
          <w:tcPr>
            <w:tcW w:w="22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2</w:t>
            </w:r>
          </w:p>
        </w:tc>
        <w:tc>
          <w:tcPr>
            <w:tcW w:w="1539" w:type="pct"/>
            <w:tcBorders>
              <w:top w:val="nil"/>
              <w:left w:val="nil"/>
              <w:bottom w:val="single" w:sz="4" w:space="0" w:color="auto"/>
              <w:right w:val="single" w:sz="4" w:space="0" w:color="auto"/>
            </w:tcBorders>
            <w:shd w:val="clear" w:color="auto" w:fill="auto"/>
            <w:tcMar>
              <w:left w:w="57" w:type="dxa"/>
              <w:right w:w="57" w:type="dxa"/>
            </w:tcMar>
            <w:hideMark/>
          </w:tcPr>
          <w:p w:rsidR="00DE611E" w:rsidRPr="00DE1CD6" w:rsidRDefault="00DE61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 Информация о режиме, графике работы</w:t>
            </w:r>
          </w:p>
        </w:tc>
        <w:tc>
          <w:tcPr>
            <w:tcW w:w="188"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82"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6"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2"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B3222F">
        <w:trPr>
          <w:trHeight w:val="300"/>
        </w:trPr>
        <w:tc>
          <w:tcPr>
            <w:tcW w:w="22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3</w:t>
            </w:r>
          </w:p>
        </w:tc>
        <w:tc>
          <w:tcPr>
            <w:tcW w:w="1539" w:type="pct"/>
            <w:tcBorders>
              <w:top w:val="nil"/>
              <w:left w:val="nil"/>
              <w:bottom w:val="single" w:sz="4" w:space="0" w:color="auto"/>
              <w:right w:val="single" w:sz="4" w:space="0" w:color="auto"/>
            </w:tcBorders>
            <w:shd w:val="clear" w:color="auto" w:fill="auto"/>
            <w:tcMar>
              <w:left w:w="57" w:type="dxa"/>
              <w:right w:w="57" w:type="dxa"/>
            </w:tcMar>
            <w:hideMark/>
          </w:tcPr>
          <w:p w:rsidR="00DE611E" w:rsidRPr="00DE1CD6" w:rsidRDefault="00DE61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 Информация о контактных телефонах и об адресах электронной почты </w:t>
            </w:r>
          </w:p>
        </w:tc>
        <w:tc>
          <w:tcPr>
            <w:tcW w:w="188"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82"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6"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2"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B3222F">
        <w:trPr>
          <w:trHeight w:val="506"/>
        </w:trPr>
        <w:tc>
          <w:tcPr>
            <w:tcW w:w="22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4</w:t>
            </w:r>
          </w:p>
        </w:tc>
        <w:tc>
          <w:tcPr>
            <w:tcW w:w="1539" w:type="pct"/>
            <w:tcBorders>
              <w:top w:val="nil"/>
              <w:left w:val="nil"/>
              <w:bottom w:val="single" w:sz="4" w:space="0" w:color="auto"/>
              <w:right w:val="single" w:sz="4" w:space="0" w:color="auto"/>
            </w:tcBorders>
            <w:shd w:val="clear" w:color="auto" w:fill="auto"/>
            <w:tcMar>
              <w:left w:w="57" w:type="dxa"/>
              <w:right w:w="57" w:type="dxa"/>
            </w:tcMar>
            <w:hideMark/>
          </w:tcPr>
          <w:p w:rsidR="00DE611E" w:rsidRPr="00DE1CD6" w:rsidRDefault="00DE61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 </w:t>
            </w:r>
            <w:proofErr w:type="gramStart"/>
            <w:r w:rsidRPr="00DE1CD6">
              <w:rPr>
                <w:rFonts w:ascii="Arial Narrow" w:hAnsi="Arial Narrow"/>
                <w:color w:val="auto"/>
                <w:sz w:val="16"/>
                <w:szCs w:val="16"/>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tc>
        <w:tc>
          <w:tcPr>
            <w:tcW w:w="188"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82"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66"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2"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B3222F">
        <w:trPr>
          <w:trHeight w:val="300"/>
        </w:trPr>
        <w:tc>
          <w:tcPr>
            <w:tcW w:w="22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5</w:t>
            </w:r>
          </w:p>
        </w:tc>
        <w:tc>
          <w:tcPr>
            <w:tcW w:w="1539" w:type="pct"/>
            <w:tcBorders>
              <w:top w:val="nil"/>
              <w:left w:val="nil"/>
              <w:bottom w:val="single" w:sz="4" w:space="0" w:color="auto"/>
              <w:right w:val="single" w:sz="4" w:space="0" w:color="auto"/>
            </w:tcBorders>
            <w:shd w:val="clear" w:color="auto" w:fill="auto"/>
            <w:tcMar>
              <w:left w:w="57" w:type="dxa"/>
              <w:right w:w="57" w:type="dxa"/>
            </w:tcMar>
            <w:hideMark/>
          </w:tcPr>
          <w:p w:rsidR="00DE611E" w:rsidRPr="00DE1CD6" w:rsidRDefault="00DE61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Лицензии на осуществление образовательной деятельности (с приложениями) </w:t>
            </w:r>
          </w:p>
        </w:tc>
        <w:tc>
          <w:tcPr>
            <w:tcW w:w="188"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82"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6"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2"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B3222F">
        <w:trPr>
          <w:trHeight w:val="81"/>
        </w:trPr>
        <w:tc>
          <w:tcPr>
            <w:tcW w:w="22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6</w:t>
            </w:r>
          </w:p>
        </w:tc>
        <w:tc>
          <w:tcPr>
            <w:tcW w:w="1539" w:type="pct"/>
            <w:tcBorders>
              <w:top w:val="nil"/>
              <w:left w:val="nil"/>
              <w:bottom w:val="single" w:sz="4" w:space="0" w:color="auto"/>
              <w:right w:val="single" w:sz="4" w:space="0" w:color="auto"/>
            </w:tcBorders>
            <w:shd w:val="clear" w:color="auto" w:fill="auto"/>
            <w:tcMar>
              <w:left w:w="57" w:type="dxa"/>
              <w:right w:w="57" w:type="dxa"/>
            </w:tcMar>
            <w:hideMark/>
          </w:tcPr>
          <w:p w:rsidR="00DE611E" w:rsidRPr="00DE1CD6" w:rsidRDefault="00DE611E" w:rsidP="00077291">
            <w:pPr>
              <w:rPr>
                <w:rFonts w:ascii="Arial Narrow" w:hAnsi="Arial Narrow"/>
                <w:color w:val="auto"/>
                <w:sz w:val="16"/>
                <w:szCs w:val="16"/>
                <w:lang w:eastAsia="ru-RU"/>
              </w:rPr>
            </w:pPr>
            <w:proofErr w:type="gramStart"/>
            <w:r w:rsidRPr="00DE1CD6">
              <w:rPr>
                <w:rFonts w:ascii="Arial Narrow" w:hAnsi="Arial Narrow"/>
                <w:color w:val="auto"/>
                <w:sz w:val="16"/>
                <w:szCs w:val="16"/>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188"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82"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66"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2"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r>
      <w:tr w:rsidR="00431E2D" w:rsidRPr="00DE1CD6" w:rsidTr="00B3222F">
        <w:trPr>
          <w:trHeight w:val="510"/>
        </w:trPr>
        <w:tc>
          <w:tcPr>
            <w:tcW w:w="22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431E2D" w:rsidRPr="00DE1CD6" w:rsidRDefault="00431E2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7</w:t>
            </w:r>
          </w:p>
        </w:tc>
        <w:tc>
          <w:tcPr>
            <w:tcW w:w="1539" w:type="pct"/>
            <w:tcBorders>
              <w:top w:val="nil"/>
              <w:left w:val="nil"/>
              <w:bottom w:val="single" w:sz="4" w:space="0" w:color="auto"/>
              <w:right w:val="single" w:sz="4" w:space="0" w:color="auto"/>
            </w:tcBorders>
            <w:shd w:val="clear" w:color="auto" w:fill="auto"/>
            <w:tcMar>
              <w:left w:w="57" w:type="dxa"/>
              <w:right w:w="57" w:type="dxa"/>
            </w:tcMar>
            <w:hideMark/>
          </w:tcPr>
          <w:p w:rsidR="00431E2D" w:rsidRPr="00DE1CD6" w:rsidRDefault="00431E2D"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DE1CD6">
              <w:rPr>
                <w:rFonts w:ascii="Arial Narrow" w:hAnsi="Arial Narrow"/>
                <w:color w:val="auto"/>
                <w:sz w:val="16"/>
                <w:szCs w:val="16"/>
                <w:lang w:eastAsia="ru-RU"/>
              </w:rPr>
              <w:t>обучения</w:t>
            </w:r>
            <w:proofErr w:type="gramEnd"/>
            <w:r w:rsidRPr="00DE1CD6">
              <w:rPr>
                <w:rFonts w:ascii="Arial Narrow" w:hAnsi="Arial Narrow"/>
                <w:color w:val="auto"/>
                <w:sz w:val="16"/>
                <w:szCs w:val="16"/>
                <w:lang w:eastAsia="ru-RU"/>
              </w:rPr>
              <w:t xml:space="preserve"> по каждой образовательной программе* </w:t>
            </w:r>
          </w:p>
        </w:tc>
        <w:tc>
          <w:tcPr>
            <w:tcW w:w="188"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182"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00"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00"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166"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00"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2" w:type="pct"/>
            <w:tcBorders>
              <w:top w:val="nil"/>
              <w:left w:val="nil"/>
              <w:bottom w:val="single" w:sz="4" w:space="0" w:color="auto"/>
              <w:right w:val="single" w:sz="4" w:space="0" w:color="auto"/>
            </w:tcBorders>
            <w:shd w:val="clear" w:color="000000" w:fill="BFBFBF"/>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r>
      <w:tr w:rsidR="00DE611E" w:rsidRPr="00DE1CD6" w:rsidTr="00B3222F">
        <w:trPr>
          <w:trHeight w:val="765"/>
        </w:trPr>
        <w:tc>
          <w:tcPr>
            <w:tcW w:w="22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8</w:t>
            </w:r>
          </w:p>
        </w:tc>
        <w:tc>
          <w:tcPr>
            <w:tcW w:w="1539" w:type="pct"/>
            <w:tcBorders>
              <w:top w:val="nil"/>
              <w:left w:val="nil"/>
              <w:bottom w:val="single" w:sz="4" w:space="0" w:color="auto"/>
              <w:right w:val="single" w:sz="4" w:space="0" w:color="auto"/>
            </w:tcBorders>
            <w:shd w:val="clear" w:color="auto" w:fill="auto"/>
            <w:tcMar>
              <w:left w:w="57" w:type="dxa"/>
              <w:right w:w="57" w:type="dxa"/>
            </w:tcMar>
            <w:hideMark/>
          </w:tcPr>
          <w:p w:rsidR="00DE611E" w:rsidRPr="00DE1CD6" w:rsidRDefault="00DE61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 </w:t>
            </w:r>
            <w:proofErr w:type="gramStart"/>
            <w:r w:rsidRPr="00DE1CD6">
              <w:rPr>
                <w:rFonts w:ascii="Arial Narrow" w:hAnsi="Arial Narrow"/>
                <w:color w:val="auto"/>
                <w:sz w:val="16"/>
                <w:szCs w:val="16"/>
                <w:lang w:eastAsia="ru-RU"/>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 </w:t>
            </w:r>
            <w:proofErr w:type="gramEnd"/>
          </w:p>
        </w:tc>
        <w:tc>
          <w:tcPr>
            <w:tcW w:w="188"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82"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0,5</w:t>
            </w:r>
          </w:p>
        </w:tc>
        <w:tc>
          <w:tcPr>
            <w:tcW w:w="166"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2"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DE611E" w:rsidRPr="00DE1CD6" w:rsidTr="00B3222F">
        <w:trPr>
          <w:trHeight w:val="126"/>
        </w:trPr>
        <w:tc>
          <w:tcPr>
            <w:tcW w:w="22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9</w:t>
            </w:r>
          </w:p>
        </w:tc>
        <w:tc>
          <w:tcPr>
            <w:tcW w:w="1539" w:type="pct"/>
            <w:tcBorders>
              <w:top w:val="nil"/>
              <w:left w:val="nil"/>
              <w:bottom w:val="single" w:sz="4" w:space="0" w:color="auto"/>
              <w:right w:val="single" w:sz="4" w:space="0" w:color="auto"/>
            </w:tcBorders>
            <w:shd w:val="clear" w:color="auto" w:fill="auto"/>
            <w:tcMar>
              <w:left w:w="57" w:type="dxa"/>
              <w:right w:w="57" w:type="dxa"/>
            </w:tcMar>
            <w:hideMark/>
          </w:tcPr>
          <w:p w:rsidR="00DE611E" w:rsidRPr="00DE1CD6" w:rsidRDefault="00DE61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188"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82"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6"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2" w:type="pct"/>
            <w:tcBorders>
              <w:top w:val="nil"/>
              <w:left w:val="nil"/>
              <w:bottom w:val="single" w:sz="4" w:space="0" w:color="auto"/>
              <w:right w:val="single" w:sz="4" w:space="0" w:color="auto"/>
            </w:tcBorders>
            <w:vAlign w:val="center"/>
          </w:tcPr>
          <w:p w:rsidR="00DE611E" w:rsidRPr="00DE1CD6" w:rsidRDefault="00DE611E"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431E2D" w:rsidRPr="00DE1CD6" w:rsidTr="00B3222F">
        <w:trPr>
          <w:trHeight w:val="300"/>
        </w:trPr>
        <w:tc>
          <w:tcPr>
            <w:tcW w:w="22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431E2D" w:rsidRPr="00DE1CD6" w:rsidRDefault="00431E2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10</w:t>
            </w:r>
          </w:p>
        </w:tc>
        <w:tc>
          <w:tcPr>
            <w:tcW w:w="1539" w:type="pct"/>
            <w:tcBorders>
              <w:top w:val="nil"/>
              <w:left w:val="nil"/>
              <w:bottom w:val="single" w:sz="4" w:space="0" w:color="auto"/>
              <w:right w:val="single" w:sz="4" w:space="0" w:color="auto"/>
            </w:tcBorders>
            <w:shd w:val="clear" w:color="auto" w:fill="auto"/>
            <w:tcMar>
              <w:left w:w="57" w:type="dxa"/>
              <w:right w:w="57" w:type="dxa"/>
            </w:tcMar>
            <w:hideMark/>
          </w:tcPr>
          <w:p w:rsidR="00431E2D" w:rsidRPr="00DE1CD6" w:rsidRDefault="00431E2D"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 Информация о наличии и порядке оказания платных образовательных услуг (при наличии) </w:t>
            </w:r>
          </w:p>
        </w:tc>
        <w:tc>
          <w:tcPr>
            <w:tcW w:w="188" w:type="pct"/>
            <w:tcBorders>
              <w:top w:val="nil"/>
              <w:left w:val="nil"/>
              <w:bottom w:val="single" w:sz="4" w:space="0" w:color="auto"/>
              <w:right w:val="single" w:sz="4" w:space="0" w:color="auto"/>
            </w:tcBorders>
            <w:shd w:val="clear" w:color="auto" w:fill="D9D9D9" w:themeFill="background1" w:themeFillShade="D9"/>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182" w:type="pct"/>
            <w:tcBorders>
              <w:top w:val="nil"/>
              <w:left w:val="nil"/>
              <w:bottom w:val="single" w:sz="4" w:space="0" w:color="auto"/>
              <w:right w:val="single" w:sz="4" w:space="0" w:color="auto"/>
            </w:tcBorders>
            <w:shd w:val="clear" w:color="auto" w:fill="D9D9D9" w:themeFill="background1" w:themeFillShade="D9"/>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00" w:type="pct"/>
            <w:tcBorders>
              <w:top w:val="nil"/>
              <w:left w:val="nil"/>
              <w:bottom w:val="single" w:sz="4" w:space="0" w:color="auto"/>
              <w:right w:val="single" w:sz="4" w:space="0" w:color="auto"/>
            </w:tcBorders>
            <w:shd w:val="clear" w:color="auto" w:fill="D9D9D9" w:themeFill="background1" w:themeFillShade="D9"/>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auto" w:fill="D9D9D9" w:themeFill="background1" w:themeFillShade="D9"/>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00" w:type="pct"/>
            <w:tcBorders>
              <w:top w:val="nil"/>
              <w:left w:val="nil"/>
              <w:bottom w:val="single" w:sz="4" w:space="0" w:color="auto"/>
              <w:right w:val="single" w:sz="4" w:space="0" w:color="auto"/>
            </w:tcBorders>
            <w:shd w:val="clear" w:color="auto" w:fill="D9D9D9" w:themeFill="background1" w:themeFillShade="D9"/>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166" w:type="pct"/>
            <w:tcBorders>
              <w:top w:val="nil"/>
              <w:left w:val="nil"/>
              <w:bottom w:val="single" w:sz="4" w:space="0" w:color="auto"/>
              <w:right w:val="single" w:sz="4" w:space="0" w:color="auto"/>
            </w:tcBorders>
            <w:shd w:val="clear" w:color="auto" w:fill="D9D9D9" w:themeFill="background1" w:themeFillShade="D9"/>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00" w:type="pct"/>
            <w:tcBorders>
              <w:top w:val="nil"/>
              <w:left w:val="nil"/>
              <w:bottom w:val="single" w:sz="4" w:space="0" w:color="auto"/>
              <w:right w:val="single" w:sz="4" w:space="0" w:color="auto"/>
            </w:tcBorders>
            <w:shd w:val="clear" w:color="auto" w:fill="D9D9D9" w:themeFill="background1" w:themeFillShade="D9"/>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auto" w:fill="D9D9D9" w:themeFill="background1" w:themeFillShade="D9"/>
            <w:noWrap/>
            <w:tcMar>
              <w:left w:w="57" w:type="dxa"/>
              <w:right w:w="57" w:type="dxa"/>
            </w:tcMar>
            <w:vAlign w:val="center"/>
            <w:hideMark/>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auto" w:fill="D9D9D9" w:themeFill="background1" w:themeFillShade="D9"/>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auto" w:fill="D9D9D9" w:themeFill="background1" w:themeFillShade="D9"/>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auto" w:fill="D9D9D9" w:themeFill="background1" w:themeFillShade="D9"/>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auto" w:fill="D9D9D9" w:themeFill="background1" w:themeFillShade="D9"/>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auto" w:fill="D9D9D9" w:themeFill="background1" w:themeFillShade="D9"/>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3" w:type="pct"/>
            <w:tcBorders>
              <w:top w:val="nil"/>
              <w:left w:val="nil"/>
              <w:bottom w:val="single" w:sz="4" w:space="0" w:color="auto"/>
              <w:right w:val="single" w:sz="4" w:space="0" w:color="auto"/>
            </w:tcBorders>
            <w:shd w:val="clear" w:color="auto" w:fill="D9D9D9" w:themeFill="background1" w:themeFillShade="D9"/>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c>
          <w:tcPr>
            <w:tcW w:w="232" w:type="pct"/>
            <w:tcBorders>
              <w:top w:val="nil"/>
              <w:left w:val="nil"/>
              <w:bottom w:val="single" w:sz="4" w:space="0" w:color="auto"/>
              <w:right w:val="single" w:sz="4" w:space="0" w:color="auto"/>
            </w:tcBorders>
            <w:shd w:val="clear" w:color="auto" w:fill="D9D9D9" w:themeFill="background1" w:themeFillShade="D9"/>
            <w:vAlign w:val="center"/>
          </w:tcPr>
          <w:p w:rsidR="00431E2D" w:rsidRPr="00DE1CD6" w:rsidRDefault="00431E2D" w:rsidP="00B3222F">
            <w:pPr>
              <w:spacing w:line="360" w:lineRule="auto"/>
              <w:jc w:val="center"/>
              <w:rPr>
                <w:rFonts w:ascii="Arial Narrow" w:hAnsi="Arial Narrow"/>
                <w:color w:val="auto"/>
                <w:sz w:val="16"/>
                <w:szCs w:val="16"/>
                <w:lang w:eastAsia="ru-RU"/>
              </w:rPr>
            </w:pPr>
          </w:p>
        </w:tc>
      </w:tr>
      <w:tr w:rsidR="00B97CB6" w:rsidRPr="00DE1CD6" w:rsidTr="00B3222F">
        <w:trPr>
          <w:trHeight w:val="300"/>
        </w:trPr>
        <w:tc>
          <w:tcPr>
            <w:tcW w:w="22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B97CB6" w:rsidRPr="00DE1CD6" w:rsidRDefault="00B97CB6"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11</w:t>
            </w:r>
          </w:p>
        </w:tc>
        <w:tc>
          <w:tcPr>
            <w:tcW w:w="1539" w:type="pct"/>
            <w:tcBorders>
              <w:top w:val="nil"/>
              <w:left w:val="nil"/>
              <w:bottom w:val="single" w:sz="4" w:space="0" w:color="auto"/>
              <w:right w:val="single" w:sz="4" w:space="0" w:color="auto"/>
            </w:tcBorders>
            <w:shd w:val="clear" w:color="auto" w:fill="auto"/>
            <w:tcMar>
              <w:left w:w="57" w:type="dxa"/>
              <w:right w:w="57" w:type="dxa"/>
            </w:tcMar>
            <w:hideMark/>
          </w:tcPr>
          <w:p w:rsidR="00B97CB6" w:rsidRPr="00DE1CD6" w:rsidRDefault="00B97CB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Информация  об  учебных  планах  реализуемых </w:t>
            </w:r>
          </w:p>
          <w:p w:rsidR="00B97CB6" w:rsidRPr="00DE1CD6" w:rsidRDefault="00B97CB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образовательных программ с приложением их копий</w:t>
            </w:r>
          </w:p>
        </w:tc>
        <w:tc>
          <w:tcPr>
            <w:tcW w:w="188"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82"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66"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20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233" w:type="pct"/>
            <w:tcBorders>
              <w:top w:val="nil"/>
              <w:left w:val="nil"/>
              <w:bottom w:val="single" w:sz="4" w:space="0" w:color="auto"/>
              <w:right w:val="single" w:sz="4" w:space="0" w:color="auto"/>
            </w:tcBorders>
            <w:vAlign w:val="center"/>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233" w:type="pct"/>
            <w:tcBorders>
              <w:top w:val="nil"/>
              <w:left w:val="nil"/>
              <w:bottom w:val="single" w:sz="4" w:space="0" w:color="auto"/>
              <w:right w:val="single" w:sz="4" w:space="0" w:color="auto"/>
            </w:tcBorders>
            <w:vAlign w:val="center"/>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3" w:type="pct"/>
            <w:tcBorders>
              <w:top w:val="nil"/>
              <w:left w:val="nil"/>
              <w:bottom w:val="single" w:sz="4" w:space="0" w:color="auto"/>
              <w:right w:val="single" w:sz="4" w:space="0" w:color="auto"/>
            </w:tcBorders>
            <w:vAlign w:val="center"/>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32" w:type="pct"/>
            <w:tcBorders>
              <w:top w:val="nil"/>
              <w:left w:val="nil"/>
              <w:bottom w:val="single" w:sz="4" w:space="0" w:color="auto"/>
              <w:right w:val="single" w:sz="4" w:space="0" w:color="auto"/>
            </w:tcBorders>
            <w:vAlign w:val="center"/>
          </w:tcPr>
          <w:p w:rsidR="00B97CB6" w:rsidRPr="00DE1CD6" w:rsidRDefault="00B97CB6" w:rsidP="00B3222F">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bl>
    <w:p w:rsidR="009C2863" w:rsidRPr="00DE1CD6" w:rsidRDefault="009C2863" w:rsidP="00E324A3">
      <w:pPr>
        <w:spacing w:line="360" w:lineRule="auto"/>
        <w:rPr>
          <w:rFonts w:ascii="Arial Narrow" w:hAnsi="Arial Narrow"/>
          <w:color w:val="auto"/>
          <w:szCs w:val="24"/>
          <w:lang w:eastAsia="ru-RU"/>
        </w:rPr>
      </w:pPr>
    </w:p>
    <w:p w:rsidR="00C56DB4" w:rsidRPr="00DE1CD6" w:rsidRDefault="00C56DB4" w:rsidP="00E324A3">
      <w:pPr>
        <w:spacing w:line="360" w:lineRule="auto"/>
        <w:rPr>
          <w:rFonts w:ascii="Arial Narrow" w:hAnsi="Arial Narrow"/>
          <w:color w:val="auto"/>
          <w:szCs w:val="24"/>
          <w:lang w:eastAsia="ru-RU"/>
        </w:rPr>
      </w:pPr>
      <w:r w:rsidRPr="00DE1CD6">
        <w:rPr>
          <w:rFonts w:ascii="Arial Narrow" w:hAnsi="Arial Narrow"/>
          <w:color w:val="auto"/>
          <w:szCs w:val="24"/>
          <w:lang w:eastAsia="ru-RU"/>
        </w:rPr>
        <w:t>Наличие информации на информационных стендах в учреждениях дополнительного образования:</w:t>
      </w:r>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11</w:t>
      </w:r>
      <w:r w:rsidR="00C35696" w:rsidRPr="00DE1CD6">
        <w:rPr>
          <w:rFonts w:ascii="Arial Narrow" w:hAnsi="Arial Narrow"/>
          <w:color w:val="auto"/>
        </w:rPr>
        <w:fldChar w:fldCharType="end"/>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4345"/>
        <w:gridCol w:w="2789"/>
        <w:gridCol w:w="2310"/>
        <w:gridCol w:w="2307"/>
        <w:gridCol w:w="2233"/>
        <w:gridCol w:w="80"/>
      </w:tblGrid>
      <w:tr w:rsidR="001554CE" w:rsidRPr="00DE1CD6" w:rsidTr="00B3222F">
        <w:trPr>
          <w:trHeight w:val="765"/>
        </w:trPr>
        <w:tc>
          <w:tcPr>
            <w:tcW w:w="245" w:type="pct"/>
            <w:shd w:val="clear" w:color="auto" w:fill="CCFFCC"/>
          </w:tcPr>
          <w:p w:rsidR="001554CE" w:rsidRPr="00DE1CD6" w:rsidRDefault="001554CE" w:rsidP="00E324A3">
            <w:pPr>
              <w:spacing w:line="360" w:lineRule="auto"/>
              <w:rPr>
                <w:rFonts w:ascii="Arial Narrow" w:hAnsi="Arial Narrow"/>
                <w:color w:val="auto"/>
                <w:sz w:val="16"/>
                <w:szCs w:val="16"/>
                <w:lang w:eastAsia="ru-RU"/>
              </w:rPr>
            </w:pPr>
            <w:r w:rsidRPr="00DE1CD6">
              <w:rPr>
                <w:rFonts w:ascii="Arial Narrow" w:hAnsi="Arial Narrow"/>
                <w:color w:val="auto"/>
                <w:sz w:val="16"/>
                <w:szCs w:val="16"/>
                <w:lang w:eastAsia="ru-RU"/>
              </w:rPr>
              <w:t>№</w:t>
            </w:r>
          </w:p>
        </w:tc>
        <w:tc>
          <w:tcPr>
            <w:tcW w:w="2412" w:type="pct"/>
            <w:gridSpan w:val="2"/>
            <w:shd w:val="clear" w:color="auto" w:fill="CCFFCC"/>
          </w:tcPr>
          <w:p w:rsidR="001554CE" w:rsidRPr="00DE1CD6" w:rsidRDefault="001554C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w:t>
            </w:r>
          </w:p>
        </w:tc>
        <w:tc>
          <w:tcPr>
            <w:tcW w:w="781" w:type="pct"/>
            <w:shd w:val="clear" w:color="auto" w:fill="CCFFCC"/>
            <w:vAlign w:val="center"/>
          </w:tcPr>
          <w:p w:rsidR="001554CE" w:rsidRPr="00DE1CD6" w:rsidRDefault="001554CE" w:rsidP="00B3222F">
            <w:pPr>
              <w:spacing w:line="360" w:lineRule="auto"/>
              <w:jc w:val="center"/>
              <w:rPr>
                <w:rFonts w:ascii="Arial Narrow" w:hAnsi="Arial Narrow"/>
                <w:color w:val="auto"/>
                <w:sz w:val="20"/>
                <w:szCs w:val="20"/>
                <w:lang w:eastAsia="ru-RU"/>
              </w:rPr>
            </w:pPr>
            <w:r w:rsidRPr="00DE1CD6">
              <w:rPr>
                <w:rFonts w:ascii="Arial Narrow" w:hAnsi="Arial Narrow" w:cs="Calibri"/>
                <w:color w:val="auto"/>
                <w:sz w:val="20"/>
                <w:szCs w:val="20"/>
              </w:rPr>
              <w:t>ДДТ</w:t>
            </w:r>
          </w:p>
        </w:tc>
        <w:tc>
          <w:tcPr>
            <w:tcW w:w="780" w:type="pct"/>
            <w:shd w:val="clear" w:color="auto" w:fill="CCFFCC"/>
            <w:vAlign w:val="center"/>
          </w:tcPr>
          <w:p w:rsidR="001554CE" w:rsidRPr="00DE1CD6" w:rsidRDefault="001554CE" w:rsidP="00B3222F">
            <w:pPr>
              <w:spacing w:line="360" w:lineRule="auto"/>
              <w:jc w:val="center"/>
              <w:rPr>
                <w:rFonts w:ascii="Arial Narrow" w:hAnsi="Arial Narrow"/>
                <w:color w:val="auto"/>
                <w:sz w:val="20"/>
                <w:szCs w:val="20"/>
                <w:lang w:eastAsia="ru-RU"/>
              </w:rPr>
            </w:pPr>
            <w:proofErr w:type="spellStart"/>
            <w:r w:rsidRPr="00DE1CD6">
              <w:rPr>
                <w:rFonts w:ascii="Arial Narrow" w:hAnsi="Arial Narrow" w:cs="Calibri"/>
                <w:color w:val="auto"/>
                <w:sz w:val="20"/>
                <w:szCs w:val="20"/>
              </w:rPr>
              <w:t>Байкитский</w:t>
            </w:r>
            <w:proofErr w:type="spellEnd"/>
            <w:r w:rsidRPr="00DE1CD6">
              <w:rPr>
                <w:rFonts w:ascii="Arial Narrow" w:hAnsi="Arial Narrow" w:cs="Calibri"/>
                <w:color w:val="auto"/>
                <w:sz w:val="20"/>
                <w:szCs w:val="20"/>
              </w:rPr>
              <w:t xml:space="preserve"> ЦДТ</w:t>
            </w:r>
          </w:p>
        </w:tc>
        <w:tc>
          <w:tcPr>
            <w:tcW w:w="782" w:type="pct"/>
            <w:gridSpan w:val="2"/>
            <w:shd w:val="clear" w:color="auto" w:fill="CCFFCC"/>
            <w:vAlign w:val="center"/>
          </w:tcPr>
          <w:p w:rsidR="001554CE" w:rsidRPr="00DE1CD6" w:rsidRDefault="001554CE" w:rsidP="00B3222F">
            <w:pPr>
              <w:spacing w:line="360" w:lineRule="auto"/>
              <w:jc w:val="center"/>
              <w:rPr>
                <w:rFonts w:ascii="Arial Narrow" w:hAnsi="Arial Narrow"/>
                <w:color w:val="auto"/>
                <w:sz w:val="20"/>
                <w:szCs w:val="20"/>
                <w:lang w:eastAsia="ru-RU"/>
              </w:rPr>
            </w:pPr>
            <w:r w:rsidRPr="00DE1CD6">
              <w:rPr>
                <w:rFonts w:ascii="Arial Narrow" w:hAnsi="Arial Narrow" w:cs="Calibri"/>
                <w:color w:val="auto"/>
                <w:sz w:val="20"/>
                <w:szCs w:val="20"/>
              </w:rPr>
              <w:t>Эвенкийский ЭПЦ</w:t>
            </w:r>
          </w:p>
        </w:tc>
      </w:tr>
      <w:tr w:rsidR="00231768" w:rsidRPr="00DE1CD6" w:rsidTr="00B3222F">
        <w:trPr>
          <w:gridAfter w:val="1"/>
          <w:wAfter w:w="27" w:type="pct"/>
          <w:trHeight w:val="70"/>
        </w:trPr>
        <w:tc>
          <w:tcPr>
            <w:tcW w:w="245" w:type="pct"/>
            <w:shd w:val="clear" w:color="auto" w:fill="D9D9D9" w:themeFill="background1" w:themeFillShade="D9"/>
            <w:vAlign w:val="center"/>
          </w:tcPr>
          <w:p w:rsidR="00231768" w:rsidRPr="00DE1CD6" w:rsidRDefault="00231768" w:rsidP="00E324A3">
            <w:pPr>
              <w:spacing w:line="360" w:lineRule="auto"/>
              <w:jc w:val="center"/>
              <w:rPr>
                <w:rFonts w:ascii="Arial Narrow" w:hAnsi="Arial Narrow"/>
                <w:bCs/>
                <w:color w:val="auto"/>
                <w:sz w:val="16"/>
                <w:szCs w:val="16"/>
                <w:lang w:eastAsia="ru-RU"/>
              </w:rPr>
            </w:pPr>
            <w:r w:rsidRPr="00DE1CD6">
              <w:rPr>
                <w:rFonts w:ascii="Arial Narrow" w:hAnsi="Arial Narrow"/>
                <w:bCs/>
                <w:color w:val="auto"/>
                <w:sz w:val="16"/>
                <w:szCs w:val="16"/>
                <w:lang w:eastAsia="ru-RU"/>
              </w:rPr>
              <w:t>Ч 1.1.1.</w:t>
            </w:r>
          </w:p>
        </w:tc>
        <w:tc>
          <w:tcPr>
            <w:tcW w:w="1469" w:type="pct"/>
            <w:shd w:val="clear" w:color="auto" w:fill="D9D9D9" w:themeFill="background1" w:themeFillShade="D9"/>
          </w:tcPr>
          <w:p w:rsidR="00231768" w:rsidRPr="00DE1CD6" w:rsidRDefault="00231768" w:rsidP="00077291">
            <w:pPr>
              <w:jc w:val="center"/>
              <w:rPr>
                <w:rFonts w:ascii="Arial Narrow" w:hAnsi="Arial Narrow"/>
                <w:bCs/>
                <w:color w:val="auto"/>
                <w:sz w:val="16"/>
                <w:szCs w:val="16"/>
                <w:lang w:eastAsia="ru-RU"/>
              </w:rPr>
            </w:pPr>
          </w:p>
        </w:tc>
        <w:tc>
          <w:tcPr>
            <w:tcW w:w="3259" w:type="pct"/>
            <w:gridSpan w:val="4"/>
            <w:shd w:val="clear" w:color="auto" w:fill="D9D9D9" w:themeFill="background1" w:themeFillShade="D9"/>
            <w:vAlign w:val="center"/>
          </w:tcPr>
          <w:p w:rsidR="00231768" w:rsidRPr="00DE1CD6" w:rsidRDefault="00231768" w:rsidP="00077291">
            <w:pPr>
              <w:jc w:val="center"/>
              <w:rPr>
                <w:rFonts w:ascii="Arial Narrow" w:hAnsi="Arial Narrow"/>
                <w:bCs/>
                <w:color w:val="auto"/>
                <w:sz w:val="16"/>
                <w:szCs w:val="16"/>
                <w:lang w:eastAsia="ru-RU"/>
              </w:rPr>
            </w:pPr>
          </w:p>
        </w:tc>
      </w:tr>
      <w:tr w:rsidR="00C00B40" w:rsidRPr="00DE1CD6" w:rsidTr="00B3222F">
        <w:trPr>
          <w:trHeight w:val="300"/>
        </w:trPr>
        <w:tc>
          <w:tcPr>
            <w:tcW w:w="245" w:type="pct"/>
            <w:vAlign w:val="center"/>
          </w:tcPr>
          <w:p w:rsidR="00C00B40" w:rsidRPr="00DE1CD6" w:rsidRDefault="00C00B4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2412" w:type="pct"/>
            <w:gridSpan w:val="2"/>
          </w:tcPr>
          <w:p w:rsidR="00C00B40" w:rsidRPr="00DE1CD6" w:rsidRDefault="00C00B4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месте нахождения образовательной организац</w:t>
            </w:r>
            <w:proofErr w:type="gramStart"/>
            <w:r w:rsidRPr="00DE1CD6">
              <w:rPr>
                <w:rFonts w:ascii="Arial Narrow" w:hAnsi="Arial Narrow"/>
                <w:color w:val="auto"/>
                <w:sz w:val="16"/>
                <w:szCs w:val="16"/>
                <w:lang w:eastAsia="ru-RU"/>
              </w:rPr>
              <w:t>ии и ее</w:t>
            </w:r>
            <w:proofErr w:type="gramEnd"/>
            <w:r w:rsidRPr="00DE1CD6">
              <w:rPr>
                <w:rFonts w:ascii="Arial Narrow" w:hAnsi="Arial Narrow"/>
                <w:color w:val="auto"/>
                <w:sz w:val="16"/>
                <w:szCs w:val="16"/>
                <w:lang w:eastAsia="ru-RU"/>
              </w:rPr>
              <w:t xml:space="preserve"> филиалов (при наличии) </w:t>
            </w:r>
          </w:p>
        </w:tc>
        <w:tc>
          <w:tcPr>
            <w:tcW w:w="781"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0"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2" w:type="pct"/>
            <w:gridSpan w:val="2"/>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C00B40" w:rsidRPr="00DE1CD6" w:rsidTr="00B3222F">
        <w:trPr>
          <w:trHeight w:val="300"/>
        </w:trPr>
        <w:tc>
          <w:tcPr>
            <w:tcW w:w="245" w:type="pct"/>
            <w:vAlign w:val="center"/>
          </w:tcPr>
          <w:p w:rsidR="00C00B40" w:rsidRPr="00DE1CD6" w:rsidRDefault="00C00B4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2</w:t>
            </w:r>
          </w:p>
        </w:tc>
        <w:tc>
          <w:tcPr>
            <w:tcW w:w="2412" w:type="pct"/>
            <w:gridSpan w:val="2"/>
          </w:tcPr>
          <w:p w:rsidR="00C00B40" w:rsidRPr="00DE1CD6" w:rsidRDefault="00C00B4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 Информация о режиме, графике работы</w:t>
            </w:r>
          </w:p>
        </w:tc>
        <w:tc>
          <w:tcPr>
            <w:tcW w:w="781"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0"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2" w:type="pct"/>
            <w:gridSpan w:val="2"/>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C00B40" w:rsidRPr="00DE1CD6" w:rsidTr="00B3222F">
        <w:trPr>
          <w:trHeight w:val="300"/>
        </w:trPr>
        <w:tc>
          <w:tcPr>
            <w:tcW w:w="245" w:type="pct"/>
            <w:vAlign w:val="center"/>
          </w:tcPr>
          <w:p w:rsidR="00C00B40" w:rsidRPr="00DE1CD6" w:rsidRDefault="00C00B4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3</w:t>
            </w:r>
          </w:p>
        </w:tc>
        <w:tc>
          <w:tcPr>
            <w:tcW w:w="2412" w:type="pct"/>
            <w:gridSpan w:val="2"/>
          </w:tcPr>
          <w:p w:rsidR="00C00B40" w:rsidRPr="00DE1CD6" w:rsidRDefault="00C00B4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 Информация о контактных телефонах и об адресах электронной почты </w:t>
            </w:r>
          </w:p>
        </w:tc>
        <w:tc>
          <w:tcPr>
            <w:tcW w:w="781"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0"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0,5</w:t>
            </w:r>
          </w:p>
        </w:tc>
        <w:tc>
          <w:tcPr>
            <w:tcW w:w="782" w:type="pct"/>
            <w:gridSpan w:val="2"/>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C00B40" w:rsidRPr="00DE1CD6" w:rsidTr="00B3222F">
        <w:trPr>
          <w:trHeight w:val="300"/>
        </w:trPr>
        <w:tc>
          <w:tcPr>
            <w:tcW w:w="245" w:type="pct"/>
            <w:vAlign w:val="center"/>
          </w:tcPr>
          <w:p w:rsidR="00C00B40" w:rsidRPr="00DE1CD6" w:rsidRDefault="00C00B4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4</w:t>
            </w:r>
          </w:p>
        </w:tc>
        <w:tc>
          <w:tcPr>
            <w:tcW w:w="2412" w:type="pct"/>
            <w:gridSpan w:val="2"/>
          </w:tcPr>
          <w:p w:rsidR="00C00B40" w:rsidRPr="00DE1CD6" w:rsidRDefault="00C00B4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 </w:t>
            </w:r>
            <w:proofErr w:type="gramStart"/>
            <w:r w:rsidRPr="00DE1CD6">
              <w:rPr>
                <w:rFonts w:ascii="Arial Narrow" w:hAnsi="Arial Narrow"/>
                <w:color w:val="auto"/>
                <w:sz w:val="16"/>
                <w:szCs w:val="16"/>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tc>
        <w:tc>
          <w:tcPr>
            <w:tcW w:w="781"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0"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0,5</w:t>
            </w:r>
          </w:p>
        </w:tc>
        <w:tc>
          <w:tcPr>
            <w:tcW w:w="782" w:type="pct"/>
            <w:gridSpan w:val="2"/>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C00B40" w:rsidRPr="00DE1CD6" w:rsidTr="00B3222F">
        <w:trPr>
          <w:trHeight w:val="300"/>
        </w:trPr>
        <w:tc>
          <w:tcPr>
            <w:tcW w:w="245" w:type="pct"/>
            <w:vAlign w:val="center"/>
          </w:tcPr>
          <w:p w:rsidR="00C00B40" w:rsidRPr="00DE1CD6" w:rsidRDefault="00C00B4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5</w:t>
            </w:r>
          </w:p>
        </w:tc>
        <w:tc>
          <w:tcPr>
            <w:tcW w:w="2412" w:type="pct"/>
            <w:gridSpan w:val="2"/>
          </w:tcPr>
          <w:p w:rsidR="00C00B40" w:rsidRPr="00DE1CD6" w:rsidRDefault="00C00B4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Лицензии на осуществление образовательной деятельности (с приложениями) </w:t>
            </w:r>
          </w:p>
        </w:tc>
        <w:tc>
          <w:tcPr>
            <w:tcW w:w="781"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0"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2" w:type="pct"/>
            <w:gridSpan w:val="2"/>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C00B40" w:rsidRPr="00DE1CD6" w:rsidTr="00B3222F">
        <w:trPr>
          <w:trHeight w:val="300"/>
        </w:trPr>
        <w:tc>
          <w:tcPr>
            <w:tcW w:w="245" w:type="pct"/>
            <w:vAlign w:val="center"/>
          </w:tcPr>
          <w:p w:rsidR="00C00B40" w:rsidRPr="00DE1CD6" w:rsidRDefault="00C00B4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6</w:t>
            </w:r>
          </w:p>
        </w:tc>
        <w:tc>
          <w:tcPr>
            <w:tcW w:w="2412" w:type="pct"/>
            <w:gridSpan w:val="2"/>
          </w:tcPr>
          <w:p w:rsidR="00C00B40" w:rsidRPr="00DE1CD6" w:rsidRDefault="00C00B40" w:rsidP="00077291">
            <w:pPr>
              <w:rPr>
                <w:rFonts w:ascii="Arial Narrow" w:hAnsi="Arial Narrow"/>
                <w:color w:val="auto"/>
                <w:sz w:val="16"/>
                <w:szCs w:val="16"/>
                <w:lang w:eastAsia="ru-RU"/>
              </w:rPr>
            </w:pPr>
            <w:proofErr w:type="gramStart"/>
            <w:r w:rsidRPr="00DE1CD6">
              <w:rPr>
                <w:rFonts w:ascii="Arial Narrow" w:hAnsi="Arial Narrow"/>
                <w:color w:val="auto"/>
                <w:sz w:val="16"/>
                <w:szCs w:val="16"/>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781"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0"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2" w:type="pct"/>
            <w:gridSpan w:val="2"/>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0,5</w:t>
            </w:r>
          </w:p>
        </w:tc>
      </w:tr>
      <w:tr w:rsidR="00231768" w:rsidRPr="00DE1CD6" w:rsidTr="00B3222F">
        <w:trPr>
          <w:trHeight w:val="300"/>
        </w:trPr>
        <w:tc>
          <w:tcPr>
            <w:tcW w:w="245" w:type="pct"/>
            <w:vAlign w:val="center"/>
          </w:tcPr>
          <w:p w:rsidR="00231768" w:rsidRPr="00DE1CD6" w:rsidRDefault="00231768"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7</w:t>
            </w:r>
          </w:p>
        </w:tc>
        <w:tc>
          <w:tcPr>
            <w:tcW w:w="2412" w:type="pct"/>
            <w:gridSpan w:val="2"/>
          </w:tcPr>
          <w:p w:rsidR="00231768" w:rsidRPr="00DE1CD6" w:rsidRDefault="0023176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DE1CD6">
              <w:rPr>
                <w:rFonts w:ascii="Arial Narrow" w:hAnsi="Arial Narrow"/>
                <w:color w:val="auto"/>
                <w:sz w:val="16"/>
                <w:szCs w:val="16"/>
                <w:lang w:eastAsia="ru-RU"/>
              </w:rPr>
              <w:t>обучения</w:t>
            </w:r>
            <w:proofErr w:type="gramEnd"/>
            <w:r w:rsidRPr="00DE1CD6">
              <w:rPr>
                <w:rFonts w:ascii="Arial Narrow" w:hAnsi="Arial Narrow"/>
                <w:color w:val="auto"/>
                <w:sz w:val="16"/>
                <w:szCs w:val="16"/>
                <w:lang w:eastAsia="ru-RU"/>
              </w:rPr>
              <w:t xml:space="preserve"> по каждой образовательной программе* </w:t>
            </w:r>
          </w:p>
        </w:tc>
        <w:tc>
          <w:tcPr>
            <w:tcW w:w="781" w:type="pct"/>
            <w:shd w:val="clear" w:color="auto" w:fill="D9D9D9" w:themeFill="background1" w:themeFillShade="D9"/>
            <w:vAlign w:val="center"/>
          </w:tcPr>
          <w:p w:rsidR="00231768" w:rsidRPr="00DE1CD6" w:rsidRDefault="00231768" w:rsidP="00B3222F">
            <w:pPr>
              <w:spacing w:line="360" w:lineRule="auto"/>
              <w:jc w:val="center"/>
              <w:rPr>
                <w:rFonts w:ascii="Arial Narrow" w:eastAsia="Times New Roman" w:hAnsi="Arial Narrow" w:cs="Calibri"/>
                <w:color w:val="auto"/>
                <w:sz w:val="16"/>
                <w:szCs w:val="16"/>
                <w:lang w:eastAsia="ru-RU"/>
              </w:rPr>
            </w:pPr>
          </w:p>
        </w:tc>
        <w:tc>
          <w:tcPr>
            <w:tcW w:w="780" w:type="pct"/>
            <w:shd w:val="clear" w:color="auto" w:fill="D9D9D9" w:themeFill="background1" w:themeFillShade="D9"/>
            <w:vAlign w:val="center"/>
          </w:tcPr>
          <w:p w:rsidR="00231768" w:rsidRPr="00DE1CD6" w:rsidRDefault="00231768" w:rsidP="00B3222F">
            <w:pPr>
              <w:spacing w:line="360" w:lineRule="auto"/>
              <w:jc w:val="center"/>
              <w:rPr>
                <w:rFonts w:ascii="Arial Narrow" w:eastAsia="Times New Roman" w:hAnsi="Arial Narrow" w:cs="Calibri"/>
                <w:color w:val="auto"/>
                <w:sz w:val="16"/>
                <w:szCs w:val="16"/>
                <w:lang w:eastAsia="ru-RU"/>
              </w:rPr>
            </w:pPr>
          </w:p>
        </w:tc>
        <w:tc>
          <w:tcPr>
            <w:tcW w:w="782" w:type="pct"/>
            <w:gridSpan w:val="2"/>
            <w:shd w:val="clear" w:color="auto" w:fill="D9D9D9" w:themeFill="background1" w:themeFillShade="D9"/>
            <w:vAlign w:val="center"/>
          </w:tcPr>
          <w:p w:rsidR="00231768" w:rsidRPr="00DE1CD6" w:rsidRDefault="00231768" w:rsidP="00B3222F">
            <w:pPr>
              <w:spacing w:line="360" w:lineRule="auto"/>
              <w:jc w:val="center"/>
              <w:rPr>
                <w:rFonts w:ascii="Arial Narrow" w:eastAsia="Times New Roman" w:hAnsi="Arial Narrow" w:cs="Calibri"/>
                <w:color w:val="auto"/>
                <w:sz w:val="16"/>
                <w:szCs w:val="16"/>
                <w:lang w:eastAsia="ru-RU"/>
              </w:rPr>
            </w:pPr>
          </w:p>
        </w:tc>
      </w:tr>
      <w:tr w:rsidR="00C00B40" w:rsidRPr="00DE1CD6" w:rsidTr="00B3222F">
        <w:trPr>
          <w:trHeight w:val="300"/>
        </w:trPr>
        <w:tc>
          <w:tcPr>
            <w:tcW w:w="245" w:type="pct"/>
            <w:vAlign w:val="center"/>
          </w:tcPr>
          <w:p w:rsidR="00C00B40" w:rsidRPr="00DE1CD6" w:rsidRDefault="00C00B4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8</w:t>
            </w:r>
          </w:p>
        </w:tc>
        <w:tc>
          <w:tcPr>
            <w:tcW w:w="2412" w:type="pct"/>
            <w:gridSpan w:val="2"/>
          </w:tcPr>
          <w:p w:rsidR="00C00B40" w:rsidRPr="00DE1CD6" w:rsidRDefault="00C00B4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 </w:t>
            </w:r>
            <w:proofErr w:type="gramStart"/>
            <w:r w:rsidRPr="00DE1CD6">
              <w:rPr>
                <w:rFonts w:ascii="Arial Narrow" w:hAnsi="Arial Narrow"/>
                <w:color w:val="auto"/>
                <w:sz w:val="16"/>
                <w:szCs w:val="16"/>
                <w:lang w:eastAsia="ru-RU"/>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 </w:t>
            </w:r>
            <w:proofErr w:type="gramEnd"/>
          </w:p>
        </w:tc>
        <w:tc>
          <w:tcPr>
            <w:tcW w:w="781"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0"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2" w:type="pct"/>
            <w:gridSpan w:val="2"/>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C00B40" w:rsidRPr="00DE1CD6" w:rsidTr="00B3222F">
        <w:trPr>
          <w:trHeight w:val="300"/>
        </w:trPr>
        <w:tc>
          <w:tcPr>
            <w:tcW w:w="245" w:type="pct"/>
            <w:shd w:val="clear" w:color="auto" w:fill="auto"/>
            <w:vAlign w:val="center"/>
          </w:tcPr>
          <w:p w:rsidR="00C00B40" w:rsidRPr="00DE1CD6" w:rsidRDefault="00C00B4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9</w:t>
            </w:r>
          </w:p>
        </w:tc>
        <w:tc>
          <w:tcPr>
            <w:tcW w:w="2412" w:type="pct"/>
            <w:gridSpan w:val="2"/>
            <w:shd w:val="clear" w:color="auto" w:fill="auto"/>
          </w:tcPr>
          <w:p w:rsidR="00C00B40" w:rsidRPr="00DE1CD6" w:rsidRDefault="00C00B4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781" w:type="pct"/>
            <w:shd w:val="clear" w:color="auto" w:fill="auto"/>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0"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2" w:type="pct"/>
            <w:gridSpan w:val="2"/>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231768" w:rsidRPr="00DE1CD6" w:rsidTr="00B3222F">
        <w:trPr>
          <w:trHeight w:val="300"/>
        </w:trPr>
        <w:tc>
          <w:tcPr>
            <w:tcW w:w="245" w:type="pct"/>
            <w:vAlign w:val="center"/>
          </w:tcPr>
          <w:p w:rsidR="00231768" w:rsidRPr="00DE1CD6" w:rsidRDefault="00231768"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10</w:t>
            </w:r>
          </w:p>
        </w:tc>
        <w:tc>
          <w:tcPr>
            <w:tcW w:w="2412" w:type="pct"/>
            <w:gridSpan w:val="2"/>
          </w:tcPr>
          <w:p w:rsidR="00231768" w:rsidRPr="00DE1CD6" w:rsidRDefault="0023176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 Информация о наличии и порядке оказания платных образовательных услуг (при наличии) </w:t>
            </w:r>
          </w:p>
        </w:tc>
        <w:tc>
          <w:tcPr>
            <w:tcW w:w="781" w:type="pct"/>
            <w:shd w:val="clear" w:color="auto" w:fill="D9D9D9" w:themeFill="background1" w:themeFillShade="D9"/>
            <w:vAlign w:val="center"/>
          </w:tcPr>
          <w:p w:rsidR="00231768" w:rsidRPr="00DE1CD6" w:rsidRDefault="00231768" w:rsidP="00B3222F">
            <w:pPr>
              <w:spacing w:line="360" w:lineRule="auto"/>
              <w:jc w:val="center"/>
              <w:rPr>
                <w:rFonts w:ascii="Arial Narrow" w:eastAsia="Times New Roman" w:hAnsi="Arial Narrow" w:cs="Calibri"/>
                <w:color w:val="auto"/>
                <w:sz w:val="16"/>
                <w:szCs w:val="16"/>
                <w:lang w:eastAsia="ru-RU"/>
              </w:rPr>
            </w:pPr>
          </w:p>
        </w:tc>
        <w:tc>
          <w:tcPr>
            <w:tcW w:w="780" w:type="pct"/>
            <w:shd w:val="clear" w:color="auto" w:fill="D9D9D9" w:themeFill="background1" w:themeFillShade="D9"/>
            <w:vAlign w:val="center"/>
          </w:tcPr>
          <w:p w:rsidR="00231768" w:rsidRPr="00DE1CD6" w:rsidRDefault="00231768" w:rsidP="00B3222F">
            <w:pPr>
              <w:spacing w:line="360" w:lineRule="auto"/>
              <w:jc w:val="center"/>
              <w:rPr>
                <w:rFonts w:ascii="Arial Narrow" w:eastAsia="Times New Roman" w:hAnsi="Arial Narrow" w:cs="Calibri"/>
                <w:color w:val="auto"/>
                <w:sz w:val="16"/>
                <w:szCs w:val="16"/>
                <w:lang w:eastAsia="ru-RU"/>
              </w:rPr>
            </w:pPr>
          </w:p>
        </w:tc>
        <w:tc>
          <w:tcPr>
            <w:tcW w:w="782" w:type="pct"/>
            <w:gridSpan w:val="2"/>
            <w:shd w:val="clear" w:color="auto" w:fill="D9D9D9" w:themeFill="background1" w:themeFillShade="D9"/>
            <w:vAlign w:val="center"/>
          </w:tcPr>
          <w:p w:rsidR="00231768" w:rsidRPr="00DE1CD6" w:rsidRDefault="00231768" w:rsidP="00B3222F">
            <w:pPr>
              <w:spacing w:line="360" w:lineRule="auto"/>
              <w:jc w:val="center"/>
              <w:rPr>
                <w:rFonts w:ascii="Arial Narrow" w:eastAsia="Times New Roman" w:hAnsi="Arial Narrow" w:cs="Calibri"/>
                <w:color w:val="auto"/>
                <w:sz w:val="16"/>
                <w:szCs w:val="16"/>
                <w:lang w:eastAsia="ru-RU"/>
              </w:rPr>
            </w:pPr>
          </w:p>
        </w:tc>
      </w:tr>
      <w:tr w:rsidR="00C00B40" w:rsidRPr="00DE1CD6" w:rsidTr="00B3222F">
        <w:trPr>
          <w:trHeight w:val="300"/>
        </w:trPr>
        <w:tc>
          <w:tcPr>
            <w:tcW w:w="245" w:type="pct"/>
            <w:vAlign w:val="center"/>
          </w:tcPr>
          <w:p w:rsidR="00C00B40" w:rsidRPr="00DE1CD6" w:rsidRDefault="00C00B4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11</w:t>
            </w:r>
          </w:p>
        </w:tc>
        <w:tc>
          <w:tcPr>
            <w:tcW w:w="2412" w:type="pct"/>
            <w:gridSpan w:val="2"/>
          </w:tcPr>
          <w:p w:rsidR="00C00B40" w:rsidRPr="00DE1CD6" w:rsidRDefault="00C00B4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Информация  об  учебных  планах  реализуемых </w:t>
            </w:r>
          </w:p>
          <w:p w:rsidR="00C00B40" w:rsidRPr="00DE1CD6" w:rsidRDefault="00C00B4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образовательных программ с приложением их копий</w:t>
            </w:r>
          </w:p>
        </w:tc>
        <w:tc>
          <w:tcPr>
            <w:tcW w:w="781"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0" w:type="pct"/>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782" w:type="pct"/>
            <w:gridSpan w:val="2"/>
            <w:vAlign w:val="center"/>
          </w:tcPr>
          <w:p w:rsidR="00C00B40" w:rsidRPr="00DE1CD6" w:rsidRDefault="00C00B4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bl>
    <w:p w:rsidR="00C56DB4" w:rsidRPr="00DE1CD6" w:rsidRDefault="00C56DB4" w:rsidP="00E324A3">
      <w:pPr>
        <w:spacing w:line="360" w:lineRule="auto"/>
        <w:rPr>
          <w:rFonts w:ascii="Arial Narrow" w:hAnsi="Arial Narrow"/>
          <w:color w:val="auto"/>
          <w:szCs w:val="24"/>
          <w:lang w:eastAsia="ru-RU"/>
        </w:rPr>
      </w:pPr>
    </w:p>
    <w:p w:rsidR="00B3222F" w:rsidRPr="00DE1CD6" w:rsidRDefault="00B3222F" w:rsidP="00E324A3">
      <w:pPr>
        <w:pStyle w:val="2"/>
        <w:spacing w:before="0" w:line="360" w:lineRule="auto"/>
        <w:rPr>
          <w:rFonts w:ascii="Arial Narrow" w:hAnsi="Arial Narrow"/>
          <w:color w:val="auto"/>
        </w:rPr>
      </w:pPr>
    </w:p>
    <w:p w:rsidR="00B2367E" w:rsidRPr="00DE1CD6" w:rsidRDefault="00B2367E" w:rsidP="00E324A3">
      <w:pPr>
        <w:pStyle w:val="2"/>
        <w:spacing w:before="0" w:line="360" w:lineRule="auto"/>
        <w:rPr>
          <w:rFonts w:ascii="Arial Narrow" w:hAnsi="Arial Narrow"/>
          <w:color w:val="auto"/>
          <w:szCs w:val="24"/>
          <w:lang w:eastAsia="ru-RU"/>
        </w:rPr>
      </w:pPr>
      <w:bookmarkStart w:id="10" w:name="_Toc60216709"/>
      <w:r w:rsidRPr="00DE1CD6">
        <w:rPr>
          <w:rFonts w:ascii="Arial Narrow" w:hAnsi="Arial Narrow"/>
          <w:color w:val="auto"/>
        </w:rPr>
        <w:t xml:space="preserve">Наличие  на  официальном  сайте  организации </w:t>
      </w:r>
      <w:r w:rsidR="0017653C" w:rsidRPr="00DE1CD6">
        <w:rPr>
          <w:rFonts w:ascii="Arial Narrow" w:hAnsi="Arial Narrow"/>
          <w:color w:val="auto"/>
        </w:rPr>
        <w:t xml:space="preserve"> </w:t>
      </w:r>
      <w:r w:rsidRPr="00DE1CD6">
        <w:rPr>
          <w:rFonts w:ascii="Arial Narrow" w:hAnsi="Arial Narrow"/>
          <w:color w:val="auto"/>
        </w:rPr>
        <w:t>информаци</w:t>
      </w:r>
      <w:r w:rsidR="0017653C" w:rsidRPr="00DE1CD6">
        <w:rPr>
          <w:rFonts w:ascii="Arial Narrow" w:hAnsi="Arial Narrow"/>
          <w:color w:val="auto"/>
        </w:rPr>
        <w:t>и</w:t>
      </w:r>
      <w:r w:rsidRPr="00DE1CD6">
        <w:rPr>
          <w:rFonts w:ascii="Arial Narrow" w:hAnsi="Arial Narrow"/>
          <w:color w:val="auto"/>
        </w:rPr>
        <w:t xml:space="preserve">  о  дистанционных  способах  обратной связи  и  взаимодействия  с  получателями  услуг  и  их функционирование.</w:t>
      </w:r>
      <w:bookmarkEnd w:id="10"/>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12</w:t>
      </w:r>
      <w:r w:rsidR="00C35696" w:rsidRPr="00DE1CD6">
        <w:rPr>
          <w:rFonts w:ascii="Arial Narrow" w:hAnsi="Arial Narrow"/>
          <w:color w:val="auto"/>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8"/>
        <w:gridCol w:w="1429"/>
        <w:gridCol w:w="2264"/>
        <w:gridCol w:w="2977"/>
        <w:gridCol w:w="2219"/>
        <w:gridCol w:w="2203"/>
        <w:gridCol w:w="1996"/>
      </w:tblGrid>
      <w:tr w:rsidR="0017653C" w:rsidRPr="00DE1CD6" w:rsidTr="00B3222F">
        <w:trPr>
          <w:trHeight w:val="300"/>
        </w:trPr>
        <w:tc>
          <w:tcPr>
            <w:tcW w:w="0" w:type="auto"/>
            <w:shd w:val="clear" w:color="auto" w:fill="CCFFCC"/>
            <w:noWrap/>
            <w:vAlign w:val="bottom"/>
            <w:hideMark/>
          </w:tcPr>
          <w:p w:rsidR="0017653C" w:rsidRPr="00DE1CD6" w:rsidRDefault="0017653C" w:rsidP="00E324A3">
            <w:pPr>
              <w:spacing w:line="360" w:lineRule="auto"/>
              <w:rPr>
                <w:rFonts w:ascii="Arial Narrow" w:hAnsi="Arial Narrow"/>
                <w:color w:val="auto"/>
                <w:sz w:val="16"/>
                <w:szCs w:val="16"/>
                <w:lang w:eastAsia="ru-RU"/>
              </w:rPr>
            </w:pPr>
            <w:r w:rsidRPr="00DE1CD6">
              <w:rPr>
                <w:rFonts w:ascii="Arial Narrow" w:hAnsi="Arial Narrow"/>
                <w:color w:val="auto"/>
                <w:sz w:val="16"/>
                <w:szCs w:val="16"/>
                <w:lang w:eastAsia="ru-RU"/>
              </w:rPr>
              <w:t> </w:t>
            </w:r>
          </w:p>
        </w:tc>
        <w:tc>
          <w:tcPr>
            <w:tcW w:w="0" w:type="auto"/>
            <w:gridSpan w:val="6"/>
            <w:shd w:val="clear" w:color="auto" w:fill="auto"/>
            <w:vAlign w:val="center"/>
            <w:hideMark/>
          </w:tcPr>
          <w:p w:rsidR="0017653C" w:rsidRPr="00DE1CD6" w:rsidRDefault="0017653C"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Наименование дистанционного способа</w:t>
            </w:r>
          </w:p>
        </w:tc>
      </w:tr>
      <w:tr w:rsidR="0017653C" w:rsidRPr="00DE1CD6" w:rsidTr="00B3222F">
        <w:trPr>
          <w:trHeight w:val="633"/>
        </w:trPr>
        <w:tc>
          <w:tcPr>
            <w:tcW w:w="0" w:type="auto"/>
            <w:shd w:val="clear" w:color="auto" w:fill="CCFFCC"/>
            <w:noWrap/>
            <w:vAlign w:val="bottom"/>
            <w:hideMark/>
          </w:tcPr>
          <w:p w:rsidR="0017653C" w:rsidRPr="00DE1CD6" w:rsidRDefault="0017653C" w:rsidP="00E324A3">
            <w:pPr>
              <w:spacing w:line="360" w:lineRule="auto"/>
              <w:rPr>
                <w:rFonts w:ascii="Arial Narrow" w:hAnsi="Arial Narrow"/>
                <w:color w:val="auto"/>
                <w:sz w:val="16"/>
                <w:szCs w:val="16"/>
                <w:lang w:eastAsia="ru-RU"/>
              </w:rPr>
            </w:pPr>
            <w:r w:rsidRPr="00DE1CD6">
              <w:rPr>
                <w:rFonts w:ascii="Arial Narrow" w:hAnsi="Arial Narrow"/>
                <w:color w:val="auto"/>
                <w:sz w:val="16"/>
                <w:szCs w:val="16"/>
                <w:lang w:eastAsia="ru-RU"/>
              </w:rPr>
              <w:t> </w:t>
            </w:r>
          </w:p>
        </w:tc>
        <w:tc>
          <w:tcPr>
            <w:tcW w:w="0" w:type="auto"/>
            <w:shd w:val="clear" w:color="auto" w:fill="auto"/>
            <w:vAlign w:val="center"/>
            <w:hideMark/>
          </w:tcPr>
          <w:p w:rsidR="0017653C" w:rsidRPr="00DE1CD6" w:rsidRDefault="0017653C"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Абонентский номер телефона</w:t>
            </w:r>
          </w:p>
        </w:tc>
        <w:tc>
          <w:tcPr>
            <w:tcW w:w="0" w:type="auto"/>
            <w:shd w:val="clear" w:color="auto" w:fill="auto"/>
            <w:vAlign w:val="center"/>
            <w:hideMark/>
          </w:tcPr>
          <w:p w:rsidR="0017653C" w:rsidRPr="00DE1CD6" w:rsidRDefault="0017653C"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Адрес электронной почты образовательной организации</w:t>
            </w:r>
          </w:p>
        </w:tc>
        <w:tc>
          <w:tcPr>
            <w:tcW w:w="0" w:type="auto"/>
            <w:shd w:val="clear" w:color="auto" w:fill="auto"/>
            <w:vAlign w:val="center"/>
            <w:hideMark/>
          </w:tcPr>
          <w:p w:rsidR="0017653C" w:rsidRPr="00DE1CD6" w:rsidRDefault="0017653C"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Электронные сервисы, формы для подачи электронного обращения жалобы, предложения</w:t>
            </w:r>
          </w:p>
        </w:tc>
        <w:tc>
          <w:tcPr>
            <w:tcW w:w="0" w:type="auto"/>
            <w:shd w:val="clear" w:color="auto" w:fill="auto"/>
            <w:vAlign w:val="center"/>
            <w:hideMark/>
          </w:tcPr>
          <w:p w:rsidR="0017653C" w:rsidRPr="00DE1CD6" w:rsidRDefault="0017653C"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Раздел официального сайта «Часто задаваемые вопросы»</w:t>
            </w:r>
          </w:p>
        </w:tc>
        <w:tc>
          <w:tcPr>
            <w:tcW w:w="0" w:type="auto"/>
            <w:shd w:val="clear" w:color="auto" w:fill="auto"/>
            <w:vAlign w:val="center"/>
            <w:hideMark/>
          </w:tcPr>
          <w:p w:rsidR="0017653C" w:rsidRPr="00DE1CD6" w:rsidRDefault="0017653C"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Наличие анкеты для опроса граждан или гиперссылки на нее</w:t>
            </w:r>
          </w:p>
        </w:tc>
        <w:tc>
          <w:tcPr>
            <w:tcW w:w="0" w:type="auto"/>
            <w:shd w:val="clear" w:color="auto" w:fill="auto"/>
            <w:vAlign w:val="center"/>
            <w:hideMark/>
          </w:tcPr>
          <w:p w:rsidR="0017653C" w:rsidRPr="00DE1CD6" w:rsidRDefault="0017653C"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Иные дистанционные способы взаимодействия</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Бурненская</w:t>
            </w:r>
            <w:proofErr w:type="spellEnd"/>
            <w:r w:rsidRPr="00DE1CD6">
              <w:rPr>
                <w:rFonts w:ascii="Arial Narrow" w:hAnsi="Arial Narrow" w:cs="Calibri"/>
                <w:color w:val="auto"/>
                <w:sz w:val="20"/>
                <w:szCs w:val="20"/>
              </w:rPr>
              <w:t xml:space="preserve"> НШ</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112"/>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Кузьмовская</w:t>
            </w:r>
            <w:proofErr w:type="spellEnd"/>
            <w:r w:rsidRPr="00DE1CD6">
              <w:rPr>
                <w:rFonts w:ascii="Arial Narrow" w:hAnsi="Arial Narrow" w:cs="Calibri"/>
                <w:color w:val="auto"/>
                <w:sz w:val="20"/>
                <w:szCs w:val="20"/>
              </w:rPr>
              <w:t xml:space="preserve"> НШ</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39575A" w:rsidRPr="00DE1CD6" w:rsidTr="00B3222F">
        <w:trPr>
          <w:trHeight w:val="87"/>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НШ</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87"/>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Экондинская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39575A" w:rsidRPr="00DE1CD6" w:rsidTr="00B3222F">
        <w:trPr>
          <w:trHeight w:val="87"/>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Нидымская</w:t>
            </w:r>
            <w:proofErr w:type="spellEnd"/>
            <w:r w:rsidRPr="00DE1CD6">
              <w:rPr>
                <w:rFonts w:ascii="Arial Narrow" w:hAnsi="Arial Narrow" w:cs="Calibri"/>
                <w:color w:val="auto"/>
                <w:sz w:val="20"/>
                <w:szCs w:val="20"/>
              </w:rPr>
              <w:t xml:space="preserve"> ОШ-ДС</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87"/>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Полигусовская</w:t>
            </w:r>
            <w:proofErr w:type="spellEnd"/>
            <w:r w:rsidRPr="00DE1CD6">
              <w:rPr>
                <w:rFonts w:ascii="Arial Narrow" w:hAnsi="Arial Narrow" w:cs="Calibri"/>
                <w:color w:val="auto"/>
                <w:sz w:val="20"/>
                <w:szCs w:val="20"/>
              </w:rPr>
              <w:t xml:space="preserve"> ОШ-ДС</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Суриндинская</w:t>
            </w:r>
            <w:proofErr w:type="spellEnd"/>
            <w:r w:rsidRPr="00DE1CD6">
              <w:rPr>
                <w:rFonts w:ascii="Arial Narrow" w:hAnsi="Arial Narrow" w:cs="Calibri"/>
                <w:color w:val="auto"/>
                <w:sz w:val="20"/>
                <w:szCs w:val="20"/>
              </w:rPr>
              <w:t xml:space="preserve"> ОШ</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Байкитская</w:t>
            </w:r>
            <w:proofErr w:type="spellEnd"/>
            <w:r w:rsidRPr="00DE1CD6">
              <w:rPr>
                <w:rFonts w:ascii="Arial Narrow" w:hAnsi="Arial Narrow" w:cs="Calibri"/>
                <w:color w:val="auto"/>
                <w:sz w:val="20"/>
                <w:szCs w:val="20"/>
              </w:rPr>
              <w:t xml:space="preserve"> СШ</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39575A" w:rsidRPr="00DE1CD6" w:rsidTr="00B3222F">
        <w:trPr>
          <w:trHeight w:val="144"/>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Ванаварская</w:t>
            </w:r>
            <w:proofErr w:type="spellEnd"/>
            <w:r w:rsidRPr="00DE1CD6">
              <w:rPr>
                <w:rFonts w:ascii="Arial Narrow" w:hAnsi="Arial Narrow" w:cs="Calibri"/>
                <w:color w:val="auto"/>
                <w:sz w:val="20"/>
                <w:szCs w:val="20"/>
              </w:rPr>
              <w:t xml:space="preserve"> СШ</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134"/>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Ессейская</w:t>
            </w:r>
            <w:proofErr w:type="spellEnd"/>
            <w:r w:rsidRPr="00DE1CD6">
              <w:rPr>
                <w:rFonts w:ascii="Arial Narrow" w:hAnsi="Arial Narrow" w:cs="Calibri"/>
                <w:color w:val="auto"/>
                <w:sz w:val="20"/>
                <w:szCs w:val="20"/>
              </w:rPr>
              <w:t xml:space="preserve"> СШ</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96"/>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lastRenderedPageBreak/>
              <w:t>Кислоканская</w:t>
            </w:r>
            <w:proofErr w:type="spellEnd"/>
            <w:r w:rsidRPr="00DE1CD6">
              <w:rPr>
                <w:rFonts w:ascii="Arial Narrow" w:hAnsi="Arial Narrow" w:cs="Calibri"/>
                <w:color w:val="auto"/>
                <w:sz w:val="20"/>
                <w:szCs w:val="20"/>
              </w:rPr>
              <w:t xml:space="preserve"> СШ</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2"/>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Стрелковская</w:t>
            </w:r>
            <w:proofErr w:type="spellEnd"/>
            <w:r w:rsidRPr="00DE1CD6">
              <w:rPr>
                <w:rFonts w:ascii="Arial Narrow" w:hAnsi="Arial Narrow" w:cs="Calibri"/>
                <w:color w:val="auto"/>
                <w:sz w:val="20"/>
                <w:szCs w:val="20"/>
              </w:rPr>
              <w:t xml:space="preserve"> СШ</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189"/>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Тутончанская</w:t>
            </w:r>
            <w:proofErr w:type="spellEnd"/>
            <w:r w:rsidRPr="00DE1CD6">
              <w:rPr>
                <w:rFonts w:ascii="Arial Narrow" w:hAnsi="Arial Narrow" w:cs="Calibri"/>
                <w:color w:val="auto"/>
                <w:sz w:val="20"/>
                <w:szCs w:val="20"/>
              </w:rPr>
              <w:t xml:space="preserve"> СШ</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166"/>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СШ</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СШ-И</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Куюмбинская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277"/>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Муторайская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Ошаровская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Суломайская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Учамская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Юктинская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Чириндинская</w:t>
            </w:r>
            <w:proofErr w:type="spellEnd"/>
            <w:r w:rsidRPr="00DE1CD6">
              <w:rPr>
                <w:rFonts w:ascii="Arial Narrow" w:hAnsi="Arial Narrow" w:cs="Calibri"/>
                <w:color w:val="auto"/>
                <w:sz w:val="20"/>
                <w:szCs w:val="20"/>
              </w:rPr>
              <w:t xml:space="preserve"> НШ - ДС</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1 Тура</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2 Тура</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3 Тура</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4 Тура</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5 Тура</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п. Ессей</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Тутончаны</w:t>
            </w:r>
            <w:proofErr w:type="spellEnd"/>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Кислокан</w:t>
            </w:r>
            <w:proofErr w:type="spellEnd"/>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lastRenderedPageBreak/>
              <w:t>ДС  Стрелка-Чуня</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w:t>
            </w:r>
            <w:proofErr w:type="spellStart"/>
            <w:r w:rsidRPr="00DE1CD6">
              <w:rPr>
                <w:rFonts w:ascii="Arial Narrow" w:hAnsi="Arial Narrow" w:cs="Calibri"/>
                <w:color w:val="auto"/>
                <w:sz w:val="20"/>
                <w:szCs w:val="20"/>
              </w:rPr>
              <w:t>Северок</w:t>
            </w:r>
            <w:proofErr w:type="spellEnd"/>
            <w:r w:rsidRPr="00DE1CD6">
              <w:rPr>
                <w:rFonts w:ascii="Arial Narrow" w:hAnsi="Arial Narrow" w:cs="Calibri"/>
                <w:color w:val="auto"/>
                <w:sz w:val="20"/>
                <w:szCs w:val="20"/>
              </w:rPr>
              <w:t xml:space="preserve">" с. </w:t>
            </w:r>
            <w:proofErr w:type="spellStart"/>
            <w:r w:rsidRPr="00DE1CD6">
              <w:rPr>
                <w:rFonts w:ascii="Arial Narrow" w:hAnsi="Arial Narrow" w:cs="Calibri"/>
                <w:color w:val="auto"/>
                <w:sz w:val="20"/>
                <w:szCs w:val="20"/>
              </w:rPr>
              <w:t>Ванавара</w:t>
            </w:r>
            <w:proofErr w:type="spellEnd"/>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"Ягодка"  </w:t>
            </w:r>
            <w:proofErr w:type="spellStart"/>
            <w:r w:rsidRPr="00DE1CD6">
              <w:rPr>
                <w:rFonts w:ascii="Arial Narrow" w:hAnsi="Arial Narrow" w:cs="Calibri"/>
                <w:color w:val="auto"/>
                <w:sz w:val="20"/>
                <w:szCs w:val="20"/>
              </w:rPr>
              <w:t>Ванавара</w:t>
            </w:r>
            <w:proofErr w:type="spellEnd"/>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1  </w:t>
            </w:r>
            <w:proofErr w:type="spellStart"/>
            <w:r w:rsidRPr="00DE1CD6">
              <w:rPr>
                <w:rFonts w:ascii="Arial Narrow" w:hAnsi="Arial Narrow" w:cs="Calibri"/>
                <w:color w:val="auto"/>
                <w:sz w:val="20"/>
                <w:szCs w:val="20"/>
              </w:rPr>
              <w:t>Байкит</w:t>
            </w:r>
            <w:proofErr w:type="spellEnd"/>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2 </w:t>
            </w:r>
            <w:proofErr w:type="spellStart"/>
            <w:r w:rsidRPr="00DE1CD6">
              <w:rPr>
                <w:rFonts w:ascii="Arial Narrow" w:hAnsi="Arial Narrow" w:cs="Calibri"/>
                <w:color w:val="auto"/>
                <w:sz w:val="20"/>
                <w:szCs w:val="20"/>
              </w:rPr>
              <w:t>Байкит</w:t>
            </w:r>
            <w:proofErr w:type="spellEnd"/>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3 </w:t>
            </w:r>
            <w:proofErr w:type="spellStart"/>
            <w:r w:rsidRPr="00DE1CD6">
              <w:rPr>
                <w:rFonts w:ascii="Arial Narrow" w:hAnsi="Arial Narrow" w:cs="Calibri"/>
                <w:color w:val="auto"/>
                <w:sz w:val="20"/>
                <w:szCs w:val="20"/>
              </w:rPr>
              <w:t>Байкит</w:t>
            </w:r>
            <w:proofErr w:type="spellEnd"/>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Суринда</w:t>
            </w:r>
            <w:proofErr w:type="spellEnd"/>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ДДТ</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Байкитский</w:t>
            </w:r>
            <w:proofErr w:type="spellEnd"/>
            <w:r w:rsidRPr="00DE1CD6">
              <w:rPr>
                <w:rFonts w:ascii="Arial Narrow" w:hAnsi="Arial Narrow" w:cs="Calibri"/>
                <w:color w:val="auto"/>
                <w:sz w:val="20"/>
                <w:szCs w:val="20"/>
              </w:rPr>
              <w:t xml:space="preserve"> ЦДТ</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39575A" w:rsidRPr="00DE1CD6" w:rsidTr="00B3222F">
        <w:trPr>
          <w:trHeight w:val="70"/>
        </w:trPr>
        <w:tc>
          <w:tcPr>
            <w:tcW w:w="0" w:type="auto"/>
            <w:shd w:val="clear" w:color="auto" w:fill="CCFFCC"/>
            <w:vAlign w:val="center"/>
            <w:hideMark/>
          </w:tcPr>
          <w:p w:rsidR="0039575A" w:rsidRPr="00DE1CD6" w:rsidRDefault="0039575A"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Эвенкийский ЭПЦ</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vAlign w:val="center"/>
            <w:hideMark/>
          </w:tcPr>
          <w:p w:rsidR="0039575A" w:rsidRPr="00DE1CD6" w:rsidRDefault="0039575A" w:rsidP="00B3222F">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shd w:val="clear" w:color="auto" w:fill="auto"/>
            <w:noWrap/>
            <w:vAlign w:val="center"/>
            <w:hideMark/>
          </w:tcPr>
          <w:p w:rsidR="0039575A" w:rsidRPr="00DE1CD6" w:rsidRDefault="0039575A"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bl>
    <w:p w:rsidR="00B2367E" w:rsidRPr="00DE1CD6" w:rsidRDefault="00B2367E" w:rsidP="00E324A3">
      <w:pPr>
        <w:spacing w:line="360" w:lineRule="auto"/>
        <w:rPr>
          <w:rFonts w:ascii="Arial Narrow" w:hAnsi="Arial Narrow"/>
          <w:color w:val="auto"/>
          <w:sz w:val="16"/>
          <w:szCs w:val="16"/>
          <w:lang w:eastAsia="ru-RU"/>
        </w:rPr>
      </w:pPr>
      <w:r w:rsidRPr="00DE1CD6">
        <w:rPr>
          <w:rFonts w:ascii="Arial Narrow" w:hAnsi="Arial Narrow"/>
          <w:color w:val="auto"/>
          <w:sz w:val="16"/>
          <w:szCs w:val="16"/>
          <w:lang w:eastAsia="ru-RU"/>
        </w:rPr>
        <w:t xml:space="preserve">*- 1 – дистанционный способ имеется и </w:t>
      </w:r>
      <w:r w:rsidR="00B15101" w:rsidRPr="00DE1CD6">
        <w:rPr>
          <w:rFonts w:ascii="Arial Narrow" w:hAnsi="Arial Narrow"/>
          <w:color w:val="auto"/>
          <w:sz w:val="16"/>
          <w:szCs w:val="16"/>
          <w:lang w:eastAsia="ru-RU"/>
        </w:rPr>
        <w:t>функционирует</w:t>
      </w:r>
      <w:r w:rsidRPr="00DE1CD6">
        <w:rPr>
          <w:rFonts w:ascii="Arial Narrow" w:hAnsi="Arial Narrow"/>
          <w:color w:val="auto"/>
          <w:sz w:val="16"/>
          <w:szCs w:val="16"/>
          <w:lang w:eastAsia="ru-RU"/>
        </w:rPr>
        <w:t xml:space="preserve">, 0 </w:t>
      </w:r>
      <w:r w:rsidR="00B15101" w:rsidRPr="00DE1CD6">
        <w:rPr>
          <w:rFonts w:ascii="Arial Narrow" w:hAnsi="Arial Narrow"/>
          <w:color w:val="auto"/>
          <w:sz w:val="16"/>
          <w:szCs w:val="16"/>
          <w:lang w:eastAsia="ru-RU"/>
        </w:rPr>
        <w:t>–</w:t>
      </w:r>
      <w:r w:rsidRPr="00DE1CD6">
        <w:rPr>
          <w:rFonts w:ascii="Arial Narrow" w:hAnsi="Arial Narrow"/>
          <w:color w:val="auto"/>
          <w:sz w:val="16"/>
          <w:szCs w:val="16"/>
          <w:lang w:eastAsia="ru-RU"/>
        </w:rPr>
        <w:t xml:space="preserve"> </w:t>
      </w:r>
      <w:r w:rsidR="00B15101" w:rsidRPr="00DE1CD6">
        <w:rPr>
          <w:rFonts w:ascii="Arial Narrow" w:hAnsi="Arial Narrow"/>
          <w:color w:val="auto"/>
          <w:sz w:val="16"/>
          <w:szCs w:val="16"/>
          <w:lang w:eastAsia="ru-RU"/>
        </w:rPr>
        <w:t>дистанционный способ взаимодействия не доступен</w:t>
      </w:r>
    </w:p>
    <w:p w:rsidR="00227DF2" w:rsidRPr="00DE1CD6" w:rsidRDefault="00227DF2" w:rsidP="00E324A3">
      <w:pPr>
        <w:pStyle w:val="2"/>
        <w:spacing w:before="0" w:line="360" w:lineRule="auto"/>
        <w:rPr>
          <w:rFonts w:ascii="Arial Narrow" w:hAnsi="Arial Narrow"/>
          <w:color w:val="auto"/>
          <w:lang w:eastAsia="ru-RU"/>
        </w:rPr>
      </w:pPr>
    </w:p>
    <w:p w:rsidR="00B15101" w:rsidRPr="00DE1CD6" w:rsidRDefault="00C74775" w:rsidP="00E324A3">
      <w:pPr>
        <w:pStyle w:val="2"/>
        <w:spacing w:before="0" w:line="360" w:lineRule="auto"/>
        <w:rPr>
          <w:rFonts w:ascii="Arial Narrow" w:hAnsi="Arial Narrow"/>
          <w:color w:val="auto"/>
          <w:lang w:eastAsia="ru-RU"/>
        </w:rPr>
      </w:pPr>
      <w:bookmarkStart w:id="11" w:name="_Toc60216710"/>
      <w:r w:rsidRPr="00DE1CD6">
        <w:rPr>
          <w:rFonts w:ascii="Arial Narrow" w:hAnsi="Arial Narrow"/>
          <w:color w:val="auto"/>
          <w:lang w:eastAsia="ru-RU"/>
        </w:rPr>
        <w:t>Обеспечение в организациях комфортных условий для предоставления услуг</w:t>
      </w:r>
      <w:bookmarkEnd w:id="11"/>
    </w:p>
    <w:p w:rsidR="00B15101" w:rsidRPr="00DE1CD6" w:rsidRDefault="00B15101" w:rsidP="00E324A3">
      <w:pPr>
        <w:spacing w:line="360" w:lineRule="auto"/>
        <w:rPr>
          <w:rFonts w:ascii="Arial Narrow" w:hAnsi="Arial Narrow"/>
          <w:color w:val="auto"/>
          <w:sz w:val="16"/>
          <w:szCs w:val="16"/>
          <w:lang w:eastAsia="ru-RU"/>
        </w:rPr>
      </w:pPr>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13</w:t>
      </w:r>
      <w:r w:rsidR="00C35696" w:rsidRPr="00DE1CD6">
        <w:rPr>
          <w:rFonts w:ascii="Arial Narrow" w:hAnsi="Arial Narrow"/>
          <w:color w:val="auto"/>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1"/>
        <w:gridCol w:w="2529"/>
        <w:gridCol w:w="1947"/>
        <w:gridCol w:w="1435"/>
        <w:gridCol w:w="1871"/>
        <w:gridCol w:w="2696"/>
        <w:gridCol w:w="2695"/>
      </w:tblGrid>
      <w:tr w:rsidR="00227DF2" w:rsidRPr="00DE1CD6" w:rsidTr="00B3222F">
        <w:trPr>
          <w:trHeight w:val="1065"/>
        </w:trPr>
        <w:tc>
          <w:tcPr>
            <w:tcW w:w="0" w:type="auto"/>
            <w:shd w:val="clear" w:color="auto" w:fill="CCFFCC"/>
            <w:tcMar>
              <w:left w:w="57" w:type="dxa"/>
              <w:right w:w="57" w:type="dxa"/>
            </w:tcMar>
            <w:vAlign w:val="center"/>
            <w:hideMark/>
          </w:tcPr>
          <w:p w:rsidR="00227DF2" w:rsidRPr="00DE1CD6" w:rsidRDefault="00227DF2" w:rsidP="00E324A3">
            <w:pPr>
              <w:spacing w:line="360" w:lineRule="auto"/>
              <w:rPr>
                <w:rFonts w:ascii="Arial Narrow" w:hAnsi="Arial Narrow"/>
                <w:bCs/>
                <w:color w:val="auto"/>
                <w:sz w:val="16"/>
                <w:szCs w:val="16"/>
                <w:lang w:eastAsia="ru-RU"/>
              </w:rPr>
            </w:pPr>
          </w:p>
        </w:tc>
        <w:tc>
          <w:tcPr>
            <w:tcW w:w="0" w:type="auto"/>
            <w:shd w:val="clear" w:color="auto" w:fill="CCFFCC"/>
            <w:tcMar>
              <w:left w:w="57" w:type="dxa"/>
              <w:right w:w="57" w:type="dxa"/>
            </w:tcMar>
            <w:vAlign w:val="center"/>
            <w:hideMark/>
          </w:tcPr>
          <w:p w:rsidR="00227DF2" w:rsidRPr="00DE1CD6" w:rsidRDefault="00227DF2" w:rsidP="00B3222F">
            <w:pPr>
              <w:spacing w:line="360" w:lineRule="auto"/>
              <w:jc w:val="center"/>
              <w:rPr>
                <w:rFonts w:ascii="Arial Narrow" w:hAnsi="Arial Narrow" w:cs="Times New Roman"/>
                <w:color w:val="auto"/>
                <w:sz w:val="20"/>
                <w:szCs w:val="20"/>
              </w:rPr>
            </w:pPr>
            <w:r w:rsidRPr="00DE1CD6">
              <w:rPr>
                <w:rFonts w:ascii="Arial Narrow" w:hAnsi="Arial Narrow"/>
                <w:color w:val="auto"/>
                <w:sz w:val="20"/>
                <w:szCs w:val="20"/>
                <w:lang w:eastAsia="ru-RU"/>
              </w:rPr>
              <w:t>Наличие комфортной зоны отдыха (ожидания), оборудованной соответствующей мебелью</w:t>
            </w:r>
          </w:p>
        </w:tc>
        <w:tc>
          <w:tcPr>
            <w:tcW w:w="0" w:type="auto"/>
            <w:shd w:val="clear" w:color="auto" w:fill="CCFFCC"/>
            <w:tcMar>
              <w:left w:w="57" w:type="dxa"/>
              <w:right w:w="57" w:type="dxa"/>
            </w:tcMar>
            <w:vAlign w:val="center"/>
            <w:hideMark/>
          </w:tcPr>
          <w:p w:rsidR="00227DF2" w:rsidRPr="00DE1CD6" w:rsidRDefault="00227DF2" w:rsidP="00B3222F">
            <w:pPr>
              <w:spacing w:line="360" w:lineRule="auto"/>
              <w:jc w:val="center"/>
              <w:rPr>
                <w:rFonts w:ascii="Arial Narrow" w:hAnsi="Arial Narrow" w:cs="Times New Roman"/>
                <w:color w:val="auto"/>
                <w:sz w:val="20"/>
                <w:szCs w:val="20"/>
              </w:rPr>
            </w:pPr>
            <w:r w:rsidRPr="00DE1CD6">
              <w:rPr>
                <w:rFonts w:ascii="Arial Narrow" w:hAnsi="Arial Narrow"/>
                <w:color w:val="auto"/>
                <w:sz w:val="20"/>
                <w:szCs w:val="20"/>
                <w:lang w:eastAsia="ru-RU"/>
              </w:rPr>
              <w:t>Наличие и понятность навигации внутри организации социальной сферы</w:t>
            </w:r>
          </w:p>
        </w:tc>
        <w:tc>
          <w:tcPr>
            <w:tcW w:w="0" w:type="auto"/>
            <w:shd w:val="clear" w:color="auto" w:fill="CCFFCC"/>
            <w:tcMar>
              <w:left w:w="57" w:type="dxa"/>
              <w:right w:w="57" w:type="dxa"/>
            </w:tcMar>
            <w:vAlign w:val="center"/>
            <w:hideMark/>
          </w:tcPr>
          <w:p w:rsidR="00227DF2" w:rsidRPr="00DE1CD6" w:rsidRDefault="00227DF2" w:rsidP="00B3222F">
            <w:pPr>
              <w:spacing w:line="360" w:lineRule="auto"/>
              <w:jc w:val="center"/>
              <w:rPr>
                <w:rFonts w:ascii="Arial Narrow" w:hAnsi="Arial Narrow" w:cs="Times New Roman"/>
                <w:color w:val="auto"/>
                <w:sz w:val="20"/>
                <w:szCs w:val="20"/>
              </w:rPr>
            </w:pPr>
            <w:r w:rsidRPr="00DE1CD6">
              <w:rPr>
                <w:rFonts w:ascii="Arial Narrow" w:hAnsi="Arial Narrow"/>
                <w:color w:val="auto"/>
                <w:sz w:val="20"/>
                <w:szCs w:val="20"/>
                <w:lang w:eastAsia="ru-RU"/>
              </w:rPr>
              <w:t>Наличие и доступность питьевой воды</w:t>
            </w:r>
          </w:p>
        </w:tc>
        <w:tc>
          <w:tcPr>
            <w:tcW w:w="0" w:type="auto"/>
            <w:shd w:val="clear" w:color="auto" w:fill="CCFFCC"/>
            <w:tcMar>
              <w:left w:w="57" w:type="dxa"/>
              <w:right w:w="57" w:type="dxa"/>
            </w:tcMar>
            <w:vAlign w:val="center"/>
            <w:hideMark/>
          </w:tcPr>
          <w:p w:rsidR="00227DF2" w:rsidRPr="00DE1CD6" w:rsidRDefault="00227DF2" w:rsidP="00B3222F">
            <w:pPr>
              <w:spacing w:line="360" w:lineRule="auto"/>
              <w:jc w:val="center"/>
              <w:rPr>
                <w:rFonts w:ascii="Arial Narrow" w:hAnsi="Arial Narrow" w:cs="Times New Roman"/>
                <w:color w:val="auto"/>
                <w:sz w:val="20"/>
                <w:szCs w:val="20"/>
              </w:rPr>
            </w:pPr>
            <w:r w:rsidRPr="00DE1CD6">
              <w:rPr>
                <w:rFonts w:ascii="Arial Narrow" w:hAnsi="Arial Narrow"/>
                <w:color w:val="auto"/>
                <w:sz w:val="20"/>
                <w:szCs w:val="20"/>
                <w:lang w:eastAsia="ru-RU"/>
              </w:rPr>
              <w:t>Наличие и доступность санитарно-гигиенических помещений</w:t>
            </w:r>
          </w:p>
        </w:tc>
        <w:tc>
          <w:tcPr>
            <w:tcW w:w="0" w:type="auto"/>
            <w:shd w:val="clear" w:color="auto" w:fill="CCFFCC"/>
            <w:tcMar>
              <w:left w:w="57" w:type="dxa"/>
              <w:right w:w="57" w:type="dxa"/>
            </w:tcMar>
            <w:vAlign w:val="center"/>
            <w:hideMark/>
          </w:tcPr>
          <w:p w:rsidR="00227DF2" w:rsidRPr="00DE1CD6" w:rsidRDefault="00227DF2" w:rsidP="00B3222F">
            <w:pPr>
              <w:spacing w:line="360" w:lineRule="auto"/>
              <w:jc w:val="center"/>
              <w:rPr>
                <w:rFonts w:ascii="Arial Narrow" w:hAnsi="Arial Narrow" w:cs="Times New Roman"/>
                <w:color w:val="auto"/>
                <w:sz w:val="20"/>
                <w:szCs w:val="20"/>
              </w:rPr>
            </w:pPr>
            <w:r w:rsidRPr="00DE1CD6">
              <w:rPr>
                <w:rFonts w:ascii="Arial Narrow" w:hAnsi="Arial Narrow"/>
                <w:color w:val="auto"/>
                <w:sz w:val="20"/>
                <w:szCs w:val="20"/>
                <w:lang w:eastAsia="ru-RU"/>
              </w:rPr>
              <w:t>Санитарное состояние помещений организации социальной сферы удовлетворительное</w:t>
            </w:r>
          </w:p>
        </w:tc>
        <w:tc>
          <w:tcPr>
            <w:tcW w:w="0" w:type="auto"/>
            <w:shd w:val="clear" w:color="auto" w:fill="CCFFCC"/>
            <w:tcMar>
              <w:left w:w="57" w:type="dxa"/>
              <w:right w:w="57" w:type="dxa"/>
            </w:tcMar>
            <w:vAlign w:val="center"/>
            <w:hideMark/>
          </w:tcPr>
          <w:p w:rsidR="00227DF2" w:rsidRPr="00DE1CD6" w:rsidRDefault="00227DF2" w:rsidP="00B3222F">
            <w:pPr>
              <w:spacing w:line="360" w:lineRule="auto"/>
              <w:jc w:val="center"/>
              <w:rPr>
                <w:rFonts w:ascii="Arial Narrow" w:hAnsi="Arial Narrow" w:cs="Times New Roman"/>
                <w:color w:val="auto"/>
                <w:sz w:val="20"/>
                <w:szCs w:val="20"/>
              </w:rPr>
            </w:pPr>
            <w:r w:rsidRPr="00DE1CD6">
              <w:rPr>
                <w:rFonts w:ascii="Arial Narrow" w:hAnsi="Arial Narrow"/>
                <w:color w:val="auto"/>
                <w:sz w:val="20"/>
                <w:szCs w:val="20"/>
                <w:lang w:eastAsia="ru-RU"/>
              </w:rPr>
              <w:t>Транспортная доступность (возможность доехать до организации на общественном транспорте, наличие парковки)</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Бурненская</w:t>
            </w:r>
            <w:proofErr w:type="spellEnd"/>
            <w:r w:rsidRPr="00DE1CD6">
              <w:rPr>
                <w:rFonts w:ascii="Arial Narrow" w:hAnsi="Arial Narrow" w:cs="Calibri"/>
                <w:color w:val="auto"/>
                <w:sz w:val="20"/>
                <w:szCs w:val="20"/>
              </w:rPr>
              <w:t xml:space="preserve"> НШ</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Кузьмовская</w:t>
            </w:r>
            <w:proofErr w:type="spellEnd"/>
            <w:r w:rsidRPr="00DE1CD6">
              <w:rPr>
                <w:rFonts w:ascii="Arial Narrow" w:hAnsi="Arial Narrow" w:cs="Calibri"/>
                <w:color w:val="auto"/>
                <w:sz w:val="20"/>
                <w:szCs w:val="20"/>
              </w:rPr>
              <w:t xml:space="preserve"> НШ</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lastRenderedPageBreak/>
              <w:t>Туринская НШ</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Экондинская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Нидымская</w:t>
            </w:r>
            <w:proofErr w:type="spellEnd"/>
            <w:r w:rsidRPr="00DE1CD6">
              <w:rPr>
                <w:rFonts w:ascii="Arial Narrow" w:hAnsi="Arial Narrow" w:cs="Calibri"/>
                <w:color w:val="auto"/>
                <w:sz w:val="20"/>
                <w:szCs w:val="20"/>
              </w:rPr>
              <w:t xml:space="preserve"> ОШ-ДС</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Полигусовская</w:t>
            </w:r>
            <w:proofErr w:type="spellEnd"/>
            <w:r w:rsidRPr="00DE1CD6">
              <w:rPr>
                <w:rFonts w:ascii="Arial Narrow" w:hAnsi="Arial Narrow" w:cs="Calibri"/>
                <w:color w:val="auto"/>
                <w:sz w:val="20"/>
                <w:szCs w:val="20"/>
              </w:rPr>
              <w:t xml:space="preserve"> ОШ-ДС</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Суриндинская</w:t>
            </w:r>
            <w:proofErr w:type="spellEnd"/>
            <w:r w:rsidRPr="00DE1CD6">
              <w:rPr>
                <w:rFonts w:ascii="Arial Narrow" w:hAnsi="Arial Narrow" w:cs="Calibri"/>
                <w:color w:val="auto"/>
                <w:sz w:val="20"/>
                <w:szCs w:val="20"/>
              </w:rPr>
              <w:t xml:space="preserve"> ОШ</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Байкитская</w:t>
            </w:r>
            <w:proofErr w:type="spellEnd"/>
            <w:r w:rsidRPr="00DE1CD6">
              <w:rPr>
                <w:rFonts w:ascii="Arial Narrow" w:hAnsi="Arial Narrow" w:cs="Calibri"/>
                <w:color w:val="auto"/>
                <w:sz w:val="20"/>
                <w:szCs w:val="20"/>
              </w:rPr>
              <w:t xml:space="preserve"> СШ</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Ванаварская</w:t>
            </w:r>
            <w:proofErr w:type="spellEnd"/>
            <w:r w:rsidRPr="00DE1CD6">
              <w:rPr>
                <w:rFonts w:ascii="Arial Narrow" w:hAnsi="Arial Narrow" w:cs="Calibri"/>
                <w:color w:val="auto"/>
                <w:sz w:val="20"/>
                <w:szCs w:val="20"/>
              </w:rPr>
              <w:t xml:space="preserve"> СШ</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Ессейская</w:t>
            </w:r>
            <w:proofErr w:type="spellEnd"/>
            <w:r w:rsidRPr="00DE1CD6">
              <w:rPr>
                <w:rFonts w:ascii="Arial Narrow" w:hAnsi="Arial Narrow" w:cs="Calibri"/>
                <w:color w:val="auto"/>
                <w:sz w:val="20"/>
                <w:szCs w:val="20"/>
              </w:rPr>
              <w:t xml:space="preserve"> СШ</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Кислоканская</w:t>
            </w:r>
            <w:proofErr w:type="spellEnd"/>
            <w:r w:rsidRPr="00DE1CD6">
              <w:rPr>
                <w:rFonts w:ascii="Arial Narrow" w:hAnsi="Arial Narrow" w:cs="Calibri"/>
                <w:color w:val="auto"/>
                <w:sz w:val="20"/>
                <w:szCs w:val="20"/>
              </w:rPr>
              <w:t xml:space="preserve"> СШ</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Стрелковская</w:t>
            </w:r>
            <w:proofErr w:type="spellEnd"/>
            <w:r w:rsidRPr="00DE1CD6">
              <w:rPr>
                <w:rFonts w:ascii="Arial Narrow" w:hAnsi="Arial Narrow" w:cs="Calibri"/>
                <w:color w:val="auto"/>
                <w:sz w:val="20"/>
                <w:szCs w:val="20"/>
              </w:rPr>
              <w:t xml:space="preserve"> СШ</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Тутончанская</w:t>
            </w:r>
            <w:proofErr w:type="spellEnd"/>
            <w:r w:rsidRPr="00DE1CD6">
              <w:rPr>
                <w:rFonts w:ascii="Arial Narrow" w:hAnsi="Arial Narrow" w:cs="Calibri"/>
                <w:color w:val="auto"/>
                <w:sz w:val="20"/>
                <w:szCs w:val="20"/>
              </w:rPr>
              <w:t xml:space="preserve"> СШ</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СШ</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lastRenderedPageBreak/>
              <w:t>Туринская  СШ-И</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Куюмбинская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Муторайская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0,5</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0,5</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0,5</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0,5</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0,5</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Ошаровская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0,5</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0,5</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Суломайская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0,5</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Учамская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Юктинская</w:t>
            </w:r>
            <w:proofErr w:type="spellEnd"/>
            <w:r w:rsidRPr="00DE1CD6">
              <w:rPr>
                <w:rFonts w:ascii="Arial Narrow" w:hAnsi="Arial Narrow" w:cs="Calibri"/>
                <w:color w:val="auto"/>
                <w:sz w:val="20"/>
                <w:szCs w:val="20"/>
              </w:rPr>
              <w:t xml:space="preserve"> НШ-ДС</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Чириндинская</w:t>
            </w:r>
            <w:proofErr w:type="spellEnd"/>
            <w:r w:rsidRPr="00DE1CD6">
              <w:rPr>
                <w:rFonts w:ascii="Arial Narrow" w:hAnsi="Arial Narrow" w:cs="Calibri"/>
                <w:color w:val="auto"/>
                <w:sz w:val="20"/>
                <w:szCs w:val="20"/>
              </w:rPr>
              <w:t xml:space="preserve"> НШ - ДС</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1 Тура</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2 Тура</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3 Тура</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4 Тура</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lastRenderedPageBreak/>
              <w:t>ДС № 5 Тура</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п. Ессей</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Тутончаны</w:t>
            </w:r>
            <w:proofErr w:type="spellEnd"/>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0,5</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Кислокан</w:t>
            </w:r>
            <w:proofErr w:type="spellEnd"/>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Стрелка-Чуня</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w:t>
            </w:r>
            <w:proofErr w:type="spellStart"/>
            <w:r w:rsidRPr="00DE1CD6">
              <w:rPr>
                <w:rFonts w:ascii="Arial Narrow" w:hAnsi="Arial Narrow" w:cs="Calibri"/>
                <w:color w:val="auto"/>
                <w:sz w:val="20"/>
                <w:szCs w:val="20"/>
              </w:rPr>
              <w:t>Северок</w:t>
            </w:r>
            <w:proofErr w:type="spellEnd"/>
            <w:r w:rsidRPr="00DE1CD6">
              <w:rPr>
                <w:rFonts w:ascii="Arial Narrow" w:hAnsi="Arial Narrow" w:cs="Calibri"/>
                <w:color w:val="auto"/>
                <w:sz w:val="20"/>
                <w:szCs w:val="20"/>
              </w:rPr>
              <w:t xml:space="preserve">" с. </w:t>
            </w:r>
            <w:proofErr w:type="spellStart"/>
            <w:r w:rsidRPr="00DE1CD6">
              <w:rPr>
                <w:rFonts w:ascii="Arial Narrow" w:hAnsi="Arial Narrow" w:cs="Calibri"/>
                <w:color w:val="auto"/>
                <w:sz w:val="20"/>
                <w:szCs w:val="20"/>
              </w:rPr>
              <w:t>Ванавара</w:t>
            </w:r>
            <w:proofErr w:type="spellEnd"/>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"Ягодка"  </w:t>
            </w:r>
            <w:proofErr w:type="spellStart"/>
            <w:r w:rsidRPr="00DE1CD6">
              <w:rPr>
                <w:rFonts w:ascii="Arial Narrow" w:hAnsi="Arial Narrow" w:cs="Calibri"/>
                <w:color w:val="auto"/>
                <w:sz w:val="20"/>
                <w:szCs w:val="20"/>
              </w:rPr>
              <w:t>Ванавара</w:t>
            </w:r>
            <w:proofErr w:type="spellEnd"/>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1  </w:t>
            </w:r>
            <w:proofErr w:type="spellStart"/>
            <w:r w:rsidRPr="00DE1CD6">
              <w:rPr>
                <w:rFonts w:ascii="Arial Narrow" w:hAnsi="Arial Narrow" w:cs="Calibri"/>
                <w:color w:val="auto"/>
                <w:sz w:val="20"/>
                <w:szCs w:val="20"/>
              </w:rPr>
              <w:t>Байкит</w:t>
            </w:r>
            <w:proofErr w:type="spellEnd"/>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78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2 </w:t>
            </w:r>
            <w:proofErr w:type="spellStart"/>
            <w:r w:rsidRPr="00DE1CD6">
              <w:rPr>
                <w:rFonts w:ascii="Arial Narrow" w:hAnsi="Arial Narrow" w:cs="Calibri"/>
                <w:color w:val="auto"/>
                <w:sz w:val="20"/>
                <w:szCs w:val="20"/>
              </w:rPr>
              <w:t>Байкит</w:t>
            </w:r>
            <w:proofErr w:type="spellEnd"/>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69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3 </w:t>
            </w:r>
            <w:proofErr w:type="spellStart"/>
            <w:r w:rsidRPr="00DE1CD6">
              <w:rPr>
                <w:rFonts w:ascii="Arial Narrow" w:hAnsi="Arial Narrow" w:cs="Calibri"/>
                <w:color w:val="auto"/>
                <w:sz w:val="20"/>
                <w:szCs w:val="20"/>
              </w:rPr>
              <w:t>Байкит</w:t>
            </w:r>
            <w:proofErr w:type="spellEnd"/>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39079E" w:rsidRPr="00DE1CD6" w:rsidTr="00B3222F">
        <w:trPr>
          <w:trHeight w:val="390"/>
        </w:trPr>
        <w:tc>
          <w:tcPr>
            <w:tcW w:w="0" w:type="auto"/>
            <w:shd w:val="clear" w:color="auto" w:fill="CCFFCC"/>
            <w:vAlign w:val="center"/>
            <w:hideMark/>
          </w:tcPr>
          <w:p w:rsidR="0039079E" w:rsidRPr="00DE1CD6" w:rsidRDefault="0039079E"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Суринда</w:t>
            </w:r>
            <w:proofErr w:type="spellEnd"/>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shd w:val="clear" w:color="auto" w:fill="auto"/>
            <w:noWrap/>
            <w:vAlign w:val="center"/>
            <w:hideMark/>
          </w:tcPr>
          <w:p w:rsidR="0039079E" w:rsidRPr="00DE1CD6" w:rsidRDefault="0039079E"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39079E" w:rsidRPr="00DE1CD6" w:rsidRDefault="00AD26F6"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8C13BC" w:rsidRPr="00DE1CD6" w:rsidTr="00B3222F">
        <w:trPr>
          <w:trHeight w:val="615"/>
        </w:trPr>
        <w:tc>
          <w:tcPr>
            <w:tcW w:w="0" w:type="auto"/>
            <w:shd w:val="clear" w:color="auto" w:fill="CCFFCC"/>
            <w:vAlign w:val="center"/>
            <w:hideMark/>
          </w:tcPr>
          <w:p w:rsidR="008C13BC" w:rsidRPr="00DE1CD6" w:rsidRDefault="008C13BC"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ДДТ</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8C13BC" w:rsidRPr="00DE1CD6" w:rsidTr="00B3222F">
        <w:trPr>
          <w:trHeight w:val="615"/>
        </w:trPr>
        <w:tc>
          <w:tcPr>
            <w:tcW w:w="0" w:type="auto"/>
            <w:shd w:val="clear" w:color="auto" w:fill="CCFFCC"/>
            <w:vAlign w:val="center"/>
            <w:hideMark/>
          </w:tcPr>
          <w:p w:rsidR="008C13BC" w:rsidRPr="00DE1CD6" w:rsidRDefault="008C13BC"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Байкитский</w:t>
            </w:r>
            <w:proofErr w:type="spellEnd"/>
            <w:r w:rsidRPr="00DE1CD6">
              <w:rPr>
                <w:rFonts w:ascii="Arial Narrow" w:hAnsi="Arial Narrow" w:cs="Calibri"/>
                <w:color w:val="auto"/>
                <w:sz w:val="20"/>
                <w:szCs w:val="20"/>
              </w:rPr>
              <w:t xml:space="preserve"> ЦДТ</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8C13BC" w:rsidRPr="00DE1CD6" w:rsidTr="00B3222F">
        <w:trPr>
          <w:trHeight w:val="960"/>
        </w:trPr>
        <w:tc>
          <w:tcPr>
            <w:tcW w:w="0" w:type="auto"/>
            <w:shd w:val="clear" w:color="auto" w:fill="CCFFCC"/>
            <w:vAlign w:val="center"/>
            <w:hideMark/>
          </w:tcPr>
          <w:p w:rsidR="008C13BC" w:rsidRPr="00DE1CD6" w:rsidRDefault="008C13BC"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lastRenderedPageBreak/>
              <w:t>Эвенкийский ЭПЦ</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shd w:val="clear" w:color="auto" w:fill="auto"/>
            <w:noWrap/>
            <w:vAlign w:val="center"/>
            <w:hideMark/>
          </w:tcPr>
          <w:p w:rsidR="008C13BC" w:rsidRPr="00DE1CD6" w:rsidRDefault="008C13BC"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bl>
    <w:p w:rsidR="00B15101" w:rsidRPr="00DE1CD6" w:rsidRDefault="00B15101" w:rsidP="00E324A3">
      <w:pPr>
        <w:spacing w:line="360" w:lineRule="auto"/>
        <w:rPr>
          <w:rFonts w:ascii="Arial Narrow" w:hAnsi="Arial Narrow"/>
          <w:color w:val="auto"/>
          <w:sz w:val="16"/>
          <w:szCs w:val="16"/>
          <w:lang w:eastAsia="ru-RU"/>
        </w:rPr>
      </w:pPr>
    </w:p>
    <w:p w:rsidR="009C2863" w:rsidRPr="00DE1CD6" w:rsidRDefault="009C2863" w:rsidP="00E324A3">
      <w:pPr>
        <w:spacing w:line="360" w:lineRule="auto"/>
        <w:rPr>
          <w:rFonts w:ascii="Arial Narrow" w:hAnsi="Arial Narrow"/>
          <w:color w:val="auto"/>
          <w:sz w:val="16"/>
          <w:szCs w:val="16"/>
          <w:lang w:eastAsia="ru-RU"/>
        </w:rPr>
      </w:pPr>
    </w:p>
    <w:p w:rsidR="009C2863" w:rsidRPr="00DE1CD6" w:rsidRDefault="009C2863" w:rsidP="00E324A3">
      <w:pPr>
        <w:pStyle w:val="2"/>
        <w:spacing w:before="0" w:line="360" w:lineRule="auto"/>
        <w:rPr>
          <w:rFonts w:ascii="Arial Narrow" w:hAnsi="Arial Narrow"/>
          <w:color w:val="auto"/>
        </w:rPr>
      </w:pPr>
    </w:p>
    <w:p w:rsidR="00770C30" w:rsidRPr="00DE1CD6" w:rsidRDefault="00770C30" w:rsidP="00E324A3">
      <w:pPr>
        <w:spacing w:line="360" w:lineRule="auto"/>
        <w:rPr>
          <w:rFonts w:ascii="Arial Narrow" w:hAnsi="Arial Narrow"/>
          <w:color w:val="auto"/>
        </w:rPr>
      </w:pPr>
    </w:p>
    <w:p w:rsidR="00770C30" w:rsidRPr="00DE1CD6" w:rsidRDefault="00770C30" w:rsidP="00E324A3">
      <w:pPr>
        <w:spacing w:line="360" w:lineRule="auto"/>
        <w:rPr>
          <w:rFonts w:ascii="Arial Narrow" w:hAnsi="Arial Narrow"/>
          <w:color w:val="auto"/>
        </w:rPr>
      </w:pPr>
    </w:p>
    <w:p w:rsidR="00770C30" w:rsidRPr="00DE1CD6" w:rsidRDefault="00770C30" w:rsidP="00E324A3">
      <w:pPr>
        <w:spacing w:line="360" w:lineRule="auto"/>
        <w:rPr>
          <w:rFonts w:ascii="Arial Narrow" w:hAnsi="Arial Narrow"/>
          <w:color w:val="auto"/>
        </w:rPr>
      </w:pPr>
    </w:p>
    <w:p w:rsidR="008F7156" w:rsidRPr="00DE1CD6" w:rsidRDefault="005E338F" w:rsidP="00E324A3">
      <w:pPr>
        <w:pStyle w:val="2"/>
        <w:spacing w:before="0" w:line="360" w:lineRule="auto"/>
        <w:rPr>
          <w:rFonts w:ascii="Arial Narrow" w:hAnsi="Arial Narrow"/>
          <w:color w:val="auto"/>
          <w:sz w:val="16"/>
          <w:szCs w:val="16"/>
          <w:lang w:eastAsia="ru-RU"/>
        </w:rPr>
      </w:pPr>
      <w:bookmarkStart w:id="12" w:name="_Toc60216711"/>
      <w:r w:rsidRPr="00DE1CD6">
        <w:rPr>
          <w:rFonts w:ascii="Arial Narrow" w:hAnsi="Arial Narrow"/>
          <w:color w:val="auto"/>
        </w:rPr>
        <w:t>О</w:t>
      </w:r>
      <w:r w:rsidR="008F7156" w:rsidRPr="00DE1CD6">
        <w:rPr>
          <w:rFonts w:ascii="Arial Narrow" w:hAnsi="Arial Narrow"/>
          <w:color w:val="auto"/>
        </w:rPr>
        <w:t>борудование территории, прилегающей к образовательной организации, и ее помещений с учетом доступности для инвалидов</w:t>
      </w:r>
      <w:bookmarkEnd w:id="12"/>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14</w:t>
      </w:r>
      <w:r w:rsidR="00C35696" w:rsidRPr="00DE1CD6">
        <w:rPr>
          <w:rFonts w:ascii="Arial Narrow" w:hAnsi="Arial Narrow"/>
          <w:color w:val="auto"/>
        </w:rPr>
        <w:fldChar w:fldCharType="end"/>
      </w:r>
    </w:p>
    <w:tbl>
      <w:tblPr>
        <w:tblW w:w="0" w:type="auto"/>
        <w:tblLook w:val="04A0"/>
      </w:tblPr>
      <w:tblGrid>
        <w:gridCol w:w="1739"/>
        <w:gridCol w:w="2858"/>
        <w:gridCol w:w="2768"/>
        <w:gridCol w:w="2834"/>
        <w:gridCol w:w="1348"/>
        <w:gridCol w:w="3137"/>
      </w:tblGrid>
      <w:tr w:rsidR="00C24C20" w:rsidRPr="00DE1CD6" w:rsidTr="00B3222F">
        <w:trPr>
          <w:trHeight w:val="1065"/>
        </w:trPr>
        <w:tc>
          <w:tcPr>
            <w:tcW w:w="0" w:type="auto"/>
            <w:tcBorders>
              <w:top w:val="single" w:sz="4" w:space="0" w:color="auto"/>
              <w:left w:val="single" w:sz="4" w:space="0" w:color="auto"/>
              <w:bottom w:val="single" w:sz="4" w:space="0" w:color="auto"/>
              <w:right w:val="single" w:sz="4" w:space="0" w:color="auto"/>
            </w:tcBorders>
            <w:shd w:val="clear" w:color="auto" w:fill="CCFFCC"/>
            <w:tcMar>
              <w:left w:w="57" w:type="dxa"/>
              <w:right w:w="57" w:type="dxa"/>
            </w:tcMar>
            <w:vAlign w:val="center"/>
            <w:hideMark/>
          </w:tcPr>
          <w:p w:rsidR="00C24C20" w:rsidRPr="00DE1CD6" w:rsidRDefault="00C24C20" w:rsidP="00E324A3">
            <w:pPr>
              <w:spacing w:line="360" w:lineRule="auto"/>
              <w:jc w:val="center"/>
              <w:rPr>
                <w:rFonts w:ascii="Arial Narrow" w:hAnsi="Arial Narrow"/>
                <w:color w:val="auto"/>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CCFFCC"/>
            <w:tcMar>
              <w:left w:w="57" w:type="dxa"/>
              <w:right w:w="57" w:type="dxa"/>
            </w:tcMar>
            <w:vAlign w:val="center"/>
            <w:hideMark/>
          </w:tcPr>
          <w:p w:rsidR="00C24C20" w:rsidRPr="00DE1CD6" w:rsidRDefault="00C24C20" w:rsidP="00B3222F">
            <w:pPr>
              <w:spacing w:line="360" w:lineRule="auto"/>
              <w:jc w:val="center"/>
              <w:rPr>
                <w:rFonts w:ascii="Arial Narrow" w:hAnsi="Arial Narrow" w:cs="Times New Roman"/>
                <w:color w:val="auto"/>
                <w:sz w:val="18"/>
                <w:szCs w:val="18"/>
              </w:rPr>
            </w:pPr>
            <w:r w:rsidRPr="00DE1CD6">
              <w:rPr>
                <w:rFonts w:ascii="Arial Narrow" w:hAnsi="Arial Narrow"/>
                <w:color w:val="auto"/>
                <w:sz w:val="16"/>
                <w:szCs w:val="16"/>
                <w:lang w:eastAsia="ru-RU"/>
              </w:rPr>
              <w:t>Оборудование входных групп пандусами/подъемными платформами</w:t>
            </w:r>
          </w:p>
        </w:tc>
        <w:tc>
          <w:tcPr>
            <w:tcW w:w="0" w:type="auto"/>
            <w:tcBorders>
              <w:top w:val="single" w:sz="4" w:space="0" w:color="auto"/>
              <w:left w:val="nil"/>
              <w:bottom w:val="single" w:sz="4" w:space="0" w:color="auto"/>
              <w:right w:val="single" w:sz="4" w:space="0" w:color="auto"/>
            </w:tcBorders>
            <w:shd w:val="clear" w:color="auto" w:fill="CCFFCC"/>
            <w:tcMar>
              <w:left w:w="57" w:type="dxa"/>
              <w:right w:w="57" w:type="dxa"/>
            </w:tcMar>
            <w:vAlign w:val="center"/>
            <w:hideMark/>
          </w:tcPr>
          <w:p w:rsidR="00C24C20" w:rsidRPr="00DE1CD6" w:rsidRDefault="00C24C20" w:rsidP="00B3222F">
            <w:pPr>
              <w:spacing w:line="360" w:lineRule="auto"/>
              <w:jc w:val="center"/>
              <w:rPr>
                <w:rFonts w:ascii="Arial Narrow" w:hAnsi="Arial Narrow" w:cs="Times New Roman"/>
                <w:color w:val="auto"/>
                <w:sz w:val="18"/>
                <w:szCs w:val="18"/>
              </w:rPr>
            </w:pPr>
            <w:r w:rsidRPr="00DE1CD6">
              <w:rPr>
                <w:rFonts w:ascii="Arial Narrow" w:hAnsi="Arial Narrow"/>
                <w:color w:val="auto"/>
                <w:sz w:val="16"/>
                <w:szCs w:val="16"/>
                <w:lang w:eastAsia="ru-RU"/>
              </w:rPr>
              <w:t>Наличие выделенных стоянок для автотранспортных средств инвалидов</w:t>
            </w:r>
          </w:p>
        </w:tc>
        <w:tc>
          <w:tcPr>
            <w:tcW w:w="0" w:type="auto"/>
            <w:tcBorders>
              <w:top w:val="single" w:sz="4" w:space="0" w:color="auto"/>
              <w:left w:val="nil"/>
              <w:bottom w:val="single" w:sz="4" w:space="0" w:color="auto"/>
              <w:right w:val="single" w:sz="4" w:space="0" w:color="auto"/>
            </w:tcBorders>
            <w:shd w:val="clear" w:color="auto" w:fill="CCFFCC"/>
            <w:tcMar>
              <w:left w:w="57" w:type="dxa"/>
              <w:right w:w="57" w:type="dxa"/>
            </w:tcMar>
            <w:vAlign w:val="center"/>
            <w:hideMark/>
          </w:tcPr>
          <w:p w:rsidR="00C24C20" w:rsidRPr="00DE1CD6" w:rsidRDefault="00C24C20" w:rsidP="00B3222F">
            <w:pPr>
              <w:spacing w:line="360" w:lineRule="auto"/>
              <w:jc w:val="center"/>
              <w:rPr>
                <w:rFonts w:ascii="Arial Narrow" w:hAnsi="Arial Narrow" w:cs="Times New Roman"/>
                <w:color w:val="auto"/>
                <w:sz w:val="18"/>
                <w:szCs w:val="18"/>
              </w:rPr>
            </w:pPr>
            <w:r w:rsidRPr="00DE1CD6">
              <w:rPr>
                <w:rFonts w:ascii="Arial Narrow" w:hAnsi="Arial Narrow"/>
                <w:color w:val="auto"/>
                <w:sz w:val="16"/>
                <w:szCs w:val="16"/>
                <w:lang w:eastAsia="ru-RU"/>
              </w:rPr>
              <w:t>Наличие адаптированных лифтов, поручней, расширенных дверных проемов</w:t>
            </w:r>
          </w:p>
        </w:tc>
        <w:tc>
          <w:tcPr>
            <w:tcW w:w="0" w:type="auto"/>
            <w:tcBorders>
              <w:top w:val="single" w:sz="4" w:space="0" w:color="auto"/>
              <w:left w:val="nil"/>
              <w:bottom w:val="single" w:sz="4" w:space="0" w:color="auto"/>
              <w:right w:val="single" w:sz="4" w:space="0" w:color="auto"/>
            </w:tcBorders>
            <w:shd w:val="clear" w:color="auto" w:fill="CCFFCC"/>
            <w:tcMar>
              <w:left w:w="57" w:type="dxa"/>
              <w:right w:w="57" w:type="dxa"/>
            </w:tcMar>
            <w:vAlign w:val="center"/>
            <w:hideMark/>
          </w:tcPr>
          <w:p w:rsidR="00C24C20" w:rsidRPr="00DE1CD6" w:rsidRDefault="00C24C20" w:rsidP="00B3222F">
            <w:pPr>
              <w:spacing w:line="360" w:lineRule="auto"/>
              <w:jc w:val="center"/>
              <w:rPr>
                <w:rFonts w:ascii="Arial Narrow" w:hAnsi="Arial Narrow" w:cs="Times New Roman"/>
                <w:color w:val="auto"/>
                <w:sz w:val="18"/>
                <w:szCs w:val="18"/>
              </w:rPr>
            </w:pPr>
            <w:r w:rsidRPr="00DE1CD6">
              <w:rPr>
                <w:rFonts w:ascii="Arial Narrow" w:hAnsi="Arial Narrow"/>
                <w:color w:val="auto"/>
                <w:sz w:val="16"/>
                <w:szCs w:val="16"/>
                <w:lang w:eastAsia="ru-RU"/>
              </w:rPr>
              <w:t>Наличие сменных кресел-колясок</w:t>
            </w:r>
          </w:p>
        </w:tc>
        <w:tc>
          <w:tcPr>
            <w:tcW w:w="0" w:type="auto"/>
            <w:tcBorders>
              <w:top w:val="single" w:sz="4" w:space="0" w:color="auto"/>
              <w:left w:val="nil"/>
              <w:bottom w:val="single" w:sz="4" w:space="0" w:color="auto"/>
              <w:right w:val="single" w:sz="4" w:space="0" w:color="auto"/>
            </w:tcBorders>
            <w:shd w:val="clear" w:color="auto" w:fill="CCFFCC"/>
            <w:tcMar>
              <w:left w:w="57" w:type="dxa"/>
              <w:right w:w="57" w:type="dxa"/>
            </w:tcMar>
            <w:vAlign w:val="center"/>
            <w:hideMark/>
          </w:tcPr>
          <w:p w:rsidR="00C24C20" w:rsidRPr="00DE1CD6" w:rsidRDefault="00C24C20" w:rsidP="00B3222F">
            <w:pPr>
              <w:spacing w:line="360" w:lineRule="auto"/>
              <w:jc w:val="center"/>
              <w:rPr>
                <w:rFonts w:ascii="Arial Narrow" w:hAnsi="Arial Narrow" w:cs="Times New Roman"/>
                <w:color w:val="auto"/>
                <w:sz w:val="18"/>
                <w:szCs w:val="18"/>
              </w:rPr>
            </w:pPr>
            <w:r w:rsidRPr="00DE1CD6">
              <w:rPr>
                <w:rFonts w:ascii="Arial Narrow" w:hAnsi="Arial Narrow"/>
                <w:color w:val="auto"/>
                <w:sz w:val="16"/>
                <w:szCs w:val="16"/>
                <w:lang w:eastAsia="ru-RU"/>
              </w:rPr>
              <w:t>Наличие специально оборудованных санитарно-гигиенических помещений в организации</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Бурненская</w:t>
            </w:r>
            <w:proofErr w:type="spellEnd"/>
            <w:r w:rsidRPr="00DE1CD6">
              <w:rPr>
                <w:rFonts w:ascii="Arial Narrow" w:hAnsi="Arial Narrow" w:cs="Calibri"/>
                <w:color w:val="auto"/>
                <w:sz w:val="20"/>
                <w:szCs w:val="20"/>
              </w:rPr>
              <w:t xml:space="preserve"> НШ</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Кузьмовская</w:t>
            </w:r>
            <w:proofErr w:type="spellEnd"/>
            <w:r w:rsidRPr="00DE1CD6">
              <w:rPr>
                <w:rFonts w:ascii="Arial Narrow" w:hAnsi="Arial Narrow" w:cs="Calibri"/>
                <w:color w:val="auto"/>
                <w:sz w:val="20"/>
                <w:szCs w:val="20"/>
              </w:rPr>
              <w:t xml:space="preserve"> НШ</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НШ</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Экондинская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Нидымская</w:t>
            </w:r>
            <w:proofErr w:type="spellEnd"/>
            <w:r w:rsidRPr="00DE1CD6">
              <w:rPr>
                <w:rFonts w:ascii="Arial Narrow" w:hAnsi="Arial Narrow" w:cs="Calibri"/>
                <w:color w:val="auto"/>
                <w:sz w:val="20"/>
                <w:szCs w:val="20"/>
              </w:rPr>
              <w:t xml:space="preserve"> ОШ-ДС</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Полигусовская</w:t>
            </w:r>
            <w:proofErr w:type="spellEnd"/>
            <w:r w:rsidRPr="00DE1CD6">
              <w:rPr>
                <w:rFonts w:ascii="Arial Narrow" w:hAnsi="Arial Narrow" w:cs="Calibri"/>
                <w:color w:val="auto"/>
                <w:sz w:val="20"/>
                <w:szCs w:val="20"/>
              </w:rPr>
              <w:t xml:space="preserve"> ОШ-ДС</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Суриндинская</w:t>
            </w:r>
            <w:proofErr w:type="spellEnd"/>
            <w:r w:rsidRPr="00DE1CD6">
              <w:rPr>
                <w:rFonts w:ascii="Arial Narrow" w:hAnsi="Arial Narrow" w:cs="Calibri"/>
                <w:color w:val="auto"/>
                <w:sz w:val="20"/>
                <w:szCs w:val="20"/>
              </w:rPr>
              <w:t xml:space="preserve"> ОШ</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Байкитская</w:t>
            </w:r>
            <w:proofErr w:type="spellEnd"/>
            <w:r w:rsidRPr="00DE1CD6">
              <w:rPr>
                <w:rFonts w:ascii="Arial Narrow" w:hAnsi="Arial Narrow" w:cs="Calibri"/>
                <w:color w:val="auto"/>
                <w:sz w:val="20"/>
                <w:szCs w:val="20"/>
              </w:rPr>
              <w:t xml:space="preserve"> СШ</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Ванаварская</w:t>
            </w:r>
            <w:proofErr w:type="spellEnd"/>
            <w:r w:rsidRPr="00DE1CD6">
              <w:rPr>
                <w:rFonts w:ascii="Arial Narrow" w:hAnsi="Arial Narrow" w:cs="Calibri"/>
                <w:color w:val="auto"/>
                <w:sz w:val="20"/>
                <w:szCs w:val="20"/>
              </w:rPr>
              <w:t xml:space="preserve"> СШ</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Ессейская</w:t>
            </w:r>
            <w:proofErr w:type="spellEnd"/>
            <w:r w:rsidRPr="00DE1CD6">
              <w:rPr>
                <w:rFonts w:ascii="Arial Narrow" w:hAnsi="Arial Narrow" w:cs="Calibri"/>
                <w:color w:val="auto"/>
                <w:sz w:val="20"/>
                <w:szCs w:val="20"/>
              </w:rPr>
              <w:t xml:space="preserve"> СШ</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Кислоканская</w:t>
            </w:r>
            <w:proofErr w:type="spellEnd"/>
            <w:r w:rsidRPr="00DE1CD6">
              <w:rPr>
                <w:rFonts w:ascii="Arial Narrow" w:hAnsi="Arial Narrow" w:cs="Calibri"/>
                <w:color w:val="auto"/>
                <w:sz w:val="20"/>
                <w:szCs w:val="20"/>
              </w:rPr>
              <w:t xml:space="preserve"> СШ</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lastRenderedPageBreak/>
              <w:t>Стрелковская</w:t>
            </w:r>
            <w:proofErr w:type="spellEnd"/>
            <w:r w:rsidRPr="00DE1CD6">
              <w:rPr>
                <w:rFonts w:ascii="Arial Narrow" w:hAnsi="Arial Narrow" w:cs="Calibri"/>
                <w:color w:val="auto"/>
                <w:sz w:val="20"/>
                <w:szCs w:val="20"/>
              </w:rPr>
              <w:t xml:space="preserve"> СШ</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Тутончанская</w:t>
            </w:r>
            <w:proofErr w:type="spellEnd"/>
            <w:r w:rsidRPr="00DE1CD6">
              <w:rPr>
                <w:rFonts w:ascii="Arial Narrow" w:hAnsi="Arial Narrow" w:cs="Calibri"/>
                <w:color w:val="auto"/>
                <w:sz w:val="20"/>
                <w:szCs w:val="20"/>
              </w:rPr>
              <w:t xml:space="preserve"> СШ</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СШ</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СШ-И</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Куюмбинская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Муторайская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Ошаровская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Суломайская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Учамская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Юктинская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Чириндинская</w:t>
            </w:r>
            <w:proofErr w:type="spellEnd"/>
            <w:r w:rsidRPr="00DE1CD6">
              <w:rPr>
                <w:rFonts w:ascii="Arial Narrow" w:hAnsi="Arial Narrow" w:cs="Calibri"/>
                <w:color w:val="auto"/>
                <w:sz w:val="20"/>
                <w:szCs w:val="20"/>
              </w:rPr>
              <w:t xml:space="preserve"> НШ - ДС</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1 Тура</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2 Тура</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3 Тура</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4 Тура</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5 Тура</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п. Ессей</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Тутончаны</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Кислокан</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Стрелка-Чуня</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770C30" w:rsidRPr="00DE1CD6" w:rsidTr="00B3222F">
        <w:trPr>
          <w:trHeight w:val="25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w:t>
            </w:r>
            <w:proofErr w:type="spellStart"/>
            <w:r w:rsidRPr="00DE1CD6">
              <w:rPr>
                <w:rFonts w:ascii="Arial Narrow" w:hAnsi="Arial Narrow" w:cs="Calibri"/>
                <w:color w:val="auto"/>
                <w:sz w:val="20"/>
                <w:szCs w:val="20"/>
              </w:rPr>
              <w:t>Северок</w:t>
            </w:r>
            <w:proofErr w:type="spellEnd"/>
            <w:r w:rsidRPr="00DE1CD6">
              <w:rPr>
                <w:rFonts w:ascii="Arial Narrow" w:hAnsi="Arial Narrow" w:cs="Calibri"/>
                <w:color w:val="auto"/>
                <w:sz w:val="20"/>
                <w:szCs w:val="20"/>
              </w:rPr>
              <w:t xml:space="preserve">" с. </w:t>
            </w:r>
            <w:proofErr w:type="spellStart"/>
            <w:r w:rsidRPr="00DE1CD6">
              <w:rPr>
                <w:rFonts w:ascii="Arial Narrow" w:hAnsi="Arial Narrow" w:cs="Calibri"/>
                <w:color w:val="auto"/>
                <w:sz w:val="20"/>
                <w:szCs w:val="20"/>
              </w:rPr>
              <w:lastRenderedPageBreak/>
              <w:t>Ванавара</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lastRenderedPageBreak/>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770C30" w:rsidRPr="00DE1CD6" w:rsidTr="00B3222F">
        <w:trPr>
          <w:trHeight w:val="39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lastRenderedPageBreak/>
              <w:t xml:space="preserve">ДС  "Ягодка"  </w:t>
            </w:r>
            <w:proofErr w:type="spellStart"/>
            <w:r w:rsidRPr="00DE1CD6">
              <w:rPr>
                <w:rFonts w:ascii="Arial Narrow" w:hAnsi="Arial Narrow" w:cs="Calibri"/>
                <w:color w:val="auto"/>
                <w:sz w:val="20"/>
                <w:szCs w:val="20"/>
              </w:rPr>
              <w:t>Ванавара</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770C30" w:rsidRPr="00DE1CD6" w:rsidTr="00B3222F">
        <w:trPr>
          <w:trHeight w:val="27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1  </w:t>
            </w:r>
            <w:proofErr w:type="spellStart"/>
            <w:r w:rsidRPr="00DE1CD6">
              <w:rPr>
                <w:rFonts w:ascii="Arial Narrow" w:hAnsi="Arial Narrow" w:cs="Calibri"/>
                <w:color w:val="auto"/>
                <w:sz w:val="20"/>
                <w:szCs w:val="20"/>
              </w:rPr>
              <w:t>Байкит</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770C30" w:rsidRPr="00DE1CD6" w:rsidTr="00B3222F">
        <w:trPr>
          <w:trHeight w:val="465"/>
        </w:trPr>
        <w:tc>
          <w:tcPr>
            <w:tcW w:w="0" w:type="auto"/>
            <w:tcBorders>
              <w:top w:val="single" w:sz="4" w:space="0" w:color="auto"/>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2 </w:t>
            </w:r>
            <w:proofErr w:type="spellStart"/>
            <w:r w:rsidRPr="00DE1CD6">
              <w:rPr>
                <w:rFonts w:ascii="Arial Narrow" w:hAnsi="Arial Narrow" w:cs="Calibri"/>
                <w:color w:val="auto"/>
                <w:sz w:val="20"/>
                <w:szCs w:val="20"/>
              </w:rPr>
              <w:t>Байкит</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770C30" w:rsidRPr="00DE1CD6" w:rsidTr="00B3222F">
        <w:trPr>
          <w:trHeight w:val="465"/>
        </w:trPr>
        <w:tc>
          <w:tcPr>
            <w:tcW w:w="0" w:type="auto"/>
            <w:tcBorders>
              <w:top w:val="single" w:sz="4" w:space="0" w:color="auto"/>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3 </w:t>
            </w:r>
            <w:proofErr w:type="spellStart"/>
            <w:r w:rsidRPr="00DE1CD6">
              <w:rPr>
                <w:rFonts w:ascii="Arial Narrow" w:hAnsi="Arial Narrow" w:cs="Calibri"/>
                <w:color w:val="auto"/>
                <w:sz w:val="20"/>
                <w:szCs w:val="20"/>
              </w:rPr>
              <w:t>Байкит</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770C30" w:rsidRPr="00DE1CD6" w:rsidTr="00B3222F">
        <w:trPr>
          <w:trHeight w:val="465"/>
        </w:trPr>
        <w:tc>
          <w:tcPr>
            <w:tcW w:w="0" w:type="auto"/>
            <w:tcBorders>
              <w:top w:val="single" w:sz="4" w:space="0" w:color="auto"/>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Суринда</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770C30" w:rsidRPr="00DE1CD6" w:rsidTr="00B3222F">
        <w:trPr>
          <w:trHeight w:val="465"/>
        </w:trPr>
        <w:tc>
          <w:tcPr>
            <w:tcW w:w="0" w:type="auto"/>
            <w:tcBorders>
              <w:top w:val="single" w:sz="4" w:space="0" w:color="auto"/>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ДДТ</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r>
      <w:tr w:rsidR="00770C30" w:rsidRPr="00DE1CD6" w:rsidTr="00B3222F">
        <w:trPr>
          <w:trHeight w:val="465"/>
        </w:trPr>
        <w:tc>
          <w:tcPr>
            <w:tcW w:w="0" w:type="auto"/>
            <w:tcBorders>
              <w:top w:val="single" w:sz="4" w:space="0" w:color="auto"/>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Байкитский</w:t>
            </w:r>
            <w:proofErr w:type="spellEnd"/>
            <w:r w:rsidRPr="00DE1CD6">
              <w:rPr>
                <w:rFonts w:ascii="Arial Narrow" w:hAnsi="Arial Narrow" w:cs="Calibri"/>
                <w:color w:val="auto"/>
                <w:sz w:val="20"/>
                <w:szCs w:val="20"/>
              </w:rPr>
              <w:t xml:space="preserve"> ЦДТ</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r w:rsidR="00770C30" w:rsidRPr="00DE1CD6" w:rsidTr="00B3222F">
        <w:trPr>
          <w:trHeight w:val="465"/>
        </w:trPr>
        <w:tc>
          <w:tcPr>
            <w:tcW w:w="0" w:type="auto"/>
            <w:tcBorders>
              <w:top w:val="single" w:sz="4" w:space="0" w:color="auto"/>
              <w:left w:val="single" w:sz="4" w:space="0" w:color="auto"/>
              <w:bottom w:val="single" w:sz="4" w:space="0" w:color="auto"/>
              <w:right w:val="single" w:sz="4" w:space="0" w:color="auto"/>
            </w:tcBorders>
            <w:shd w:val="clear" w:color="auto" w:fill="CCFFCC"/>
            <w:vAlign w:val="center"/>
            <w:hideMark/>
          </w:tcPr>
          <w:p w:rsidR="00770C30" w:rsidRPr="00DE1CD6" w:rsidRDefault="00770C30"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Эвенкийский ЭПЦ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0C30" w:rsidRPr="00DE1CD6" w:rsidRDefault="00770C30" w:rsidP="00B3222F">
            <w:pPr>
              <w:spacing w:line="360" w:lineRule="auto"/>
              <w:jc w:val="center"/>
              <w:rPr>
                <w:rFonts w:ascii="Arial Narrow" w:hAnsi="Arial Narrow"/>
                <w:color w:val="auto"/>
                <w:sz w:val="22"/>
              </w:rPr>
            </w:pPr>
            <w:r w:rsidRPr="00DE1CD6">
              <w:rPr>
                <w:rFonts w:ascii="Arial Narrow" w:hAnsi="Arial Narrow"/>
                <w:color w:val="auto"/>
                <w:sz w:val="22"/>
              </w:rPr>
              <w:t>0</w:t>
            </w:r>
          </w:p>
        </w:tc>
      </w:tr>
    </w:tbl>
    <w:p w:rsidR="008F7156" w:rsidRPr="00DE1CD6" w:rsidRDefault="008F7156" w:rsidP="00E324A3">
      <w:pPr>
        <w:spacing w:line="360" w:lineRule="auto"/>
        <w:rPr>
          <w:rFonts w:ascii="Arial Narrow" w:hAnsi="Arial Narrow"/>
          <w:color w:val="auto"/>
          <w:sz w:val="16"/>
          <w:szCs w:val="16"/>
          <w:lang w:eastAsia="ru-RU"/>
        </w:rPr>
      </w:pPr>
    </w:p>
    <w:p w:rsidR="008F7156" w:rsidRPr="00DE1CD6" w:rsidRDefault="008F7156" w:rsidP="00E324A3">
      <w:pPr>
        <w:pStyle w:val="2"/>
        <w:spacing w:before="0" w:line="360" w:lineRule="auto"/>
        <w:rPr>
          <w:rFonts w:ascii="Arial Narrow" w:hAnsi="Arial Narrow"/>
          <w:color w:val="auto"/>
        </w:rPr>
      </w:pPr>
      <w:bookmarkStart w:id="13" w:name="_Toc60216712"/>
      <w:r w:rsidRPr="00DE1CD6">
        <w:rPr>
          <w:rFonts w:ascii="Arial Narrow" w:hAnsi="Arial Narrow"/>
          <w:color w:val="auto"/>
        </w:rPr>
        <w:t>Обеспечение в образовательной организации условий доступности, позволяющих инвалидам получать образовательные услуги наравне с другими</w:t>
      </w:r>
      <w:bookmarkEnd w:id="13"/>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15</w:t>
      </w:r>
      <w:r w:rsidR="00C35696" w:rsidRPr="00DE1CD6">
        <w:rPr>
          <w:rFonts w:ascii="Arial Narrow" w:hAnsi="Arial Narrow"/>
          <w:color w:val="auto"/>
        </w:rPr>
        <w:fldChar w:fldCharType="end"/>
      </w:r>
    </w:p>
    <w:tbl>
      <w:tblPr>
        <w:tblW w:w="0" w:type="auto"/>
        <w:tblLook w:val="04A0"/>
      </w:tblPr>
      <w:tblGrid>
        <w:gridCol w:w="1430"/>
        <w:gridCol w:w="1732"/>
        <w:gridCol w:w="2204"/>
        <w:gridCol w:w="2802"/>
        <w:gridCol w:w="2041"/>
        <w:gridCol w:w="2655"/>
        <w:gridCol w:w="1871"/>
      </w:tblGrid>
      <w:tr w:rsidR="00DE04C8" w:rsidRPr="00DE1CD6" w:rsidTr="00B3222F">
        <w:trPr>
          <w:trHeight w:val="858"/>
        </w:trPr>
        <w:tc>
          <w:tcPr>
            <w:tcW w:w="0" w:type="auto"/>
            <w:tcBorders>
              <w:top w:val="single" w:sz="4" w:space="0" w:color="auto"/>
              <w:left w:val="single" w:sz="4" w:space="0" w:color="auto"/>
              <w:bottom w:val="single" w:sz="4" w:space="0" w:color="auto"/>
              <w:right w:val="single" w:sz="4" w:space="0" w:color="auto"/>
            </w:tcBorders>
            <w:shd w:val="clear" w:color="auto" w:fill="CCFFCC"/>
            <w:tcMar>
              <w:left w:w="57" w:type="dxa"/>
              <w:right w:w="57" w:type="dxa"/>
            </w:tcMar>
            <w:vAlign w:val="center"/>
            <w:hideMark/>
          </w:tcPr>
          <w:p w:rsidR="00DE04C8" w:rsidRPr="00DE1CD6" w:rsidRDefault="00DE04C8" w:rsidP="00E324A3">
            <w:pPr>
              <w:spacing w:line="360" w:lineRule="auto"/>
              <w:rPr>
                <w:rFonts w:ascii="Arial Narrow" w:hAnsi="Arial Narrow"/>
                <w:b/>
                <w:bCs/>
                <w:color w:val="auto"/>
                <w:sz w:val="16"/>
                <w:szCs w:val="16"/>
                <w:lang w:eastAsia="ru-RU"/>
              </w:rPr>
            </w:pPr>
            <w:r w:rsidRPr="00DE1CD6">
              <w:rPr>
                <w:rFonts w:ascii="Arial Narrow" w:hAnsi="Arial Narrow"/>
                <w:b/>
                <w:bCs/>
                <w:color w:val="auto"/>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CCFFCC"/>
            <w:tcMar>
              <w:left w:w="57" w:type="dxa"/>
              <w:right w:w="57" w:type="dxa"/>
            </w:tcMar>
            <w:vAlign w:val="center"/>
            <w:hideMark/>
          </w:tcPr>
          <w:p w:rsidR="00DE04C8" w:rsidRPr="00DE1CD6" w:rsidRDefault="00DE04C8" w:rsidP="00B3222F">
            <w:pPr>
              <w:spacing w:line="360" w:lineRule="auto"/>
              <w:jc w:val="center"/>
              <w:rPr>
                <w:rFonts w:ascii="Arial Narrow" w:hAnsi="Arial Narrow" w:cs="Times New Roman"/>
                <w:color w:val="auto"/>
                <w:sz w:val="20"/>
                <w:szCs w:val="20"/>
              </w:rPr>
            </w:pPr>
            <w:r w:rsidRPr="00DE1CD6">
              <w:rPr>
                <w:rFonts w:ascii="Arial Narrow" w:hAnsi="Arial Narrow"/>
                <w:color w:val="auto"/>
                <w:sz w:val="20"/>
                <w:szCs w:val="20"/>
                <w:lang w:eastAsia="ru-RU"/>
              </w:rPr>
              <w:t>Дублирование для инвалидов по слуху и зрению звуковой и зрительной информации</w:t>
            </w:r>
          </w:p>
        </w:tc>
        <w:tc>
          <w:tcPr>
            <w:tcW w:w="0" w:type="auto"/>
            <w:tcBorders>
              <w:top w:val="single" w:sz="4" w:space="0" w:color="auto"/>
              <w:left w:val="nil"/>
              <w:bottom w:val="single" w:sz="4" w:space="0" w:color="auto"/>
              <w:right w:val="single" w:sz="4" w:space="0" w:color="auto"/>
            </w:tcBorders>
            <w:shd w:val="clear" w:color="auto" w:fill="CCFFCC"/>
            <w:tcMar>
              <w:left w:w="57" w:type="dxa"/>
              <w:right w:w="57" w:type="dxa"/>
            </w:tcMar>
            <w:vAlign w:val="center"/>
            <w:hideMark/>
          </w:tcPr>
          <w:p w:rsidR="00DE04C8" w:rsidRPr="00DE1CD6" w:rsidRDefault="00DE04C8" w:rsidP="00B3222F">
            <w:pPr>
              <w:spacing w:line="360" w:lineRule="auto"/>
              <w:jc w:val="center"/>
              <w:rPr>
                <w:rFonts w:ascii="Arial Narrow" w:hAnsi="Arial Narrow" w:cs="Times New Roman"/>
                <w:color w:val="auto"/>
                <w:sz w:val="20"/>
                <w:szCs w:val="20"/>
              </w:rPr>
            </w:pPr>
            <w:r w:rsidRPr="00DE1CD6">
              <w:rPr>
                <w:rFonts w:ascii="Arial Narrow" w:hAnsi="Arial Narrow"/>
                <w:color w:val="auto"/>
                <w:sz w:val="20"/>
                <w:szCs w:val="20"/>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0" w:type="auto"/>
            <w:tcBorders>
              <w:top w:val="single" w:sz="4" w:space="0" w:color="auto"/>
              <w:left w:val="nil"/>
              <w:bottom w:val="single" w:sz="4" w:space="0" w:color="auto"/>
              <w:right w:val="single" w:sz="4" w:space="0" w:color="auto"/>
            </w:tcBorders>
            <w:shd w:val="clear" w:color="auto" w:fill="CCFFCC"/>
            <w:tcMar>
              <w:left w:w="57" w:type="dxa"/>
              <w:right w:w="57" w:type="dxa"/>
            </w:tcMar>
            <w:vAlign w:val="center"/>
            <w:hideMark/>
          </w:tcPr>
          <w:p w:rsidR="00DE04C8" w:rsidRPr="00DE1CD6" w:rsidRDefault="00DE04C8" w:rsidP="00B3222F">
            <w:pPr>
              <w:spacing w:line="360" w:lineRule="auto"/>
              <w:jc w:val="center"/>
              <w:rPr>
                <w:rFonts w:ascii="Arial Narrow" w:hAnsi="Arial Narrow" w:cs="Times New Roman"/>
                <w:color w:val="auto"/>
                <w:sz w:val="20"/>
                <w:szCs w:val="20"/>
              </w:rPr>
            </w:pPr>
            <w:r w:rsidRPr="00DE1CD6">
              <w:rPr>
                <w:rFonts w:ascii="Arial Narrow" w:hAnsi="Arial Narrow"/>
                <w:color w:val="auto"/>
                <w:sz w:val="20"/>
                <w:szCs w:val="20"/>
                <w:lang w:eastAsia="ru-RU"/>
              </w:rPr>
              <w:t xml:space="preserve">Возможность предоставления инвалидам по слуху (слуху и зрению) услуг </w:t>
            </w:r>
            <w:proofErr w:type="spellStart"/>
            <w:r w:rsidRPr="00DE1CD6">
              <w:rPr>
                <w:rFonts w:ascii="Arial Narrow" w:hAnsi="Arial Narrow"/>
                <w:color w:val="auto"/>
                <w:sz w:val="20"/>
                <w:szCs w:val="20"/>
                <w:lang w:eastAsia="ru-RU"/>
              </w:rPr>
              <w:t>сурдопереводчика</w:t>
            </w:r>
            <w:proofErr w:type="spellEnd"/>
            <w:r w:rsidRPr="00DE1CD6">
              <w:rPr>
                <w:rFonts w:ascii="Arial Narrow" w:hAnsi="Arial Narrow"/>
                <w:color w:val="auto"/>
                <w:sz w:val="20"/>
                <w:szCs w:val="20"/>
                <w:lang w:eastAsia="ru-RU"/>
              </w:rPr>
              <w:t xml:space="preserve"> (</w:t>
            </w:r>
            <w:proofErr w:type="spellStart"/>
            <w:r w:rsidRPr="00DE1CD6">
              <w:rPr>
                <w:rFonts w:ascii="Arial Narrow" w:hAnsi="Arial Narrow"/>
                <w:color w:val="auto"/>
                <w:sz w:val="20"/>
                <w:szCs w:val="20"/>
                <w:lang w:eastAsia="ru-RU"/>
              </w:rPr>
              <w:t>тифлосурдопереводчика</w:t>
            </w:r>
            <w:proofErr w:type="spellEnd"/>
            <w:r w:rsidRPr="00DE1CD6">
              <w:rPr>
                <w:rFonts w:ascii="Arial Narrow" w:hAnsi="Arial Narrow"/>
                <w:color w:val="auto"/>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CCFFCC"/>
            <w:tcMar>
              <w:left w:w="57" w:type="dxa"/>
              <w:right w:w="57" w:type="dxa"/>
            </w:tcMar>
            <w:vAlign w:val="center"/>
            <w:hideMark/>
          </w:tcPr>
          <w:p w:rsidR="00DE04C8" w:rsidRPr="00DE1CD6" w:rsidRDefault="00DE04C8" w:rsidP="00B3222F">
            <w:pPr>
              <w:spacing w:line="360" w:lineRule="auto"/>
              <w:jc w:val="center"/>
              <w:rPr>
                <w:rFonts w:ascii="Arial Narrow" w:hAnsi="Arial Narrow" w:cs="Times New Roman"/>
                <w:color w:val="auto"/>
                <w:sz w:val="20"/>
                <w:szCs w:val="20"/>
              </w:rPr>
            </w:pPr>
            <w:r w:rsidRPr="00DE1CD6">
              <w:rPr>
                <w:rFonts w:ascii="Arial Narrow" w:hAnsi="Arial Narrow"/>
                <w:color w:val="auto"/>
                <w:sz w:val="20"/>
                <w:szCs w:val="20"/>
                <w:lang w:eastAsia="ru-RU"/>
              </w:rPr>
              <w:t>Наличие альтернативной версии официального сайта организации в сети "Интернет" для инвалидов по зрению</w:t>
            </w:r>
          </w:p>
        </w:tc>
        <w:tc>
          <w:tcPr>
            <w:tcW w:w="0" w:type="auto"/>
            <w:tcBorders>
              <w:top w:val="single" w:sz="4" w:space="0" w:color="auto"/>
              <w:left w:val="nil"/>
              <w:bottom w:val="single" w:sz="4" w:space="0" w:color="auto"/>
              <w:right w:val="single" w:sz="4" w:space="0" w:color="auto"/>
            </w:tcBorders>
            <w:shd w:val="clear" w:color="auto" w:fill="CCFFCC"/>
            <w:tcMar>
              <w:left w:w="57" w:type="dxa"/>
              <w:right w:w="57" w:type="dxa"/>
            </w:tcMar>
            <w:vAlign w:val="center"/>
            <w:hideMark/>
          </w:tcPr>
          <w:p w:rsidR="00DE04C8" w:rsidRPr="00DE1CD6" w:rsidRDefault="00DE04C8" w:rsidP="00B3222F">
            <w:pPr>
              <w:spacing w:line="360" w:lineRule="auto"/>
              <w:jc w:val="center"/>
              <w:rPr>
                <w:rFonts w:ascii="Arial Narrow" w:hAnsi="Arial Narrow" w:cs="Times New Roman"/>
                <w:color w:val="auto"/>
                <w:sz w:val="20"/>
                <w:szCs w:val="20"/>
              </w:rPr>
            </w:pPr>
            <w:r w:rsidRPr="00DE1CD6">
              <w:rPr>
                <w:rFonts w:ascii="Arial Narrow" w:hAnsi="Arial Narrow"/>
                <w:color w:val="auto"/>
                <w:sz w:val="20"/>
                <w:szCs w:val="20"/>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0" w:type="auto"/>
            <w:tcBorders>
              <w:top w:val="single" w:sz="4" w:space="0" w:color="auto"/>
              <w:left w:val="nil"/>
              <w:bottom w:val="single" w:sz="4" w:space="0" w:color="auto"/>
              <w:right w:val="single" w:sz="4" w:space="0" w:color="auto"/>
            </w:tcBorders>
            <w:shd w:val="clear" w:color="auto" w:fill="CCFFCC"/>
            <w:vAlign w:val="center"/>
          </w:tcPr>
          <w:p w:rsidR="00DE04C8" w:rsidRPr="00DE1CD6" w:rsidRDefault="00DE04C8" w:rsidP="00B3222F">
            <w:pPr>
              <w:spacing w:line="360" w:lineRule="auto"/>
              <w:jc w:val="center"/>
              <w:rPr>
                <w:rFonts w:ascii="Arial Narrow" w:hAnsi="Arial Narrow"/>
                <w:color w:val="auto"/>
                <w:sz w:val="20"/>
                <w:szCs w:val="20"/>
                <w:lang w:eastAsia="ru-RU"/>
              </w:rPr>
            </w:pPr>
            <w:r w:rsidRPr="00DE1CD6">
              <w:rPr>
                <w:rFonts w:ascii="Arial Narrow" w:hAnsi="Arial Narrow"/>
                <w:color w:val="auto"/>
                <w:sz w:val="20"/>
                <w:szCs w:val="20"/>
                <w:lang w:eastAsia="ru-RU"/>
              </w:rPr>
              <w:t>Наличие возможности предоставление услуги в дистанционном режиме</w:t>
            </w:r>
          </w:p>
          <w:p w:rsidR="00DE04C8" w:rsidRPr="00DE1CD6" w:rsidRDefault="00DE04C8" w:rsidP="00B3222F">
            <w:pPr>
              <w:spacing w:line="360" w:lineRule="auto"/>
              <w:jc w:val="center"/>
              <w:rPr>
                <w:rFonts w:ascii="Arial Narrow" w:hAnsi="Arial Narrow"/>
                <w:color w:val="auto"/>
                <w:sz w:val="20"/>
                <w:szCs w:val="20"/>
                <w:lang w:eastAsia="ru-RU"/>
              </w:rPr>
            </w:pP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Бурненская</w:t>
            </w:r>
            <w:proofErr w:type="spellEnd"/>
            <w:r w:rsidRPr="00DE1CD6">
              <w:rPr>
                <w:rFonts w:ascii="Arial Narrow" w:hAnsi="Arial Narrow" w:cs="Calibri"/>
                <w:color w:val="auto"/>
                <w:sz w:val="20"/>
                <w:szCs w:val="20"/>
              </w:rPr>
              <w:t xml:space="preserve"> НШ</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Кузьмовская</w:t>
            </w:r>
            <w:proofErr w:type="spellEnd"/>
            <w:r w:rsidRPr="00DE1CD6">
              <w:rPr>
                <w:rFonts w:ascii="Arial Narrow" w:hAnsi="Arial Narrow" w:cs="Calibri"/>
                <w:color w:val="auto"/>
                <w:sz w:val="20"/>
                <w:szCs w:val="20"/>
              </w:rPr>
              <w:t xml:space="preserve"> НШ</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lastRenderedPageBreak/>
              <w:t>Туринская НШ</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Экондинская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Нидымская</w:t>
            </w:r>
            <w:proofErr w:type="spellEnd"/>
            <w:r w:rsidRPr="00DE1CD6">
              <w:rPr>
                <w:rFonts w:ascii="Arial Narrow" w:hAnsi="Arial Narrow" w:cs="Calibri"/>
                <w:color w:val="auto"/>
                <w:sz w:val="20"/>
                <w:szCs w:val="20"/>
              </w:rPr>
              <w:t xml:space="preserve"> ОШ-ДС</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Полигусовская</w:t>
            </w:r>
            <w:proofErr w:type="spellEnd"/>
            <w:r w:rsidRPr="00DE1CD6">
              <w:rPr>
                <w:rFonts w:ascii="Arial Narrow" w:hAnsi="Arial Narrow" w:cs="Calibri"/>
                <w:color w:val="auto"/>
                <w:sz w:val="20"/>
                <w:szCs w:val="20"/>
              </w:rPr>
              <w:t xml:space="preserve"> ОШ-ДС</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Суриндинская</w:t>
            </w:r>
            <w:proofErr w:type="spellEnd"/>
            <w:r w:rsidRPr="00DE1CD6">
              <w:rPr>
                <w:rFonts w:ascii="Arial Narrow" w:hAnsi="Arial Narrow" w:cs="Calibri"/>
                <w:color w:val="auto"/>
                <w:sz w:val="20"/>
                <w:szCs w:val="20"/>
              </w:rPr>
              <w:t xml:space="preserve"> ОШ</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Байкитская</w:t>
            </w:r>
            <w:proofErr w:type="spellEnd"/>
            <w:r w:rsidRPr="00DE1CD6">
              <w:rPr>
                <w:rFonts w:ascii="Arial Narrow" w:hAnsi="Arial Narrow" w:cs="Calibri"/>
                <w:color w:val="auto"/>
                <w:sz w:val="20"/>
                <w:szCs w:val="20"/>
              </w:rPr>
              <w:t xml:space="preserve"> СШ</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Ванаварская</w:t>
            </w:r>
            <w:proofErr w:type="spellEnd"/>
            <w:r w:rsidRPr="00DE1CD6">
              <w:rPr>
                <w:rFonts w:ascii="Arial Narrow" w:hAnsi="Arial Narrow" w:cs="Calibri"/>
                <w:color w:val="auto"/>
                <w:sz w:val="20"/>
                <w:szCs w:val="20"/>
              </w:rPr>
              <w:t xml:space="preserve"> СШ</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Ессейская</w:t>
            </w:r>
            <w:proofErr w:type="spellEnd"/>
            <w:r w:rsidRPr="00DE1CD6">
              <w:rPr>
                <w:rFonts w:ascii="Arial Narrow" w:hAnsi="Arial Narrow" w:cs="Calibri"/>
                <w:color w:val="auto"/>
                <w:sz w:val="20"/>
                <w:szCs w:val="20"/>
              </w:rPr>
              <w:t xml:space="preserve"> СШ</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Кислоканская</w:t>
            </w:r>
            <w:proofErr w:type="spellEnd"/>
            <w:r w:rsidRPr="00DE1CD6">
              <w:rPr>
                <w:rFonts w:ascii="Arial Narrow" w:hAnsi="Arial Narrow" w:cs="Calibri"/>
                <w:color w:val="auto"/>
                <w:sz w:val="20"/>
                <w:szCs w:val="20"/>
              </w:rPr>
              <w:t xml:space="preserve"> СШ</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Стрелковская</w:t>
            </w:r>
            <w:proofErr w:type="spellEnd"/>
            <w:r w:rsidRPr="00DE1CD6">
              <w:rPr>
                <w:rFonts w:ascii="Arial Narrow" w:hAnsi="Arial Narrow" w:cs="Calibri"/>
                <w:color w:val="auto"/>
                <w:sz w:val="20"/>
                <w:szCs w:val="20"/>
              </w:rPr>
              <w:t xml:space="preserve"> СШ</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Тутончанская</w:t>
            </w:r>
            <w:proofErr w:type="spellEnd"/>
            <w:r w:rsidRPr="00DE1CD6">
              <w:rPr>
                <w:rFonts w:ascii="Arial Narrow" w:hAnsi="Arial Narrow" w:cs="Calibri"/>
                <w:color w:val="auto"/>
                <w:sz w:val="20"/>
                <w:szCs w:val="20"/>
              </w:rPr>
              <w:t xml:space="preserve"> СШ</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СШ</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Туринская  СШ-И</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Куюмбинская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lastRenderedPageBreak/>
              <w:t>Муторайская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Ошаровская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Суломайская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Учамская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Юктинская</w:t>
            </w:r>
            <w:proofErr w:type="spellEnd"/>
            <w:r w:rsidRPr="00DE1CD6">
              <w:rPr>
                <w:rFonts w:ascii="Arial Narrow" w:hAnsi="Arial Narrow" w:cs="Calibri"/>
                <w:color w:val="auto"/>
                <w:sz w:val="20"/>
                <w:szCs w:val="20"/>
              </w:rPr>
              <w:t xml:space="preserve"> НШ-ДС</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Чириндинская</w:t>
            </w:r>
            <w:proofErr w:type="spellEnd"/>
            <w:r w:rsidRPr="00DE1CD6">
              <w:rPr>
                <w:rFonts w:ascii="Arial Narrow" w:hAnsi="Arial Narrow" w:cs="Calibri"/>
                <w:color w:val="auto"/>
                <w:sz w:val="20"/>
                <w:szCs w:val="20"/>
              </w:rPr>
              <w:t xml:space="preserve"> НШ - ДС</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1 Тура</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2 Тура</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3 Тура</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4 Тура</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 5 Тура</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п. Ессей</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Тутончаны</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Кислокан</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lastRenderedPageBreak/>
              <w:t>ДС  Стрелка-Чуня</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ДС "</w:t>
            </w:r>
            <w:proofErr w:type="spellStart"/>
            <w:r w:rsidRPr="00DE1CD6">
              <w:rPr>
                <w:rFonts w:ascii="Arial Narrow" w:hAnsi="Arial Narrow" w:cs="Calibri"/>
                <w:color w:val="auto"/>
                <w:sz w:val="20"/>
                <w:szCs w:val="20"/>
              </w:rPr>
              <w:t>Северок</w:t>
            </w:r>
            <w:proofErr w:type="spellEnd"/>
            <w:r w:rsidRPr="00DE1CD6">
              <w:rPr>
                <w:rFonts w:ascii="Arial Narrow" w:hAnsi="Arial Narrow" w:cs="Calibri"/>
                <w:color w:val="auto"/>
                <w:sz w:val="20"/>
                <w:szCs w:val="20"/>
              </w:rPr>
              <w:t xml:space="preserve">" с. </w:t>
            </w:r>
            <w:proofErr w:type="spellStart"/>
            <w:r w:rsidRPr="00DE1CD6">
              <w:rPr>
                <w:rFonts w:ascii="Arial Narrow" w:hAnsi="Arial Narrow" w:cs="Calibri"/>
                <w:color w:val="auto"/>
                <w:sz w:val="20"/>
                <w:szCs w:val="20"/>
              </w:rPr>
              <w:t>Ванавара</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"Ягодка"  </w:t>
            </w:r>
            <w:proofErr w:type="spellStart"/>
            <w:r w:rsidRPr="00DE1CD6">
              <w:rPr>
                <w:rFonts w:ascii="Arial Narrow" w:hAnsi="Arial Narrow" w:cs="Calibri"/>
                <w:color w:val="auto"/>
                <w:sz w:val="20"/>
                <w:szCs w:val="20"/>
              </w:rPr>
              <w:t>Ванавара</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1  </w:t>
            </w:r>
            <w:proofErr w:type="spellStart"/>
            <w:r w:rsidRPr="00DE1CD6">
              <w:rPr>
                <w:rFonts w:ascii="Arial Narrow" w:hAnsi="Arial Narrow" w:cs="Calibri"/>
                <w:color w:val="auto"/>
                <w:sz w:val="20"/>
                <w:szCs w:val="20"/>
              </w:rPr>
              <w:t>Байкит</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2 </w:t>
            </w:r>
            <w:proofErr w:type="spellStart"/>
            <w:r w:rsidRPr="00DE1CD6">
              <w:rPr>
                <w:rFonts w:ascii="Arial Narrow" w:hAnsi="Arial Narrow" w:cs="Calibri"/>
                <w:color w:val="auto"/>
                <w:sz w:val="20"/>
                <w:szCs w:val="20"/>
              </w:rPr>
              <w:t>Байкит</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63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 3 </w:t>
            </w:r>
            <w:proofErr w:type="spellStart"/>
            <w:r w:rsidRPr="00DE1CD6">
              <w:rPr>
                <w:rFonts w:ascii="Arial Narrow" w:hAnsi="Arial Narrow" w:cs="Calibri"/>
                <w:color w:val="auto"/>
                <w:sz w:val="20"/>
                <w:szCs w:val="20"/>
              </w:rPr>
              <w:t>Байкит</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94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Суринда</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94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ДДТ</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DE04C8" w:rsidRPr="00DE1CD6" w:rsidTr="00B3222F">
        <w:trPr>
          <w:trHeight w:val="945"/>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proofErr w:type="spellStart"/>
            <w:r w:rsidRPr="00DE1CD6">
              <w:rPr>
                <w:rFonts w:ascii="Arial Narrow" w:hAnsi="Arial Narrow" w:cs="Calibri"/>
                <w:color w:val="auto"/>
                <w:sz w:val="20"/>
                <w:szCs w:val="20"/>
              </w:rPr>
              <w:t>Байкитский</w:t>
            </w:r>
            <w:proofErr w:type="spellEnd"/>
            <w:r w:rsidRPr="00DE1CD6">
              <w:rPr>
                <w:rFonts w:ascii="Arial Narrow" w:hAnsi="Arial Narrow" w:cs="Calibri"/>
                <w:color w:val="auto"/>
                <w:sz w:val="20"/>
                <w:szCs w:val="20"/>
              </w:rPr>
              <w:t xml:space="preserve"> ЦДТ</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r>
      <w:tr w:rsidR="00DE04C8" w:rsidRPr="00DE1CD6" w:rsidTr="00B3222F">
        <w:trPr>
          <w:trHeight w:val="1260"/>
        </w:trPr>
        <w:tc>
          <w:tcPr>
            <w:tcW w:w="0" w:type="auto"/>
            <w:tcBorders>
              <w:top w:val="nil"/>
              <w:left w:val="single" w:sz="4" w:space="0" w:color="auto"/>
              <w:bottom w:val="single" w:sz="4" w:space="0" w:color="auto"/>
              <w:right w:val="single" w:sz="4" w:space="0" w:color="auto"/>
            </w:tcBorders>
            <w:shd w:val="clear" w:color="auto" w:fill="CCFFCC"/>
            <w:vAlign w:val="center"/>
            <w:hideMark/>
          </w:tcPr>
          <w:p w:rsidR="00DE04C8" w:rsidRPr="00DE1CD6" w:rsidRDefault="00DE04C8" w:rsidP="00E324A3">
            <w:pPr>
              <w:spacing w:line="360" w:lineRule="auto"/>
              <w:rPr>
                <w:rFonts w:ascii="Arial Narrow" w:hAnsi="Arial Narrow" w:cs="Calibri"/>
                <w:color w:val="auto"/>
                <w:sz w:val="20"/>
                <w:szCs w:val="20"/>
              </w:rPr>
            </w:pPr>
            <w:r w:rsidRPr="00DE1CD6">
              <w:rPr>
                <w:rFonts w:ascii="Arial Narrow" w:hAnsi="Arial Narrow" w:cs="Calibri"/>
                <w:color w:val="auto"/>
                <w:sz w:val="20"/>
                <w:szCs w:val="20"/>
              </w:rPr>
              <w:t>Эвенкийский ЭПЦ</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0" w:type="auto"/>
            <w:tcBorders>
              <w:top w:val="nil"/>
              <w:left w:val="nil"/>
              <w:bottom w:val="single" w:sz="4" w:space="0" w:color="auto"/>
              <w:right w:val="single" w:sz="4" w:space="0" w:color="auto"/>
            </w:tcBorders>
            <w:vAlign w:val="center"/>
          </w:tcPr>
          <w:p w:rsidR="00DE04C8" w:rsidRPr="00DE1CD6" w:rsidRDefault="00DE04C8" w:rsidP="00B3222F">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bl>
    <w:p w:rsidR="007D1091" w:rsidRPr="00DE1CD6" w:rsidRDefault="007D1091" w:rsidP="00E324A3">
      <w:pPr>
        <w:pStyle w:val="1"/>
        <w:spacing w:line="360" w:lineRule="auto"/>
        <w:rPr>
          <w:rFonts w:ascii="Arial Narrow" w:hAnsi="Arial Narrow"/>
        </w:rPr>
      </w:pPr>
    </w:p>
    <w:p w:rsidR="00B3222F" w:rsidRPr="00DE1CD6" w:rsidRDefault="00B3222F" w:rsidP="00B3222F">
      <w:pPr>
        <w:rPr>
          <w:rFonts w:ascii="Arial Narrow" w:hAnsi="Arial Narrow"/>
          <w:lang w:eastAsia="ru-RU"/>
        </w:rPr>
      </w:pPr>
    </w:p>
    <w:p w:rsidR="00D35FE7" w:rsidRPr="00DE1CD6" w:rsidRDefault="0000146D" w:rsidP="00E324A3">
      <w:pPr>
        <w:pStyle w:val="1"/>
        <w:spacing w:line="360" w:lineRule="auto"/>
        <w:rPr>
          <w:rFonts w:ascii="Arial Narrow" w:hAnsi="Arial Narrow"/>
          <w:sz w:val="16"/>
          <w:szCs w:val="16"/>
        </w:rPr>
      </w:pPr>
      <w:bookmarkStart w:id="14" w:name="_Toc60216713"/>
      <w:r w:rsidRPr="00DE1CD6">
        <w:rPr>
          <w:rFonts w:ascii="Arial Narrow" w:hAnsi="Arial Narrow"/>
        </w:rPr>
        <w:lastRenderedPageBreak/>
        <w:t>Обобщение информации по субъективно проверяемым показателям</w:t>
      </w:r>
      <w:r w:rsidR="004563BD" w:rsidRPr="00DE1CD6">
        <w:rPr>
          <w:rFonts w:ascii="Arial Narrow" w:hAnsi="Arial Narrow"/>
        </w:rPr>
        <w:t xml:space="preserve">  в школах</w:t>
      </w:r>
      <w:bookmarkEnd w:id="14"/>
    </w:p>
    <w:p w:rsidR="0027577F" w:rsidRPr="00DE1CD6" w:rsidRDefault="0027577F" w:rsidP="00E324A3">
      <w:pPr>
        <w:spacing w:line="360" w:lineRule="auto"/>
        <w:rPr>
          <w:rFonts w:ascii="Arial Narrow" w:hAnsi="Arial Narrow"/>
          <w:color w:val="auto"/>
          <w:sz w:val="16"/>
          <w:szCs w:val="16"/>
          <w:lang w:eastAsia="ru-RU"/>
        </w:rPr>
      </w:pPr>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16</w:t>
      </w:r>
      <w:r w:rsidR="00C35696" w:rsidRPr="00DE1CD6">
        <w:rPr>
          <w:rFonts w:ascii="Arial Narrow" w:hAnsi="Arial Narrow"/>
          <w:color w:val="auto"/>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204"/>
        <w:gridCol w:w="1385"/>
        <w:gridCol w:w="594"/>
        <w:gridCol w:w="594"/>
        <w:gridCol w:w="594"/>
        <w:gridCol w:w="506"/>
        <w:gridCol w:w="506"/>
        <w:gridCol w:w="506"/>
        <w:gridCol w:w="591"/>
        <w:gridCol w:w="506"/>
        <w:gridCol w:w="516"/>
        <w:gridCol w:w="516"/>
        <w:gridCol w:w="591"/>
        <w:gridCol w:w="506"/>
        <w:gridCol w:w="591"/>
        <w:gridCol w:w="506"/>
        <w:gridCol w:w="506"/>
        <w:gridCol w:w="591"/>
        <w:gridCol w:w="591"/>
        <w:gridCol w:w="592"/>
        <w:gridCol w:w="592"/>
        <w:gridCol w:w="592"/>
        <w:gridCol w:w="536"/>
        <w:gridCol w:w="443"/>
      </w:tblGrid>
      <w:tr w:rsidR="00856250" w:rsidRPr="00DE1CD6" w:rsidTr="00C57C4B">
        <w:trPr>
          <w:trHeight w:val="2239"/>
        </w:trPr>
        <w:tc>
          <w:tcPr>
            <w:tcW w:w="884" w:type="pct"/>
            <w:gridSpan w:val="2"/>
            <w:shd w:val="clear" w:color="auto" w:fill="CCFFCC"/>
            <w:tcMar>
              <w:left w:w="57" w:type="dxa"/>
              <w:right w:w="57" w:type="dxa"/>
            </w:tcMar>
            <w:vAlign w:val="center"/>
            <w:hideMark/>
          </w:tcPr>
          <w:p w:rsidR="004563BD" w:rsidRPr="00DE1CD6" w:rsidRDefault="004563B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 </w:t>
            </w:r>
          </w:p>
        </w:tc>
        <w:tc>
          <w:tcPr>
            <w:tcW w:w="203"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Бурненская</w:t>
            </w:r>
            <w:proofErr w:type="spellEnd"/>
            <w:r w:rsidRPr="00DE1CD6">
              <w:rPr>
                <w:rFonts w:ascii="Arial Narrow" w:hAnsi="Arial Narrow" w:cs="Calibri"/>
                <w:color w:val="auto"/>
                <w:sz w:val="16"/>
                <w:szCs w:val="16"/>
              </w:rPr>
              <w:t xml:space="preserve"> НШ</w:t>
            </w:r>
          </w:p>
        </w:tc>
        <w:tc>
          <w:tcPr>
            <w:tcW w:w="203"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Кузьмовская</w:t>
            </w:r>
            <w:proofErr w:type="spellEnd"/>
            <w:r w:rsidRPr="00DE1CD6">
              <w:rPr>
                <w:rFonts w:ascii="Arial Narrow" w:hAnsi="Arial Narrow" w:cs="Calibri"/>
                <w:color w:val="auto"/>
                <w:sz w:val="16"/>
                <w:szCs w:val="16"/>
              </w:rPr>
              <w:t xml:space="preserve"> НШ</w:t>
            </w:r>
          </w:p>
        </w:tc>
        <w:tc>
          <w:tcPr>
            <w:tcW w:w="203"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Туринская НШ</w:t>
            </w:r>
          </w:p>
        </w:tc>
        <w:tc>
          <w:tcPr>
            <w:tcW w:w="173"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Экондинская</w:t>
            </w:r>
            <w:proofErr w:type="spellEnd"/>
            <w:r w:rsidRPr="00DE1CD6">
              <w:rPr>
                <w:rFonts w:ascii="Arial Narrow" w:hAnsi="Arial Narrow" w:cs="Calibri"/>
                <w:color w:val="auto"/>
                <w:sz w:val="16"/>
                <w:szCs w:val="16"/>
              </w:rPr>
              <w:t xml:space="preserve"> НШ-ДС</w:t>
            </w:r>
          </w:p>
        </w:tc>
        <w:tc>
          <w:tcPr>
            <w:tcW w:w="173"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Нидымская</w:t>
            </w:r>
            <w:proofErr w:type="spellEnd"/>
            <w:r w:rsidRPr="00DE1CD6">
              <w:rPr>
                <w:rFonts w:ascii="Arial Narrow" w:hAnsi="Arial Narrow" w:cs="Calibri"/>
                <w:color w:val="auto"/>
                <w:sz w:val="16"/>
                <w:szCs w:val="16"/>
              </w:rPr>
              <w:t xml:space="preserve"> ОШ-ДС</w:t>
            </w:r>
          </w:p>
        </w:tc>
        <w:tc>
          <w:tcPr>
            <w:tcW w:w="173"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Полигусовская</w:t>
            </w:r>
            <w:proofErr w:type="spellEnd"/>
            <w:r w:rsidRPr="00DE1CD6">
              <w:rPr>
                <w:rFonts w:ascii="Arial Narrow" w:hAnsi="Arial Narrow" w:cs="Calibri"/>
                <w:color w:val="auto"/>
                <w:sz w:val="16"/>
                <w:szCs w:val="16"/>
              </w:rPr>
              <w:t xml:space="preserve"> ОШ-ДС</w:t>
            </w:r>
          </w:p>
        </w:tc>
        <w:tc>
          <w:tcPr>
            <w:tcW w:w="202"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Суриндинская</w:t>
            </w:r>
            <w:proofErr w:type="spellEnd"/>
            <w:r w:rsidRPr="00DE1CD6">
              <w:rPr>
                <w:rFonts w:ascii="Arial Narrow" w:hAnsi="Arial Narrow" w:cs="Calibri"/>
                <w:color w:val="auto"/>
                <w:sz w:val="16"/>
                <w:szCs w:val="16"/>
              </w:rPr>
              <w:t xml:space="preserve"> ОШ</w:t>
            </w:r>
          </w:p>
        </w:tc>
        <w:tc>
          <w:tcPr>
            <w:tcW w:w="173"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Байкитская</w:t>
            </w:r>
            <w:proofErr w:type="spellEnd"/>
            <w:r w:rsidRPr="00DE1CD6">
              <w:rPr>
                <w:rFonts w:ascii="Arial Narrow" w:hAnsi="Arial Narrow" w:cs="Calibri"/>
                <w:color w:val="auto"/>
                <w:sz w:val="16"/>
                <w:szCs w:val="16"/>
              </w:rPr>
              <w:t xml:space="preserve"> СШ</w:t>
            </w:r>
          </w:p>
        </w:tc>
        <w:tc>
          <w:tcPr>
            <w:tcW w:w="173"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Ванаварская</w:t>
            </w:r>
            <w:proofErr w:type="spellEnd"/>
            <w:r w:rsidRPr="00DE1CD6">
              <w:rPr>
                <w:rFonts w:ascii="Arial Narrow" w:hAnsi="Arial Narrow" w:cs="Calibri"/>
                <w:color w:val="auto"/>
                <w:sz w:val="16"/>
                <w:szCs w:val="16"/>
              </w:rPr>
              <w:t xml:space="preserve"> СШ</w:t>
            </w:r>
          </w:p>
        </w:tc>
        <w:tc>
          <w:tcPr>
            <w:tcW w:w="173"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Ессейская</w:t>
            </w:r>
            <w:proofErr w:type="spellEnd"/>
            <w:r w:rsidRPr="00DE1CD6">
              <w:rPr>
                <w:rFonts w:ascii="Arial Narrow" w:hAnsi="Arial Narrow" w:cs="Calibri"/>
                <w:color w:val="auto"/>
                <w:sz w:val="16"/>
                <w:szCs w:val="16"/>
              </w:rPr>
              <w:t xml:space="preserve"> СШ</w:t>
            </w:r>
          </w:p>
        </w:tc>
        <w:tc>
          <w:tcPr>
            <w:tcW w:w="202"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Кислоканская</w:t>
            </w:r>
            <w:proofErr w:type="spellEnd"/>
            <w:r w:rsidRPr="00DE1CD6">
              <w:rPr>
                <w:rFonts w:ascii="Arial Narrow" w:hAnsi="Arial Narrow" w:cs="Calibri"/>
                <w:color w:val="auto"/>
                <w:sz w:val="16"/>
                <w:szCs w:val="16"/>
              </w:rPr>
              <w:t xml:space="preserve"> СШ</w:t>
            </w:r>
          </w:p>
        </w:tc>
        <w:tc>
          <w:tcPr>
            <w:tcW w:w="173"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Стрелковская</w:t>
            </w:r>
            <w:proofErr w:type="spellEnd"/>
            <w:r w:rsidRPr="00DE1CD6">
              <w:rPr>
                <w:rFonts w:ascii="Arial Narrow" w:hAnsi="Arial Narrow" w:cs="Calibri"/>
                <w:color w:val="auto"/>
                <w:sz w:val="16"/>
                <w:szCs w:val="16"/>
              </w:rPr>
              <w:t xml:space="preserve"> СШ</w:t>
            </w:r>
          </w:p>
        </w:tc>
        <w:tc>
          <w:tcPr>
            <w:tcW w:w="202"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Тутончанская</w:t>
            </w:r>
            <w:proofErr w:type="spellEnd"/>
            <w:r w:rsidRPr="00DE1CD6">
              <w:rPr>
                <w:rFonts w:ascii="Arial Narrow" w:hAnsi="Arial Narrow" w:cs="Calibri"/>
                <w:color w:val="auto"/>
                <w:sz w:val="16"/>
                <w:szCs w:val="16"/>
              </w:rPr>
              <w:t xml:space="preserve"> СШ</w:t>
            </w:r>
          </w:p>
        </w:tc>
        <w:tc>
          <w:tcPr>
            <w:tcW w:w="173"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Туринская СШ</w:t>
            </w:r>
          </w:p>
        </w:tc>
        <w:tc>
          <w:tcPr>
            <w:tcW w:w="173"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Туринская  СШ-И</w:t>
            </w:r>
          </w:p>
        </w:tc>
        <w:tc>
          <w:tcPr>
            <w:tcW w:w="202"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Куюмбинская</w:t>
            </w:r>
            <w:proofErr w:type="spellEnd"/>
            <w:r w:rsidRPr="00DE1CD6">
              <w:rPr>
                <w:rFonts w:ascii="Arial Narrow" w:hAnsi="Arial Narrow" w:cs="Calibri"/>
                <w:color w:val="auto"/>
                <w:sz w:val="16"/>
                <w:szCs w:val="16"/>
              </w:rPr>
              <w:t xml:space="preserve"> НШ-ДС</w:t>
            </w:r>
          </w:p>
        </w:tc>
        <w:tc>
          <w:tcPr>
            <w:tcW w:w="202"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Муторайская</w:t>
            </w:r>
            <w:proofErr w:type="spellEnd"/>
            <w:r w:rsidRPr="00DE1CD6">
              <w:rPr>
                <w:rFonts w:ascii="Arial Narrow" w:hAnsi="Arial Narrow" w:cs="Calibri"/>
                <w:color w:val="auto"/>
                <w:sz w:val="16"/>
                <w:szCs w:val="16"/>
              </w:rPr>
              <w:t xml:space="preserve"> НШ-ДС</w:t>
            </w:r>
          </w:p>
        </w:tc>
        <w:tc>
          <w:tcPr>
            <w:tcW w:w="202"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Ошаровская</w:t>
            </w:r>
            <w:proofErr w:type="spellEnd"/>
            <w:r w:rsidRPr="00DE1CD6">
              <w:rPr>
                <w:rFonts w:ascii="Arial Narrow" w:hAnsi="Arial Narrow" w:cs="Calibri"/>
                <w:color w:val="auto"/>
                <w:sz w:val="16"/>
                <w:szCs w:val="16"/>
              </w:rPr>
              <w:t xml:space="preserve"> НШ-ДС</w:t>
            </w:r>
          </w:p>
        </w:tc>
        <w:tc>
          <w:tcPr>
            <w:tcW w:w="202"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Суломайская</w:t>
            </w:r>
            <w:proofErr w:type="spellEnd"/>
            <w:r w:rsidRPr="00DE1CD6">
              <w:rPr>
                <w:rFonts w:ascii="Arial Narrow" w:hAnsi="Arial Narrow" w:cs="Calibri"/>
                <w:color w:val="auto"/>
                <w:sz w:val="16"/>
                <w:szCs w:val="16"/>
              </w:rPr>
              <w:t xml:space="preserve"> НШ-ДС</w:t>
            </w:r>
          </w:p>
        </w:tc>
        <w:tc>
          <w:tcPr>
            <w:tcW w:w="202"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Учамская</w:t>
            </w:r>
            <w:proofErr w:type="spellEnd"/>
            <w:r w:rsidRPr="00DE1CD6">
              <w:rPr>
                <w:rFonts w:ascii="Arial Narrow" w:hAnsi="Arial Narrow" w:cs="Calibri"/>
                <w:color w:val="auto"/>
                <w:sz w:val="16"/>
                <w:szCs w:val="16"/>
              </w:rPr>
              <w:t xml:space="preserve"> НШ-ДС</w:t>
            </w:r>
          </w:p>
        </w:tc>
        <w:tc>
          <w:tcPr>
            <w:tcW w:w="183" w:type="pct"/>
            <w:shd w:val="clear" w:color="auto" w:fill="CCFFCC"/>
            <w:textDirection w:val="btLr"/>
            <w:vAlign w:val="center"/>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Юктинская</w:t>
            </w:r>
            <w:proofErr w:type="spellEnd"/>
            <w:r w:rsidRPr="00DE1CD6">
              <w:rPr>
                <w:rFonts w:ascii="Arial Narrow" w:hAnsi="Arial Narrow" w:cs="Calibri"/>
                <w:color w:val="auto"/>
                <w:sz w:val="16"/>
                <w:szCs w:val="16"/>
              </w:rPr>
              <w:t xml:space="preserve"> НШ-ДС</w:t>
            </w:r>
          </w:p>
        </w:tc>
        <w:tc>
          <w:tcPr>
            <w:tcW w:w="153" w:type="pct"/>
            <w:shd w:val="clear" w:color="auto" w:fill="CCFFCC"/>
            <w:textDirection w:val="btLr"/>
            <w:vAlign w:val="center"/>
          </w:tcPr>
          <w:p w:rsidR="004563BD" w:rsidRPr="00DE1CD6" w:rsidRDefault="004563BD"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Чириндинская</w:t>
            </w:r>
            <w:proofErr w:type="spellEnd"/>
            <w:r w:rsidRPr="00DE1CD6">
              <w:rPr>
                <w:rFonts w:ascii="Arial Narrow" w:hAnsi="Arial Narrow" w:cs="Calibri"/>
                <w:color w:val="auto"/>
                <w:sz w:val="16"/>
                <w:szCs w:val="16"/>
              </w:rPr>
              <w:t xml:space="preserve"> НШ - ДС</w:t>
            </w:r>
          </w:p>
        </w:tc>
      </w:tr>
      <w:tr w:rsidR="0001000D" w:rsidRPr="00DE1CD6" w:rsidTr="00C57C4B">
        <w:trPr>
          <w:trHeight w:val="1260"/>
        </w:trPr>
        <w:tc>
          <w:tcPr>
            <w:tcW w:w="411" w:type="pct"/>
            <w:vMerge w:val="restart"/>
            <w:shd w:val="clear" w:color="auto" w:fill="auto"/>
            <w:vAlign w:val="center"/>
            <w:hideMark/>
          </w:tcPr>
          <w:p w:rsidR="0001000D" w:rsidRPr="00DE1CD6" w:rsidRDefault="0001000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t>Доля  получателей  услуг,  удовлетворенных открытостью, полнотой и доступностью информации о деятельности организации</w:t>
            </w:r>
          </w:p>
        </w:tc>
        <w:tc>
          <w:tcPr>
            <w:tcW w:w="473" w:type="pct"/>
            <w:shd w:val="clear" w:color="auto" w:fill="auto"/>
            <w:tcMar>
              <w:left w:w="57" w:type="dxa"/>
              <w:right w:w="57" w:type="dxa"/>
            </w:tcMar>
            <w:vAlign w:val="center"/>
          </w:tcPr>
          <w:p w:rsidR="0001000D" w:rsidRPr="00DE1CD6" w:rsidRDefault="0001000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Удовлетворенность открытостью, полнотой и доступностью информации о деятельности организации, размещенной на информационных стендах в помещении организации</w:t>
            </w:r>
          </w:p>
        </w:tc>
        <w:tc>
          <w:tcPr>
            <w:tcW w:w="20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60,00</w:t>
            </w:r>
          </w:p>
        </w:tc>
        <w:tc>
          <w:tcPr>
            <w:tcW w:w="20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85,71</w:t>
            </w:r>
          </w:p>
        </w:tc>
        <w:tc>
          <w:tcPr>
            <w:tcW w:w="20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94,44</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68,75</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51,35</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96,67</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63,79</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86,12</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77,73</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73,49</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56,00</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90,24</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64,19</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76,34</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71,43</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83" w:type="pct"/>
            <w:vAlign w:val="center"/>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53" w:type="pct"/>
            <w:vAlign w:val="center"/>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82,14</w:t>
            </w:r>
          </w:p>
        </w:tc>
      </w:tr>
      <w:tr w:rsidR="0001000D" w:rsidRPr="00DE1CD6" w:rsidTr="00C57C4B">
        <w:trPr>
          <w:trHeight w:val="1260"/>
        </w:trPr>
        <w:tc>
          <w:tcPr>
            <w:tcW w:w="411" w:type="pct"/>
            <w:vMerge/>
            <w:shd w:val="clear" w:color="auto" w:fill="auto"/>
            <w:vAlign w:val="center"/>
            <w:hideMark/>
          </w:tcPr>
          <w:p w:rsidR="0001000D" w:rsidRPr="00DE1CD6" w:rsidRDefault="0001000D" w:rsidP="00E324A3">
            <w:pPr>
              <w:spacing w:line="360" w:lineRule="auto"/>
              <w:jc w:val="center"/>
              <w:rPr>
                <w:rFonts w:ascii="Arial Narrow" w:hAnsi="Arial Narrow"/>
                <w:color w:val="auto"/>
                <w:sz w:val="16"/>
                <w:szCs w:val="16"/>
                <w:lang w:eastAsia="ru-RU"/>
              </w:rPr>
            </w:pPr>
          </w:p>
        </w:tc>
        <w:tc>
          <w:tcPr>
            <w:tcW w:w="473" w:type="pct"/>
            <w:shd w:val="clear" w:color="auto" w:fill="auto"/>
            <w:tcMar>
              <w:left w:w="57" w:type="dxa"/>
              <w:right w:w="57" w:type="dxa"/>
            </w:tcMar>
            <w:vAlign w:val="center"/>
          </w:tcPr>
          <w:p w:rsidR="0001000D" w:rsidRPr="00DE1CD6" w:rsidRDefault="0001000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 xml:space="preserve">Удовлетворенность открытостью, полнотой и доступностью информации о деятельности организации, размещенной на ее официальном сайте </w:t>
            </w:r>
          </w:p>
        </w:tc>
        <w:tc>
          <w:tcPr>
            <w:tcW w:w="20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30,00</w:t>
            </w:r>
          </w:p>
        </w:tc>
        <w:tc>
          <w:tcPr>
            <w:tcW w:w="20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71,43</w:t>
            </w:r>
          </w:p>
        </w:tc>
        <w:tc>
          <w:tcPr>
            <w:tcW w:w="20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50,00</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40,63</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48,65</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53,33</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44,83</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61,76</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46,92</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56,63</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80,00</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12,00</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52,44</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34,52</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29,01</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85,71</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36,36</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75,00</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0,00</w:t>
            </w:r>
          </w:p>
        </w:tc>
        <w:tc>
          <w:tcPr>
            <w:tcW w:w="183" w:type="pct"/>
            <w:vAlign w:val="center"/>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53" w:type="pct"/>
            <w:vAlign w:val="center"/>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71,43</w:t>
            </w:r>
          </w:p>
        </w:tc>
      </w:tr>
      <w:tr w:rsidR="0001000D" w:rsidRPr="00DE1CD6" w:rsidTr="00C57C4B">
        <w:trPr>
          <w:trHeight w:val="1260"/>
        </w:trPr>
        <w:tc>
          <w:tcPr>
            <w:tcW w:w="884" w:type="pct"/>
            <w:gridSpan w:val="2"/>
            <w:shd w:val="clear" w:color="auto" w:fill="auto"/>
            <w:tcMar>
              <w:left w:w="57" w:type="dxa"/>
              <w:right w:w="57" w:type="dxa"/>
            </w:tcMar>
            <w:vAlign w:val="center"/>
            <w:hideMark/>
          </w:tcPr>
          <w:p w:rsidR="0001000D" w:rsidRPr="00DE1CD6" w:rsidRDefault="0001000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Доля участников образовательных отношений, удовлетворенных комфортностью условий предоставления услуг</w:t>
            </w:r>
          </w:p>
        </w:tc>
        <w:tc>
          <w:tcPr>
            <w:tcW w:w="20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70,00</w:t>
            </w:r>
          </w:p>
        </w:tc>
        <w:tc>
          <w:tcPr>
            <w:tcW w:w="20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94,44</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84,38</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70,27</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83,33</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81,03</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87,54</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49,76</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68,67</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80,00</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72,00</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76,83</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68,71</w:t>
            </w:r>
          </w:p>
        </w:tc>
        <w:tc>
          <w:tcPr>
            <w:tcW w:w="173"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69,47</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78,57</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90,91</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75,00</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72,00</w:t>
            </w:r>
          </w:p>
        </w:tc>
        <w:tc>
          <w:tcPr>
            <w:tcW w:w="202" w:type="pct"/>
            <w:shd w:val="clear" w:color="auto" w:fill="auto"/>
            <w:noWrap/>
            <w:tcMar>
              <w:left w:w="57" w:type="dxa"/>
              <w:right w:w="57" w:type="dxa"/>
            </w:tcMar>
            <w:vAlign w:val="center"/>
            <w:hideMark/>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83" w:type="pct"/>
            <w:vAlign w:val="center"/>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54,55</w:t>
            </w:r>
          </w:p>
        </w:tc>
        <w:tc>
          <w:tcPr>
            <w:tcW w:w="153" w:type="pct"/>
            <w:vAlign w:val="center"/>
          </w:tcPr>
          <w:p w:rsidR="0001000D" w:rsidRPr="00DE1CD6" w:rsidRDefault="0001000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67,86</w:t>
            </w:r>
          </w:p>
        </w:tc>
      </w:tr>
      <w:tr w:rsidR="00255660" w:rsidRPr="00DE1CD6" w:rsidTr="00C57C4B">
        <w:trPr>
          <w:trHeight w:val="1260"/>
        </w:trPr>
        <w:tc>
          <w:tcPr>
            <w:tcW w:w="884" w:type="pct"/>
            <w:gridSpan w:val="2"/>
            <w:shd w:val="clear" w:color="auto" w:fill="auto"/>
            <w:tcMar>
              <w:left w:w="57" w:type="dxa"/>
              <w:right w:w="57" w:type="dxa"/>
            </w:tcMar>
            <w:vAlign w:val="center"/>
            <w:hideMark/>
          </w:tcPr>
          <w:p w:rsidR="00255660" w:rsidRPr="00DE1CD6" w:rsidRDefault="0025566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доступностью образовательных услуг для инвалидов</w:t>
            </w:r>
          </w:p>
        </w:tc>
        <w:tc>
          <w:tcPr>
            <w:tcW w:w="203"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40,00</w:t>
            </w:r>
          </w:p>
        </w:tc>
        <w:tc>
          <w:tcPr>
            <w:tcW w:w="203"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20,00</w:t>
            </w:r>
          </w:p>
        </w:tc>
        <w:tc>
          <w:tcPr>
            <w:tcW w:w="203"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66,67</w:t>
            </w:r>
          </w:p>
        </w:tc>
        <w:tc>
          <w:tcPr>
            <w:tcW w:w="173"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20,00</w:t>
            </w:r>
          </w:p>
        </w:tc>
        <w:tc>
          <w:tcPr>
            <w:tcW w:w="173"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28,57</w:t>
            </w:r>
          </w:p>
        </w:tc>
        <w:tc>
          <w:tcPr>
            <w:tcW w:w="173"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33,33</w:t>
            </w:r>
          </w:p>
        </w:tc>
        <w:tc>
          <w:tcPr>
            <w:tcW w:w="202"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27,27</w:t>
            </w:r>
          </w:p>
        </w:tc>
        <w:tc>
          <w:tcPr>
            <w:tcW w:w="173"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75,00</w:t>
            </w:r>
          </w:p>
        </w:tc>
        <w:tc>
          <w:tcPr>
            <w:tcW w:w="173"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73"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60,00</w:t>
            </w:r>
          </w:p>
        </w:tc>
        <w:tc>
          <w:tcPr>
            <w:tcW w:w="173"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0,00</w:t>
            </w:r>
          </w:p>
        </w:tc>
        <w:tc>
          <w:tcPr>
            <w:tcW w:w="202"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0,00</w:t>
            </w:r>
          </w:p>
        </w:tc>
        <w:tc>
          <w:tcPr>
            <w:tcW w:w="173"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25,00</w:t>
            </w:r>
          </w:p>
        </w:tc>
        <w:tc>
          <w:tcPr>
            <w:tcW w:w="173"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33,33</w:t>
            </w:r>
          </w:p>
        </w:tc>
        <w:tc>
          <w:tcPr>
            <w:tcW w:w="202"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44,44</w:t>
            </w:r>
          </w:p>
        </w:tc>
        <w:tc>
          <w:tcPr>
            <w:tcW w:w="202"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33,33</w:t>
            </w:r>
          </w:p>
        </w:tc>
        <w:tc>
          <w:tcPr>
            <w:tcW w:w="202"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18,18</w:t>
            </w:r>
          </w:p>
        </w:tc>
        <w:tc>
          <w:tcPr>
            <w:tcW w:w="202"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14,29</w:t>
            </w:r>
          </w:p>
        </w:tc>
        <w:tc>
          <w:tcPr>
            <w:tcW w:w="202" w:type="pct"/>
            <w:shd w:val="clear" w:color="auto" w:fill="auto"/>
            <w:noWrap/>
            <w:tcMar>
              <w:left w:w="57" w:type="dxa"/>
              <w:right w:w="57" w:type="dxa"/>
            </w:tcMar>
            <w:vAlign w:val="center"/>
            <w:hideMark/>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12,50</w:t>
            </w:r>
          </w:p>
        </w:tc>
        <w:tc>
          <w:tcPr>
            <w:tcW w:w="183" w:type="pct"/>
            <w:vAlign w:val="center"/>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14,29</w:t>
            </w:r>
          </w:p>
        </w:tc>
        <w:tc>
          <w:tcPr>
            <w:tcW w:w="153" w:type="pct"/>
            <w:vAlign w:val="center"/>
          </w:tcPr>
          <w:p w:rsidR="00255660" w:rsidRPr="00DE1CD6" w:rsidRDefault="0025566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12,50</w:t>
            </w:r>
          </w:p>
        </w:tc>
      </w:tr>
      <w:tr w:rsidR="00856250" w:rsidRPr="00DE1CD6" w:rsidTr="00C57C4B">
        <w:trPr>
          <w:trHeight w:val="1260"/>
        </w:trPr>
        <w:tc>
          <w:tcPr>
            <w:tcW w:w="884" w:type="pct"/>
            <w:gridSpan w:val="2"/>
            <w:shd w:val="clear" w:color="auto" w:fill="auto"/>
            <w:tcMar>
              <w:left w:w="57" w:type="dxa"/>
              <w:right w:w="57" w:type="dxa"/>
            </w:tcMar>
            <w:vAlign w:val="center"/>
            <w:hideMark/>
          </w:tcPr>
          <w:p w:rsidR="00856250" w:rsidRPr="00DE1CD6" w:rsidRDefault="0085625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t>Доля участников образовательных отношений,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80,00</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94,44</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68,75</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64,86</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68,84</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59,72</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74,70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84,00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95,12</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58,71</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72,52</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85,71</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81,82</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88,00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83" w:type="pct"/>
            <w:vAlign w:val="center"/>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53" w:type="pct"/>
            <w:vAlign w:val="center"/>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53,57</w:t>
            </w:r>
          </w:p>
        </w:tc>
      </w:tr>
      <w:tr w:rsidR="00856250" w:rsidRPr="00DE1CD6" w:rsidTr="00C57C4B">
        <w:trPr>
          <w:trHeight w:val="1260"/>
        </w:trPr>
        <w:tc>
          <w:tcPr>
            <w:tcW w:w="884" w:type="pct"/>
            <w:gridSpan w:val="2"/>
            <w:shd w:val="clear" w:color="auto" w:fill="auto"/>
            <w:tcMar>
              <w:left w:w="57" w:type="dxa"/>
              <w:right w:w="57" w:type="dxa"/>
            </w:tcMar>
            <w:vAlign w:val="center"/>
            <w:hideMark/>
          </w:tcPr>
          <w:p w:rsidR="00856250" w:rsidRPr="00DE1CD6" w:rsidRDefault="0085625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t>Доля участников образовательных отношений, удовлетворенных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90,00</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85,71</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94,44</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90,63</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83,78</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83,33</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63,79</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80,45</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74,88</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72,29</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90,00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68,00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89,02</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71,29</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74,81</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81,82</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84,00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83" w:type="pct"/>
            <w:vAlign w:val="center"/>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53" w:type="pct"/>
            <w:vAlign w:val="center"/>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92,86</w:t>
            </w:r>
          </w:p>
        </w:tc>
      </w:tr>
      <w:tr w:rsidR="00856250" w:rsidRPr="00DE1CD6" w:rsidTr="00C57C4B">
        <w:trPr>
          <w:trHeight w:val="1260"/>
        </w:trPr>
        <w:tc>
          <w:tcPr>
            <w:tcW w:w="884" w:type="pct"/>
            <w:gridSpan w:val="2"/>
            <w:shd w:val="clear" w:color="auto" w:fill="auto"/>
            <w:tcMar>
              <w:left w:w="57" w:type="dxa"/>
              <w:right w:w="57" w:type="dxa"/>
            </w:tcMar>
            <w:vAlign w:val="center"/>
            <w:hideMark/>
          </w:tcPr>
          <w:p w:rsidR="00856250" w:rsidRPr="00DE1CD6" w:rsidRDefault="0085625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t>Доля участников образовательных отношений,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94,44</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68,75</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72,97</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93,33</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75,64</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65,40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86,75</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72,00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68,06</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86,64</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63,64</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50,00</w:t>
            </w:r>
          </w:p>
        </w:tc>
        <w:tc>
          <w:tcPr>
            <w:tcW w:w="183" w:type="pct"/>
            <w:vAlign w:val="center"/>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63,64</w:t>
            </w:r>
          </w:p>
        </w:tc>
        <w:tc>
          <w:tcPr>
            <w:tcW w:w="153" w:type="pct"/>
            <w:vAlign w:val="center"/>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71,43</w:t>
            </w:r>
          </w:p>
        </w:tc>
      </w:tr>
      <w:tr w:rsidR="00856250" w:rsidRPr="00DE1CD6" w:rsidTr="00C57C4B">
        <w:trPr>
          <w:trHeight w:val="1260"/>
        </w:trPr>
        <w:tc>
          <w:tcPr>
            <w:tcW w:w="884" w:type="pct"/>
            <w:gridSpan w:val="2"/>
            <w:shd w:val="clear" w:color="auto" w:fill="auto"/>
            <w:tcMar>
              <w:left w:w="57" w:type="dxa"/>
              <w:right w:w="57" w:type="dxa"/>
            </w:tcMar>
            <w:vAlign w:val="center"/>
            <w:hideMark/>
          </w:tcPr>
          <w:p w:rsidR="00856250" w:rsidRPr="00DE1CD6" w:rsidRDefault="0085625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lastRenderedPageBreak/>
              <w:t>Доля участников образовательных отношений, которые готовы рекомендовать образовательную организацию родственникам и знакомым</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60,00</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94,44</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68,75</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67,57</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93,10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91,78</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59,72</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74,70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88,00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92,68</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63,23</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93,51</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57,14</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84,00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83" w:type="pct"/>
            <w:vAlign w:val="center"/>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63,64</w:t>
            </w:r>
          </w:p>
        </w:tc>
        <w:tc>
          <w:tcPr>
            <w:tcW w:w="153" w:type="pct"/>
            <w:vAlign w:val="center"/>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53,57</w:t>
            </w:r>
          </w:p>
        </w:tc>
      </w:tr>
      <w:tr w:rsidR="00856250" w:rsidRPr="00DE1CD6" w:rsidTr="00C57C4B">
        <w:trPr>
          <w:trHeight w:val="1260"/>
        </w:trPr>
        <w:tc>
          <w:tcPr>
            <w:tcW w:w="884" w:type="pct"/>
            <w:gridSpan w:val="2"/>
            <w:shd w:val="clear" w:color="auto" w:fill="auto"/>
            <w:tcMar>
              <w:left w:w="57" w:type="dxa"/>
              <w:right w:w="57" w:type="dxa"/>
            </w:tcMar>
            <w:vAlign w:val="center"/>
            <w:hideMark/>
          </w:tcPr>
          <w:p w:rsidR="00856250" w:rsidRPr="00DE1CD6" w:rsidRDefault="0085625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t>Доля участников образовательных отношений, удовлетворенных удобством графика работы образовательной организации</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70,00</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78,38</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90,00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88,67</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79,15</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92,77</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68,00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91,46</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74,19</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81,68</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78,57</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92,00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83,33</w:t>
            </w:r>
          </w:p>
        </w:tc>
        <w:tc>
          <w:tcPr>
            <w:tcW w:w="183" w:type="pct"/>
            <w:vAlign w:val="center"/>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53" w:type="pct"/>
            <w:vAlign w:val="center"/>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78,57</w:t>
            </w:r>
          </w:p>
        </w:tc>
      </w:tr>
      <w:tr w:rsidR="00856250" w:rsidRPr="00DE1CD6" w:rsidTr="00C57C4B">
        <w:trPr>
          <w:trHeight w:val="1260"/>
        </w:trPr>
        <w:tc>
          <w:tcPr>
            <w:tcW w:w="884" w:type="pct"/>
            <w:gridSpan w:val="2"/>
            <w:shd w:val="clear" w:color="auto" w:fill="auto"/>
            <w:tcMar>
              <w:left w:w="57" w:type="dxa"/>
              <w:right w:w="57" w:type="dxa"/>
            </w:tcMar>
            <w:vAlign w:val="center"/>
            <w:hideMark/>
          </w:tcPr>
          <w:p w:rsidR="00856250" w:rsidRPr="00DE1CD6" w:rsidRDefault="00856250"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t>Доля участников образовательных отношений, удовлетворенных в целом условиями оказания образовательных услуг в образовательной организации</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50,00</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71,43</w:t>
            </w:r>
          </w:p>
        </w:tc>
        <w:tc>
          <w:tcPr>
            <w:tcW w:w="20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72,22</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43,75</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72,97</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76,67</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74,14</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53,08</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69,88</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80,00</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76,00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79,27</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70,32</w:t>
            </w:r>
          </w:p>
        </w:tc>
        <w:tc>
          <w:tcPr>
            <w:tcW w:w="173"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74,05</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64,29</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81,82</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50,00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48,00</w:t>
            </w:r>
          </w:p>
        </w:tc>
        <w:tc>
          <w:tcPr>
            <w:tcW w:w="202" w:type="pct"/>
            <w:shd w:val="clear" w:color="auto" w:fill="auto"/>
            <w:noWrap/>
            <w:tcMar>
              <w:left w:w="57" w:type="dxa"/>
              <w:right w:w="57" w:type="dxa"/>
            </w:tcMar>
            <w:vAlign w:val="center"/>
            <w:hideMark/>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66,67</w:t>
            </w:r>
          </w:p>
        </w:tc>
        <w:tc>
          <w:tcPr>
            <w:tcW w:w="183" w:type="pct"/>
            <w:vAlign w:val="center"/>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63,64</w:t>
            </w:r>
          </w:p>
        </w:tc>
        <w:tc>
          <w:tcPr>
            <w:tcW w:w="153" w:type="pct"/>
            <w:vAlign w:val="center"/>
          </w:tcPr>
          <w:p w:rsidR="00856250" w:rsidRPr="00DE1CD6" w:rsidRDefault="0085625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42,86</w:t>
            </w:r>
          </w:p>
        </w:tc>
      </w:tr>
    </w:tbl>
    <w:p w:rsidR="00083D2C" w:rsidRPr="00DE1CD6" w:rsidRDefault="00083D2C" w:rsidP="00E324A3">
      <w:pPr>
        <w:spacing w:line="360" w:lineRule="auto"/>
        <w:rPr>
          <w:rFonts w:ascii="Arial Narrow" w:hAnsi="Arial Narrow"/>
          <w:color w:val="auto"/>
          <w:sz w:val="16"/>
          <w:szCs w:val="16"/>
          <w:lang w:eastAsia="ru-RU"/>
        </w:rPr>
      </w:pPr>
    </w:p>
    <w:p w:rsidR="004563BD" w:rsidRPr="00DE1CD6" w:rsidRDefault="004563BD" w:rsidP="00E324A3">
      <w:pPr>
        <w:pStyle w:val="1"/>
        <w:spacing w:line="360" w:lineRule="auto"/>
        <w:rPr>
          <w:rFonts w:ascii="Arial Narrow" w:hAnsi="Arial Narrow"/>
          <w:sz w:val="16"/>
          <w:szCs w:val="16"/>
        </w:rPr>
      </w:pPr>
      <w:bookmarkStart w:id="15" w:name="_Toc60216714"/>
      <w:r w:rsidRPr="00DE1CD6">
        <w:rPr>
          <w:rFonts w:ascii="Arial Narrow" w:hAnsi="Arial Narrow"/>
        </w:rPr>
        <w:t>Обобщение информации по субъективно проверяемым показателям  в детских садах и учреждениях дополнительного образования</w:t>
      </w:r>
      <w:bookmarkEnd w:id="15"/>
    </w:p>
    <w:p w:rsidR="004563BD" w:rsidRPr="00DE1CD6" w:rsidRDefault="004563BD" w:rsidP="00E324A3">
      <w:pPr>
        <w:spacing w:line="360" w:lineRule="auto"/>
        <w:rPr>
          <w:rFonts w:ascii="Arial Narrow" w:hAnsi="Arial Narrow"/>
          <w:color w:val="auto"/>
          <w:sz w:val="16"/>
          <w:szCs w:val="16"/>
          <w:lang w:eastAsia="ru-RU"/>
        </w:rPr>
      </w:pPr>
    </w:p>
    <w:p w:rsidR="004563BD" w:rsidRPr="00DE1CD6" w:rsidRDefault="004563BD"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17</w:t>
      </w:r>
      <w:r w:rsidR="00C35696" w:rsidRPr="00DE1CD6">
        <w:rPr>
          <w:rFonts w:ascii="Arial Narrow" w:hAnsi="Arial Narrow"/>
          <w:color w:val="auto"/>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273"/>
        <w:gridCol w:w="1466"/>
        <w:gridCol w:w="676"/>
        <w:gridCol w:w="676"/>
        <w:gridCol w:w="676"/>
        <w:gridCol w:w="676"/>
        <w:gridCol w:w="675"/>
        <w:gridCol w:w="675"/>
        <w:gridCol w:w="675"/>
        <w:gridCol w:w="675"/>
        <w:gridCol w:w="675"/>
        <w:gridCol w:w="675"/>
        <w:gridCol w:w="675"/>
        <w:gridCol w:w="675"/>
        <w:gridCol w:w="675"/>
        <w:gridCol w:w="675"/>
        <w:gridCol w:w="675"/>
        <w:gridCol w:w="573"/>
        <w:gridCol w:w="623"/>
        <w:gridCol w:w="620"/>
      </w:tblGrid>
      <w:tr w:rsidR="00787FDD" w:rsidRPr="00DE1CD6" w:rsidTr="00C57C4B">
        <w:trPr>
          <w:cantSplit/>
          <w:trHeight w:val="2239"/>
        </w:trPr>
        <w:tc>
          <w:tcPr>
            <w:tcW w:w="932" w:type="pct"/>
            <w:gridSpan w:val="2"/>
            <w:shd w:val="clear" w:color="auto" w:fill="CCFFCC"/>
            <w:tcMar>
              <w:left w:w="57" w:type="dxa"/>
              <w:right w:w="57" w:type="dxa"/>
            </w:tcMar>
            <w:vAlign w:val="center"/>
            <w:hideMark/>
          </w:tcPr>
          <w:p w:rsidR="004563BD" w:rsidRPr="00DE1CD6" w:rsidRDefault="004563BD" w:rsidP="00E324A3">
            <w:pPr>
              <w:spacing w:line="360" w:lineRule="auto"/>
              <w:rPr>
                <w:rFonts w:ascii="Arial Narrow" w:hAnsi="Arial Narrow"/>
                <w:color w:val="auto"/>
                <w:sz w:val="16"/>
                <w:szCs w:val="16"/>
                <w:lang w:eastAsia="ru-RU"/>
              </w:rPr>
            </w:pPr>
            <w:r w:rsidRPr="00DE1CD6">
              <w:rPr>
                <w:rFonts w:ascii="Arial Narrow" w:hAnsi="Arial Narrow"/>
                <w:color w:val="auto"/>
                <w:sz w:val="16"/>
                <w:szCs w:val="16"/>
                <w:lang w:eastAsia="ru-RU"/>
              </w:rPr>
              <w:t> </w:t>
            </w:r>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 1 Тура</w:t>
            </w:r>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 2 Тура</w:t>
            </w:r>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 3 Тура</w:t>
            </w:r>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 4 Тура</w:t>
            </w:r>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 5 Тура</w:t>
            </w:r>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п. Ессей</w:t>
            </w:r>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w:t>
            </w:r>
            <w:proofErr w:type="spellStart"/>
            <w:r w:rsidRPr="00DE1CD6">
              <w:rPr>
                <w:rFonts w:ascii="Arial Narrow" w:hAnsi="Arial Narrow" w:cs="Calibri"/>
                <w:color w:val="auto"/>
                <w:sz w:val="16"/>
                <w:szCs w:val="16"/>
              </w:rPr>
              <w:t>Тутончаны</w:t>
            </w:r>
            <w:proofErr w:type="spellEnd"/>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w:t>
            </w:r>
            <w:proofErr w:type="spellStart"/>
            <w:r w:rsidRPr="00DE1CD6">
              <w:rPr>
                <w:rFonts w:ascii="Arial Narrow" w:hAnsi="Arial Narrow" w:cs="Calibri"/>
                <w:color w:val="auto"/>
                <w:sz w:val="16"/>
                <w:szCs w:val="16"/>
              </w:rPr>
              <w:t>Кислокан</w:t>
            </w:r>
            <w:proofErr w:type="spellEnd"/>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Стрелка-Чуня</w:t>
            </w:r>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ДС "</w:t>
            </w:r>
            <w:proofErr w:type="spellStart"/>
            <w:r w:rsidRPr="00DE1CD6">
              <w:rPr>
                <w:rFonts w:ascii="Arial Narrow" w:hAnsi="Arial Narrow" w:cs="Calibri"/>
                <w:color w:val="auto"/>
                <w:sz w:val="16"/>
                <w:szCs w:val="16"/>
              </w:rPr>
              <w:t>Северок</w:t>
            </w:r>
            <w:proofErr w:type="spellEnd"/>
            <w:r w:rsidRPr="00DE1CD6">
              <w:rPr>
                <w:rFonts w:ascii="Arial Narrow" w:hAnsi="Arial Narrow" w:cs="Calibri"/>
                <w:color w:val="auto"/>
                <w:sz w:val="16"/>
                <w:szCs w:val="16"/>
              </w:rPr>
              <w:t xml:space="preserve">" с. </w:t>
            </w:r>
            <w:proofErr w:type="spellStart"/>
            <w:r w:rsidRPr="00DE1CD6">
              <w:rPr>
                <w:rFonts w:ascii="Arial Narrow" w:hAnsi="Arial Narrow" w:cs="Calibri"/>
                <w:color w:val="auto"/>
                <w:sz w:val="16"/>
                <w:szCs w:val="16"/>
              </w:rPr>
              <w:t>Ванавара</w:t>
            </w:r>
            <w:proofErr w:type="spellEnd"/>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"Ягодка"  </w:t>
            </w:r>
            <w:proofErr w:type="spellStart"/>
            <w:r w:rsidRPr="00DE1CD6">
              <w:rPr>
                <w:rFonts w:ascii="Arial Narrow" w:hAnsi="Arial Narrow" w:cs="Calibri"/>
                <w:color w:val="auto"/>
                <w:sz w:val="16"/>
                <w:szCs w:val="16"/>
              </w:rPr>
              <w:t>Ванавара</w:t>
            </w:r>
            <w:proofErr w:type="spellEnd"/>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 1  </w:t>
            </w:r>
            <w:proofErr w:type="spellStart"/>
            <w:r w:rsidRPr="00DE1CD6">
              <w:rPr>
                <w:rFonts w:ascii="Arial Narrow" w:hAnsi="Arial Narrow" w:cs="Calibri"/>
                <w:color w:val="auto"/>
                <w:sz w:val="16"/>
                <w:szCs w:val="16"/>
              </w:rPr>
              <w:t>Байкит</w:t>
            </w:r>
            <w:proofErr w:type="spellEnd"/>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 2 </w:t>
            </w:r>
            <w:proofErr w:type="spellStart"/>
            <w:r w:rsidRPr="00DE1CD6">
              <w:rPr>
                <w:rFonts w:ascii="Arial Narrow" w:hAnsi="Arial Narrow" w:cs="Calibri"/>
                <w:color w:val="auto"/>
                <w:sz w:val="16"/>
                <w:szCs w:val="16"/>
              </w:rPr>
              <w:t>Байкит</w:t>
            </w:r>
            <w:proofErr w:type="spellEnd"/>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 3 </w:t>
            </w:r>
            <w:proofErr w:type="spellStart"/>
            <w:r w:rsidRPr="00DE1CD6">
              <w:rPr>
                <w:rFonts w:ascii="Arial Narrow" w:hAnsi="Arial Narrow" w:cs="Calibri"/>
                <w:color w:val="auto"/>
                <w:sz w:val="16"/>
                <w:szCs w:val="16"/>
              </w:rPr>
              <w:t>Байкит</w:t>
            </w:r>
            <w:proofErr w:type="spellEnd"/>
          </w:p>
        </w:tc>
        <w:tc>
          <w:tcPr>
            <w:tcW w:w="230"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 xml:space="preserve">ДС  </w:t>
            </w:r>
            <w:proofErr w:type="spellStart"/>
            <w:r w:rsidRPr="00DE1CD6">
              <w:rPr>
                <w:rFonts w:ascii="Arial Narrow" w:hAnsi="Arial Narrow" w:cs="Calibri"/>
                <w:color w:val="auto"/>
                <w:sz w:val="16"/>
                <w:szCs w:val="16"/>
              </w:rPr>
              <w:t>Суринда</w:t>
            </w:r>
            <w:proofErr w:type="spellEnd"/>
          </w:p>
        </w:tc>
        <w:tc>
          <w:tcPr>
            <w:tcW w:w="195"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olor w:val="auto"/>
                <w:sz w:val="16"/>
                <w:szCs w:val="16"/>
                <w:lang w:eastAsia="ru-RU"/>
              </w:rPr>
            </w:pPr>
            <w:r w:rsidRPr="00DE1CD6">
              <w:rPr>
                <w:rFonts w:ascii="Arial Narrow" w:hAnsi="Arial Narrow" w:cs="Calibri"/>
                <w:color w:val="auto"/>
                <w:sz w:val="16"/>
                <w:szCs w:val="16"/>
              </w:rPr>
              <w:t>ДДТ</w:t>
            </w:r>
          </w:p>
        </w:tc>
        <w:tc>
          <w:tcPr>
            <w:tcW w:w="212"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olor w:val="auto"/>
                <w:sz w:val="16"/>
                <w:szCs w:val="16"/>
                <w:lang w:eastAsia="ru-RU"/>
              </w:rPr>
            </w:pPr>
            <w:proofErr w:type="spellStart"/>
            <w:r w:rsidRPr="00DE1CD6">
              <w:rPr>
                <w:rFonts w:ascii="Arial Narrow" w:hAnsi="Arial Narrow" w:cs="Calibri"/>
                <w:color w:val="auto"/>
                <w:sz w:val="16"/>
                <w:szCs w:val="16"/>
              </w:rPr>
              <w:t>Байкитский</w:t>
            </w:r>
            <w:proofErr w:type="spellEnd"/>
            <w:r w:rsidRPr="00DE1CD6">
              <w:rPr>
                <w:rFonts w:ascii="Arial Narrow" w:hAnsi="Arial Narrow" w:cs="Calibri"/>
                <w:color w:val="auto"/>
                <w:sz w:val="16"/>
                <w:szCs w:val="16"/>
              </w:rPr>
              <w:t xml:space="preserve"> ЦДТ</w:t>
            </w:r>
          </w:p>
        </w:tc>
        <w:tc>
          <w:tcPr>
            <w:tcW w:w="212" w:type="pct"/>
            <w:shd w:val="clear" w:color="auto" w:fill="CCFFCC"/>
            <w:tcMar>
              <w:left w:w="57" w:type="dxa"/>
              <w:right w:w="57" w:type="dxa"/>
            </w:tcMar>
            <w:textDirection w:val="btLr"/>
            <w:vAlign w:val="center"/>
            <w:hideMark/>
          </w:tcPr>
          <w:p w:rsidR="004563BD" w:rsidRPr="00DE1CD6" w:rsidRDefault="004563BD" w:rsidP="00C57C4B">
            <w:pPr>
              <w:spacing w:line="360" w:lineRule="auto"/>
              <w:ind w:left="113" w:right="113"/>
              <w:jc w:val="center"/>
              <w:rPr>
                <w:rFonts w:ascii="Arial Narrow" w:hAnsi="Arial Narrow"/>
                <w:color w:val="auto"/>
                <w:sz w:val="16"/>
                <w:szCs w:val="16"/>
                <w:lang w:eastAsia="ru-RU"/>
              </w:rPr>
            </w:pPr>
            <w:r w:rsidRPr="00DE1CD6">
              <w:rPr>
                <w:rFonts w:ascii="Arial Narrow" w:hAnsi="Arial Narrow" w:cs="Calibri"/>
                <w:color w:val="auto"/>
                <w:sz w:val="16"/>
                <w:szCs w:val="16"/>
              </w:rPr>
              <w:t>Эвенкийский ЭПЦ</w:t>
            </w:r>
          </w:p>
        </w:tc>
      </w:tr>
      <w:tr w:rsidR="00787FDD" w:rsidRPr="00DE1CD6" w:rsidTr="00C57C4B">
        <w:trPr>
          <w:trHeight w:val="1260"/>
        </w:trPr>
        <w:tc>
          <w:tcPr>
            <w:tcW w:w="433" w:type="pct"/>
            <w:vMerge w:val="restart"/>
            <w:shd w:val="clear" w:color="auto" w:fill="auto"/>
            <w:vAlign w:val="center"/>
            <w:hideMark/>
          </w:tcPr>
          <w:p w:rsidR="00787FDD" w:rsidRPr="00DE1CD6" w:rsidRDefault="00787FD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t xml:space="preserve">Доля  получателей  услуг,  удовлетворенных открытостью, полнотой и </w:t>
            </w:r>
            <w:r w:rsidRPr="00DE1CD6">
              <w:rPr>
                <w:rFonts w:ascii="Arial Narrow" w:hAnsi="Arial Narrow"/>
                <w:color w:val="auto"/>
                <w:sz w:val="16"/>
                <w:szCs w:val="16"/>
              </w:rPr>
              <w:lastRenderedPageBreak/>
              <w:t>доступностью информации о деятельности организации</w:t>
            </w:r>
          </w:p>
        </w:tc>
        <w:tc>
          <w:tcPr>
            <w:tcW w:w="499" w:type="pct"/>
            <w:shd w:val="clear" w:color="auto" w:fill="auto"/>
            <w:tcMar>
              <w:left w:w="57" w:type="dxa"/>
              <w:right w:w="57" w:type="dxa"/>
            </w:tcMar>
            <w:vAlign w:val="center"/>
          </w:tcPr>
          <w:p w:rsidR="00787FDD" w:rsidRPr="00DE1CD6" w:rsidRDefault="00787FD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 xml:space="preserve">Удовлетворенность открытостью, полнотой и доступностью информации о </w:t>
            </w:r>
            <w:r w:rsidRPr="00DE1CD6">
              <w:rPr>
                <w:rFonts w:ascii="Arial Narrow" w:hAnsi="Arial Narrow"/>
                <w:color w:val="auto"/>
                <w:sz w:val="16"/>
                <w:szCs w:val="16"/>
                <w:lang w:eastAsia="ru-RU"/>
              </w:rPr>
              <w:lastRenderedPageBreak/>
              <w:t>деятельности организации, размещенной на информационных стендах в помещении организации</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lastRenderedPageBreak/>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95,45</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97,37</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97,37</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94,12</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195"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68,70</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65,09</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97,50</w:t>
            </w:r>
          </w:p>
        </w:tc>
      </w:tr>
      <w:tr w:rsidR="00787FDD" w:rsidRPr="00DE1CD6" w:rsidTr="00C57C4B">
        <w:trPr>
          <w:trHeight w:val="1260"/>
        </w:trPr>
        <w:tc>
          <w:tcPr>
            <w:tcW w:w="433" w:type="pct"/>
            <w:vMerge/>
            <w:shd w:val="clear" w:color="auto" w:fill="auto"/>
            <w:vAlign w:val="center"/>
            <w:hideMark/>
          </w:tcPr>
          <w:p w:rsidR="00787FDD" w:rsidRPr="00DE1CD6" w:rsidRDefault="00787FDD" w:rsidP="00E324A3">
            <w:pPr>
              <w:spacing w:line="360" w:lineRule="auto"/>
              <w:jc w:val="center"/>
              <w:rPr>
                <w:rFonts w:ascii="Arial Narrow" w:hAnsi="Arial Narrow"/>
                <w:color w:val="auto"/>
                <w:sz w:val="16"/>
                <w:szCs w:val="16"/>
                <w:lang w:eastAsia="ru-RU"/>
              </w:rPr>
            </w:pPr>
          </w:p>
        </w:tc>
        <w:tc>
          <w:tcPr>
            <w:tcW w:w="499" w:type="pct"/>
            <w:shd w:val="clear" w:color="auto" w:fill="auto"/>
            <w:tcMar>
              <w:left w:w="57" w:type="dxa"/>
              <w:right w:w="57" w:type="dxa"/>
            </w:tcMar>
            <w:vAlign w:val="center"/>
          </w:tcPr>
          <w:p w:rsidR="00787FDD" w:rsidRPr="00DE1CD6" w:rsidRDefault="00787FD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 xml:space="preserve">Удовлетворенность открытостью, полнотой и доступностью информации о деятельности организации, размещенной на ее официальном сайте </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78,57</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70,45</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64,71</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78,26</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57,89</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92,11</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76,47</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37,50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91,49</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83,67</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92,00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43,75</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77,14</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80,00</w:t>
            </w:r>
          </w:p>
        </w:tc>
        <w:tc>
          <w:tcPr>
            <w:tcW w:w="195"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70,23</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97,17</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94,17</w:t>
            </w:r>
          </w:p>
        </w:tc>
      </w:tr>
      <w:tr w:rsidR="00787FDD" w:rsidRPr="00DE1CD6" w:rsidTr="00C57C4B">
        <w:trPr>
          <w:trHeight w:val="1260"/>
        </w:trPr>
        <w:tc>
          <w:tcPr>
            <w:tcW w:w="932" w:type="pct"/>
            <w:gridSpan w:val="2"/>
            <w:shd w:val="clear" w:color="auto" w:fill="auto"/>
            <w:tcMar>
              <w:left w:w="57" w:type="dxa"/>
              <w:right w:w="57" w:type="dxa"/>
            </w:tcMar>
            <w:vAlign w:val="center"/>
            <w:hideMark/>
          </w:tcPr>
          <w:p w:rsidR="000F5D8C" w:rsidRPr="00DE1CD6" w:rsidRDefault="000F5D8C"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комфортностью условий предоставления услуг</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90,00</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88,64</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78,43</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80,43</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92,11</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86,84</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70,59</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93,33</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87,50</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95,74</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85,71</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98,67</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75,00</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80,00</w:t>
            </w:r>
          </w:p>
        </w:tc>
        <w:tc>
          <w:tcPr>
            <w:tcW w:w="230"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86,67</w:t>
            </w:r>
          </w:p>
        </w:tc>
        <w:tc>
          <w:tcPr>
            <w:tcW w:w="195"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72,52</w:t>
            </w:r>
          </w:p>
        </w:tc>
        <w:tc>
          <w:tcPr>
            <w:tcW w:w="212" w:type="pct"/>
            <w:shd w:val="clear" w:color="auto" w:fill="auto"/>
            <w:noWrap/>
            <w:tcMar>
              <w:left w:w="57" w:type="dxa"/>
              <w:right w:w="57" w:type="dxa"/>
            </w:tcMar>
            <w:vAlign w:val="center"/>
            <w:hideMark/>
          </w:tcPr>
          <w:p w:rsidR="000F5D8C" w:rsidRPr="00DE1CD6" w:rsidRDefault="000F5D8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93,40</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97,50</w:t>
            </w:r>
          </w:p>
          <w:p w:rsidR="000F5D8C" w:rsidRPr="00DE1CD6" w:rsidRDefault="000F5D8C" w:rsidP="00C57C4B">
            <w:pPr>
              <w:spacing w:line="360" w:lineRule="auto"/>
              <w:jc w:val="center"/>
              <w:rPr>
                <w:rFonts w:ascii="Arial Narrow" w:hAnsi="Arial Narrow"/>
                <w:color w:val="auto"/>
                <w:sz w:val="16"/>
                <w:szCs w:val="16"/>
              </w:rPr>
            </w:pPr>
          </w:p>
        </w:tc>
      </w:tr>
      <w:tr w:rsidR="004F5A25" w:rsidRPr="00DE1CD6" w:rsidTr="00C57C4B">
        <w:trPr>
          <w:trHeight w:val="1260"/>
        </w:trPr>
        <w:tc>
          <w:tcPr>
            <w:tcW w:w="932" w:type="pct"/>
            <w:gridSpan w:val="2"/>
            <w:shd w:val="clear" w:color="auto" w:fill="auto"/>
            <w:tcMar>
              <w:left w:w="57" w:type="dxa"/>
              <w:right w:w="57" w:type="dxa"/>
            </w:tcMar>
            <w:vAlign w:val="center"/>
            <w:hideMark/>
          </w:tcPr>
          <w:p w:rsidR="004F5A25" w:rsidRPr="00DE1CD6" w:rsidRDefault="004F5A25"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доступностью образовательных услуг для инвалидов</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50,00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28,57</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20,00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20,00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20,00</w:t>
            </w:r>
          </w:p>
        </w:tc>
        <w:tc>
          <w:tcPr>
            <w:tcW w:w="230"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6,67</w:t>
            </w:r>
          </w:p>
        </w:tc>
        <w:tc>
          <w:tcPr>
            <w:tcW w:w="195"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66,67</w:t>
            </w:r>
          </w:p>
        </w:tc>
        <w:tc>
          <w:tcPr>
            <w:tcW w:w="212"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83,33</w:t>
            </w:r>
          </w:p>
        </w:tc>
        <w:tc>
          <w:tcPr>
            <w:tcW w:w="212" w:type="pct"/>
            <w:shd w:val="clear" w:color="auto" w:fill="auto"/>
            <w:noWrap/>
            <w:tcMar>
              <w:left w:w="57" w:type="dxa"/>
              <w:right w:w="57" w:type="dxa"/>
            </w:tcMar>
            <w:vAlign w:val="center"/>
            <w:hideMark/>
          </w:tcPr>
          <w:p w:rsidR="004F5A25" w:rsidRPr="00DE1CD6" w:rsidRDefault="004F5A2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66,67</w:t>
            </w:r>
          </w:p>
        </w:tc>
      </w:tr>
      <w:tr w:rsidR="00787FDD" w:rsidRPr="00DE1CD6" w:rsidTr="00C57C4B">
        <w:trPr>
          <w:trHeight w:val="1260"/>
        </w:trPr>
        <w:tc>
          <w:tcPr>
            <w:tcW w:w="932" w:type="pct"/>
            <w:gridSpan w:val="2"/>
            <w:shd w:val="clear" w:color="auto" w:fill="auto"/>
            <w:tcMar>
              <w:left w:w="57" w:type="dxa"/>
              <w:right w:w="57" w:type="dxa"/>
            </w:tcMar>
            <w:vAlign w:val="center"/>
            <w:hideMark/>
          </w:tcPr>
          <w:p w:rsidR="00787FDD" w:rsidRPr="00DE1CD6" w:rsidRDefault="00787FD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t>Доля участников образовательных отношений,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95,71</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94,12</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97,83</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94,12</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87,50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93,62</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95,92</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87,50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97,14</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80,00</w:t>
            </w:r>
          </w:p>
        </w:tc>
        <w:tc>
          <w:tcPr>
            <w:tcW w:w="195"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48,85</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91,51</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98,33</w:t>
            </w:r>
          </w:p>
        </w:tc>
      </w:tr>
      <w:tr w:rsidR="00787FDD" w:rsidRPr="00DE1CD6" w:rsidTr="00C57C4B">
        <w:trPr>
          <w:trHeight w:val="1260"/>
        </w:trPr>
        <w:tc>
          <w:tcPr>
            <w:tcW w:w="932" w:type="pct"/>
            <w:gridSpan w:val="2"/>
            <w:shd w:val="clear" w:color="auto" w:fill="auto"/>
            <w:tcMar>
              <w:left w:w="57" w:type="dxa"/>
              <w:right w:w="57" w:type="dxa"/>
            </w:tcMar>
            <w:vAlign w:val="center"/>
            <w:hideMark/>
          </w:tcPr>
          <w:p w:rsidR="00787FDD" w:rsidRPr="00DE1CD6" w:rsidRDefault="00787FD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lastRenderedPageBreak/>
              <w:t>Доля участников образовательных отношений, удовлетворенных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87,14</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93,18</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74,51</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84,78</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81,58</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86,84</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88,24</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62,50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93,62</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89,80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98,67</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93,75</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91,43</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93,33</w:t>
            </w:r>
          </w:p>
        </w:tc>
        <w:tc>
          <w:tcPr>
            <w:tcW w:w="195"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69,47</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75,47</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99,17</w:t>
            </w:r>
          </w:p>
        </w:tc>
      </w:tr>
      <w:tr w:rsidR="00787FDD" w:rsidRPr="00DE1CD6" w:rsidTr="00C57C4B">
        <w:trPr>
          <w:trHeight w:val="364"/>
        </w:trPr>
        <w:tc>
          <w:tcPr>
            <w:tcW w:w="932" w:type="pct"/>
            <w:gridSpan w:val="2"/>
            <w:shd w:val="clear" w:color="auto" w:fill="auto"/>
            <w:tcMar>
              <w:left w:w="57" w:type="dxa"/>
              <w:right w:w="57" w:type="dxa"/>
            </w:tcMar>
            <w:vAlign w:val="center"/>
            <w:hideMark/>
          </w:tcPr>
          <w:p w:rsidR="00787FDD" w:rsidRPr="00DE1CD6" w:rsidRDefault="00787FD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t>Доля участников образовательных отношений,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92,86</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90,91</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74,51</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93,48</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97,37</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95,74</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89,80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97,33</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93,75</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93,33</w:t>
            </w:r>
          </w:p>
        </w:tc>
        <w:tc>
          <w:tcPr>
            <w:tcW w:w="195"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93,18</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98,00</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98,33</w:t>
            </w:r>
          </w:p>
        </w:tc>
      </w:tr>
      <w:tr w:rsidR="00787FDD" w:rsidRPr="00DE1CD6" w:rsidTr="00C57C4B">
        <w:trPr>
          <w:trHeight w:val="1260"/>
        </w:trPr>
        <w:tc>
          <w:tcPr>
            <w:tcW w:w="932" w:type="pct"/>
            <w:gridSpan w:val="2"/>
            <w:shd w:val="clear" w:color="auto" w:fill="auto"/>
            <w:tcMar>
              <w:left w:w="57" w:type="dxa"/>
              <w:right w:w="57" w:type="dxa"/>
            </w:tcMar>
            <w:vAlign w:val="center"/>
            <w:hideMark/>
          </w:tcPr>
          <w:p w:rsidR="00787FDD" w:rsidRPr="00DE1CD6" w:rsidRDefault="00787FD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t>Доля участников образовательных отношений, которые готовы рекомендовать образовательную организацию родственникам и знакомым</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78,43</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93,48</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97,37</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76,47</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62,50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89,80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93,75</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97,14</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93,33</w:t>
            </w:r>
          </w:p>
        </w:tc>
        <w:tc>
          <w:tcPr>
            <w:tcW w:w="195"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93,18</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99,17</w:t>
            </w:r>
          </w:p>
        </w:tc>
      </w:tr>
      <w:tr w:rsidR="00787FDD" w:rsidRPr="00DE1CD6" w:rsidTr="00C57C4B">
        <w:trPr>
          <w:trHeight w:val="1260"/>
        </w:trPr>
        <w:tc>
          <w:tcPr>
            <w:tcW w:w="932" w:type="pct"/>
            <w:gridSpan w:val="2"/>
            <w:shd w:val="clear" w:color="auto" w:fill="auto"/>
            <w:tcMar>
              <w:left w:w="57" w:type="dxa"/>
              <w:right w:w="57" w:type="dxa"/>
            </w:tcMar>
            <w:vAlign w:val="center"/>
            <w:hideMark/>
          </w:tcPr>
          <w:p w:rsidR="00787FDD" w:rsidRPr="00DE1CD6" w:rsidRDefault="00787FD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t>Доля участников образовательных отношений, удовлетворенных удобством графика работы образовательной организации</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97,14</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97,73</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96,08</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93,48</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97,37</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92,11</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94,12</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93,88</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98,67</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85,71</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93,33</w:t>
            </w:r>
          </w:p>
        </w:tc>
        <w:tc>
          <w:tcPr>
            <w:tcW w:w="195"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95,42</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97,17</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98,33</w:t>
            </w:r>
          </w:p>
        </w:tc>
      </w:tr>
      <w:tr w:rsidR="00787FDD" w:rsidRPr="00DE1CD6" w:rsidTr="00C57C4B">
        <w:trPr>
          <w:trHeight w:val="1260"/>
        </w:trPr>
        <w:tc>
          <w:tcPr>
            <w:tcW w:w="932" w:type="pct"/>
            <w:gridSpan w:val="2"/>
            <w:shd w:val="clear" w:color="auto" w:fill="auto"/>
            <w:tcMar>
              <w:left w:w="57" w:type="dxa"/>
              <w:right w:w="57" w:type="dxa"/>
            </w:tcMar>
            <w:vAlign w:val="center"/>
            <w:hideMark/>
          </w:tcPr>
          <w:p w:rsidR="00787FDD" w:rsidRPr="00DE1CD6" w:rsidRDefault="00787FDD"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rPr>
              <w:t>Доля участников образовательных отношений, удовлетворенных в целом условиями оказания образовательных услуг в образовательной организации</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75,71</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74,51</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71,74</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76,32</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76,32</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52,94</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62,50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70,21</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77,55</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80,00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75,00</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77,14</w:t>
            </w:r>
          </w:p>
        </w:tc>
        <w:tc>
          <w:tcPr>
            <w:tcW w:w="230"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66,67</w:t>
            </w:r>
          </w:p>
        </w:tc>
        <w:tc>
          <w:tcPr>
            <w:tcW w:w="195"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77,10</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77,36</w:t>
            </w:r>
          </w:p>
        </w:tc>
        <w:tc>
          <w:tcPr>
            <w:tcW w:w="212" w:type="pct"/>
            <w:shd w:val="clear" w:color="auto" w:fill="auto"/>
            <w:noWrap/>
            <w:tcMar>
              <w:left w:w="57" w:type="dxa"/>
              <w:right w:w="57" w:type="dxa"/>
            </w:tcMar>
            <w:vAlign w:val="center"/>
            <w:hideMark/>
          </w:tcPr>
          <w:p w:rsidR="00787FDD" w:rsidRPr="00DE1CD6" w:rsidRDefault="00787FDD"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100,00</w:t>
            </w:r>
          </w:p>
        </w:tc>
      </w:tr>
    </w:tbl>
    <w:p w:rsidR="004563BD" w:rsidRPr="00DE1CD6" w:rsidRDefault="004563BD" w:rsidP="00E324A3">
      <w:pPr>
        <w:spacing w:line="360" w:lineRule="auto"/>
        <w:rPr>
          <w:rFonts w:ascii="Arial Narrow" w:hAnsi="Arial Narrow"/>
          <w:color w:val="auto"/>
          <w:sz w:val="16"/>
          <w:szCs w:val="16"/>
          <w:lang w:eastAsia="ru-RU"/>
        </w:rPr>
      </w:pPr>
    </w:p>
    <w:p w:rsidR="004563BD" w:rsidRPr="00DE1CD6" w:rsidRDefault="004563BD" w:rsidP="00E324A3">
      <w:pPr>
        <w:spacing w:line="360" w:lineRule="auto"/>
        <w:rPr>
          <w:rFonts w:ascii="Arial Narrow" w:hAnsi="Arial Narrow"/>
          <w:color w:val="auto"/>
          <w:sz w:val="16"/>
          <w:szCs w:val="16"/>
          <w:lang w:eastAsia="ru-RU"/>
        </w:rPr>
      </w:pPr>
    </w:p>
    <w:p w:rsidR="005046E9" w:rsidRPr="00DE1CD6" w:rsidRDefault="005046E9" w:rsidP="00E324A3">
      <w:pPr>
        <w:spacing w:line="360" w:lineRule="auto"/>
        <w:rPr>
          <w:rFonts w:ascii="Arial Narrow" w:hAnsi="Arial Narrow"/>
          <w:color w:val="auto"/>
          <w:sz w:val="16"/>
          <w:szCs w:val="16"/>
          <w:lang w:eastAsia="ru-RU"/>
        </w:rPr>
      </w:pPr>
    </w:p>
    <w:p w:rsidR="00C57C4B" w:rsidRPr="00DE1CD6" w:rsidRDefault="00C57C4B" w:rsidP="00E324A3">
      <w:pPr>
        <w:pStyle w:val="1"/>
        <w:spacing w:line="360" w:lineRule="auto"/>
        <w:rPr>
          <w:rFonts w:ascii="Arial Narrow" w:hAnsi="Arial Narrow"/>
        </w:rPr>
      </w:pPr>
    </w:p>
    <w:p w:rsidR="005046E9" w:rsidRPr="00DE1CD6" w:rsidRDefault="00291323" w:rsidP="00E324A3">
      <w:pPr>
        <w:pStyle w:val="1"/>
        <w:spacing w:line="360" w:lineRule="auto"/>
        <w:rPr>
          <w:rFonts w:ascii="Arial Narrow" w:hAnsi="Arial Narrow"/>
        </w:rPr>
      </w:pPr>
      <w:bookmarkStart w:id="16" w:name="_Toc60216715"/>
      <w:r w:rsidRPr="00DE1CD6">
        <w:rPr>
          <w:rFonts w:ascii="Arial Narrow" w:hAnsi="Arial Narrow"/>
        </w:rPr>
        <w:t>Итоговая оценка</w:t>
      </w:r>
      <w:bookmarkEnd w:id="16"/>
    </w:p>
    <w:tbl>
      <w:tblPr>
        <w:tblW w:w="5000" w:type="pct"/>
        <w:tblLook w:val="04A0"/>
      </w:tblPr>
      <w:tblGrid>
        <w:gridCol w:w="1916"/>
        <w:gridCol w:w="2650"/>
        <w:gridCol w:w="2088"/>
        <w:gridCol w:w="1665"/>
        <w:gridCol w:w="2700"/>
        <w:gridCol w:w="2463"/>
        <w:gridCol w:w="1304"/>
      </w:tblGrid>
      <w:tr w:rsidR="00F8370D" w:rsidRPr="00DE1CD6" w:rsidTr="00F8370D">
        <w:trPr>
          <w:trHeight w:val="720"/>
        </w:trPr>
        <w:tc>
          <w:tcPr>
            <w:tcW w:w="648"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b/>
                <w:bCs/>
                <w:color w:val="auto"/>
                <w:sz w:val="16"/>
                <w:szCs w:val="16"/>
                <w:lang w:eastAsia="ru-RU"/>
              </w:rPr>
            </w:pPr>
            <w:r w:rsidRPr="00DE1CD6">
              <w:rPr>
                <w:rFonts w:ascii="Arial Narrow" w:eastAsia="Times New Roman" w:hAnsi="Arial Narrow" w:cs="Times New Roman"/>
                <w:b/>
                <w:bCs/>
                <w:color w:val="auto"/>
                <w:sz w:val="16"/>
                <w:szCs w:val="16"/>
                <w:lang w:eastAsia="ru-RU"/>
              </w:rPr>
              <w:t> </w:t>
            </w:r>
          </w:p>
        </w:tc>
        <w:tc>
          <w:tcPr>
            <w:tcW w:w="896" w:type="pct"/>
            <w:tcBorders>
              <w:top w:val="single" w:sz="4" w:space="0" w:color="auto"/>
              <w:left w:val="nil"/>
              <w:bottom w:val="single" w:sz="4" w:space="0" w:color="auto"/>
              <w:right w:val="single" w:sz="4" w:space="0" w:color="auto"/>
            </w:tcBorders>
            <w:shd w:val="clear" w:color="000000" w:fill="CCFFCC"/>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Открытость и доступность информации об организации</w:t>
            </w:r>
          </w:p>
        </w:tc>
        <w:tc>
          <w:tcPr>
            <w:tcW w:w="706" w:type="pct"/>
            <w:tcBorders>
              <w:top w:val="single" w:sz="4" w:space="0" w:color="auto"/>
              <w:left w:val="nil"/>
              <w:bottom w:val="single" w:sz="4" w:space="0" w:color="auto"/>
              <w:right w:val="single" w:sz="4" w:space="0" w:color="auto"/>
            </w:tcBorders>
            <w:shd w:val="clear" w:color="000000" w:fill="CCFFCC"/>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Комфортность условий предоставления услуг</w:t>
            </w:r>
          </w:p>
        </w:tc>
        <w:tc>
          <w:tcPr>
            <w:tcW w:w="563" w:type="pct"/>
            <w:tcBorders>
              <w:top w:val="single" w:sz="4" w:space="0" w:color="auto"/>
              <w:left w:val="nil"/>
              <w:bottom w:val="single" w:sz="4" w:space="0" w:color="auto"/>
              <w:right w:val="single" w:sz="4" w:space="0" w:color="auto"/>
            </w:tcBorders>
            <w:shd w:val="clear" w:color="000000" w:fill="CCFFCC"/>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Доступность услуг для инвалидов</w:t>
            </w:r>
          </w:p>
        </w:tc>
        <w:tc>
          <w:tcPr>
            <w:tcW w:w="913" w:type="pct"/>
            <w:tcBorders>
              <w:top w:val="single" w:sz="4" w:space="0" w:color="auto"/>
              <w:left w:val="nil"/>
              <w:bottom w:val="single" w:sz="4" w:space="0" w:color="auto"/>
              <w:right w:val="single" w:sz="4" w:space="0" w:color="auto"/>
            </w:tcBorders>
            <w:shd w:val="clear" w:color="000000" w:fill="CCFFCC"/>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Доброжелательность, вежливость работников организации</w:t>
            </w:r>
          </w:p>
        </w:tc>
        <w:tc>
          <w:tcPr>
            <w:tcW w:w="833" w:type="pct"/>
            <w:tcBorders>
              <w:top w:val="single" w:sz="4" w:space="0" w:color="auto"/>
              <w:left w:val="nil"/>
              <w:bottom w:val="single" w:sz="4" w:space="0" w:color="auto"/>
              <w:right w:val="single" w:sz="4" w:space="0" w:color="auto"/>
            </w:tcBorders>
            <w:shd w:val="clear" w:color="000000" w:fill="CCFFCC"/>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Удовлетворенность условиями оказания услуг</w:t>
            </w:r>
          </w:p>
        </w:tc>
        <w:tc>
          <w:tcPr>
            <w:tcW w:w="442" w:type="pct"/>
            <w:tcBorders>
              <w:top w:val="single" w:sz="4" w:space="0" w:color="auto"/>
              <w:left w:val="nil"/>
              <w:bottom w:val="single" w:sz="4" w:space="0" w:color="auto"/>
              <w:right w:val="single" w:sz="4" w:space="0" w:color="auto"/>
            </w:tcBorders>
            <w:shd w:val="clear" w:color="000000" w:fill="CCFFCC"/>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Итоговая оценка</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Бурненская</w:t>
            </w:r>
            <w:proofErr w:type="spellEnd"/>
            <w:r w:rsidRPr="00DE1CD6">
              <w:rPr>
                <w:rFonts w:ascii="Arial Narrow" w:eastAsia="Times New Roman" w:hAnsi="Arial Narrow" w:cs="Times New Roman"/>
                <w:color w:val="auto"/>
                <w:sz w:val="20"/>
                <w:szCs w:val="20"/>
                <w:lang w:eastAsia="ru-RU"/>
              </w:rPr>
              <w:t xml:space="preserve"> НШ</w:t>
            </w:r>
          </w:p>
        </w:tc>
        <w:tc>
          <w:tcPr>
            <w:tcW w:w="896" w:type="pct"/>
            <w:tcBorders>
              <w:top w:val="single" w:sz="4" w:space="0" w:color="auto"/>
              <w:left w:val="single" w:sz="4" w:space="0" w:color="auto"/>
              <w:bottom w:val="single" w:sz="4" w:space="0" w:color="auto"/>
              <w:right w:val="single" w:sz="4" w:space="0" w:color="auto"/>
            </w:tcBorders>
            <w:shd w:val="clear" w:color="000000" w:fill="FDCF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64,38</w:t>
            </w:r>
          </w:p>
        </w:tc>
        <w:tc>
          <w:tcPr>
            <w:tcW w:w="706" w:type="pct"/>
            <w:tcBorders>
              <w:top w:val="single" w:sz="4" w:space="0" w:color="auto"/>
              <w:left w:val="single" w:sz="4" w:space="0" w:color="auto"/>
              <w:bottom w:val="single" w:sz="4" w:space="0" w:color="auto"/>
              <w:right w:val="single" w:sz="4" w:space="0" w:color="auto"/>
            </w:tcBorders>
            <w:shd w:val="clear" w:color="000000" w:fill="D5DF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w:t>
            </w:r>
          </w:p>
        </w:tc>
        <w:tc>
          <w:tcPr>
            <w:tcW w:w="563" w:type="pct"/>
            <w:tcBorders>
              <w:top w:val="single" w:sz="4" w:space="0" w:color="auto"/>
              <w:left w:val="single" w:sz="4" w:space="0" w:color="auto"/>
              <w:bottom w:val="single" w:sz="4" w:space="0" w:color="auto"/>
              <w:right w:val="single" w:sz="4" w:space="0" w:color="auto"/>
            </w:tcBorders>
            <w:shd w:val="clear" w:color="000000" w:fill="F97E6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20</w:t>
            </w:r>
          </w:p>
        </w:tc>
        <w:tc>
          <w:tcPr>
            <w:tcW w:w="913" w:type="pct"/>
            <w:tcBorders>
              <w:top w:val="single" w:sz="4" w:space="0" w:color="auto"/>
              <w:left w:val="single" w:sz="4" w:space="0" w:color="auto"/>
              <w:bottom w:val="single" w:sz="4" w:space="0" w:color="auto"/>
              <w:right w:val="single" w:sz="4" w:space="0" w:color="auto"/>
            </w:tcBorders>
            <w:shd w:val="clear" w:color="000000" w:fill="BED9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88</w:t>
            </w:r>
          </w:p>
        </w:tc>
        <w:tc>
          <w:tcPr>
            <w:tcW w:w="833" w:type="pct"/>
            <w:tcBorders>
              <w:top w:val="single" w:sz="4" w:space="0" w:color="auto"/>
              <w:left w:val="single" w:sz="4" w:space="0" w:color="auto"/>
              <w:bottom w:val="single" w:sz="4" w:space="0" w:color="auto"/>
              <w:right w:val="single" w:sz="4" w:space="0" w:color="auto"/>
            </w:tcBorders>
            <w:shd w:val="clear" w:color="000000" w:fill="FCC27C"/>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57</w:t>
            </w:r>
          </w:p>
        </w:tc>
        <w:tc>
          <w:tcPr>
            <w:tcW w:w="442" w:type="pct"/>
            <w:tcBorders>
              <w:top w:val="single" w:sz="4" w:space="0" w:color="auto"/>
              <w:left w:val="single" w:sz="4" w:space="0" w:color="auto"/>
              <w:bottom w:val="single" w:sz="4" w:space="0" w:color="auto"/>
              <w:right w:val="single" w:sz="4" w:space="0" w:color="auto"/>
            </w:tcBorders>
            <w:shd w:val="clear" w:color="000000" w:fill="FDCD7E"/>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62,88</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Кузьмовская</w:t>
            </w:r>
            <w:proofErr w:type="spellEnd"/>
            <w:r w:rsidRPr="00DE1CD6">
              <w:rPr>
                <w:rFonts w:ascii="Arial Narrow" w:eastAsia="Times New Roman" w:hAnsi="Arial Narrow" w:cs="Times New Roman"/>
                <w:color w:val="auto"/>
                <w:sz w:val="20"/>
                <w:szCs w:val="20"/>
                <w:lang w:eastAsia="ru-RU"/>
              </w:rPr>
              <w:t xml:space="preserve"> НШ</w:t>
            </w:r>
          </w:p>
        </w:tc>
        <w:tc>
          <w:tcPr>
            <w:tcW w:w="896" w:type="pct"/>
            <w:tcBorders>
              <w:top w:val="single" w:sz="4" w:space="0" w:color="auto"/>
              <w:left w:val="single" w:sz="4" w:space="0" w:color="auto"/>
              <w:bottom w:val="single" w:sz="4" w:space="0" w:color="auto"/>
              <w:right w:val="single" w:sz="4" w:space="0" w:color="auto"/>
            </w:tcBorders>
            <w:shd w:val="clear" w:color="000000" w:fill="C1D9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87,68</w:t>
            </w:r>
          </w:p>
        </w:tc>
        <w:tc>
          <w:tcPr>
            <w:tcW w:w="706" w:type="pct"/>
            <w:tcBorders>
              <w:top w:val="single" w:sz="4" w:space="0" w:color="auto"/>
              <w:left w:val="single" w:sz="4" w:space="0" w:color="auto"/>
              <w:bottom w:val="single" w:sz="4" w:space="0" w:color="auto"/>
              <w:right w:val="single" w:sz="4" w:space="0" w:color="auto"/>
            </w:tcBorders>
            <w:shd w:val="clear" w:color="000000" w:fill="63BE7B"/>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563" w:type="pct"/>
            <w:tcBorders>
              <w:top w:val="single" w:sz="4" w:space="0" w:color="auto"/>
              <w:left w:val="single" w:sz="4" w:space="0" w:color="auto"/>
              <w:bottom w:val="single" w:sz="4" w:space="0" w:color="auto"/>
              <w:right w:val="single" w:sz="4" w:space="0" w:color="auto"/>
            </w:tcBorders>
            <w:shd w:val="clear" w:color="000000" w:fill="F8736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14</w:t>
            </w:r>
          </w:p>
        </w:tc>
        <w:tc>
          <w:tcPr>
            <w:tcW w:w="913" w:type="pct"/>
            <w:tcBorders>
              <w:top w:val="single" w:sz="4" w:space="0" w:color="auto"/>
              <w:left w:val="single" w:sz="4" w:space="0" w:color="auto"/>
              <w:bottom w:val="single" w:sz="4" w:space="0" w:color="auto"/>
              <w:right w:val="single" w:sz="4" w:space="0" w:color="auto"/>
            </w:tcBorders>
            <w:shd w:val="clear" w:color="000000" w:fill="8FCB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94,28</w:t>
            </w:r>
          </w:p>
        </w:tc>
        <w:tc>
          <w:tcPr>
            <w:tcW w:w="833" w:type="pct"/>
            <w:tcBorders>
              <w:top w:val="single" w:sz="4" w:space="0" w:color="auto"/>
              <w:left w:val="single" w:sz="4" w:space="0" w:color="auto"/>
              <w:bottom w:val="single" w:sz="4" w:space="0" w:color="auto"/>
              <w:right w:val="single" w:sz="4" w:space="0" w:color="auto"/>
            </w:tcBorders>
            <w:shd w:val="clear" w:color="000000" w:fill="CFDE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85,71</w:t>
            </w:r>
          </w:p>
        </w:tc>
        <w:tc>
          <w:tcPr>
            <w:tcW w:w="442" w:type="pct"/>
            <w:tcBorders>
              <w:top w:val="single" w:sz="4" w:space="0" w:color="auto"/>
              <w:left w:val="single" w:sz="4" w:space="0" w:color="auto"/>
              <w:bottom w:val="single" w:sz="4" w:space="0" w:color="auto"/>
              <w:right w:val="single" w:sz="4" w:space="0" w:color="auto"/>
            </w:tcBorders>
            <w:shd w:val="clear" w:color="000000" w:fill="FEE582"/>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76,34</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Туринская НШ</w:t>
            </w:r>
          </w:p>
        </w:tc>
        <w:tc>
          <w:tcPr>
            <w:tcW w:w="896" w:type="pct"/>
            <w:tcBorders>
              <w:top w:val="single" w:sz="4" w:space="0" w:color="auto"/>
              <w:left w:val="single" w:sz="4" w:space="0" w:color="auto"/>
              <w:bottom w:val="single" w:sz="4" w:space="0" w:color="auto"/>
              <w:right w:val="single" w:sz="4" w:space="0" w:color="auto"/>
            </w:tcBorders>
            <w:shd w:val="clear" w:color="000000" w:fill="FEEB84"/>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79,51</w:t>
            </w:r>
          </w:p>
        </w:tc>
        <w:tc>
          <w:tcPr>
            <w:tcW w:w="706" w:type="pct"/>
            <w:tcBorders>
              <w:top w:val="single" w:sz="4" w:space="0" w:color="auto"/>
              <w:left w:val="single" w:sz="4" w:space="0" w:color="auto"/>
              <w:bottom w:val="single" w:sz="4" w:space="0" w:color="auto"/>
              <w:right w:val="single" w:sz="4" w:space="0" w:color="auto"/>
            </w:tcBorders>
            <w:shd w:val="clear" w:color="000000" w:fill="78C57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97,22</w:t>
            </w:r>
          </w:p>
        </w:tc>
        <w:tc>
          <w:tcPr>
            <w:tcW w:w="563" w:type="pct"/>
            <w:tcBorders>
              <w:top w:val="single" w:sz="4" w:space="0" w:color="auto"/>
              <w:left w:val="single" w:sz="4" w:space="0" w:color="auto"/>
              <w:bottom w:val="single" w:sz="4" w:space="0" w:color="auto"/>
              <w:right w:val="single" w:sz="4" w:space="0" w:color="auto"/>
            </w:tcBorders>
            <w:shd w:val="clear" w:color="000000" w:fill="FCB579"/>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50</w:t>
            </w:r>
          </w:p>
        </w:tc>
        <w:tc>
          <w:tcPr>
            <w:tcW w:w="913" w:type="pct"/>
            <w:tcBorders>
              <w:top w:val="single" w:sz="4" w:space="0" w:color="auto"/>
              <w:left w:val="single" w:sz="4" w:space="0" w:color="auto"/>
              <w:bottom w:val="single" w:sz="4" w:space="0" w:color="auto"/>
              <w:right w:val="single" w:sz="4" w:space="0" w:color="auto"/>
            </w:tcBorders>
            <w:shd w:val="clear" w:color="000000" w:fill="8DCB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94,44</w:t>
            </w:r>
          </w:p>
        </w:tc>
        <w:tc>
          <w:tcPr>
            <w:tcW w:w="833" w:type="pct"/>
            <w:tcBorders>
              <w:top w:val="single" w:sz="4" w:space="0" w:color="auto"/>
              <w:left w:val="single" w:sz="4" w:space="0" w:color="auto"/>
              <w:bottom w:val="single" w:sz="4" w:space="0" w:color="auto"/>
              <w:right w:val="single" w:sz="4" w:space="0" w:color="auto"/>
            </w:tcBorders>
            <w:shd w:val="clear" w:color="000000" w:fill="D9E0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84,44</w:t>
            </w:r>
          </w:p>
        </w:tc>
        <w:tc>
          <w:tcPr>
            <w:tcW w:w="442" w:type="pct"/>
            <w:tcBorders>
              <w:top w:val="single" w:sz="4" w:space="0" w:color="auto"/>
              <w:left w:val="single" w:sz="4" w:space="0" w:color="auto"/>
              <w:bottom w:val="single" w:sz="4" w:space="0" w:color="auto"/>
              <w:right w:val="single" w:sz="4" w:space="0" w:color="auto"/>
            </w:tcBorders>
            <w:shd w:val="clear" w:color="000000" w:fill="F2E884"/>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81,12</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Экондинская</w:t>
            </w:r>
            <w:proofErr w:type="spellEnd"/>
            <w:r w:rsidRPr="00DE1CD6">
              <w:rPr>
                <w:rFonts w:ascii="Arial Narrow" w:eastAsia="Times New Roman" w:hAnsi="Arial Narrow" w:cs="Times New Roman"/>
                <w:color w:val="auto"/>
                <w:sz w:val="20"/>
                <w:szCs w:val="20"/>
                <w:lang w:eastAsia="ru-RU"/>
              </w:rPr>
              <w:t xml:space="preserve"> НШ-ДС</w:t>
            </w:r>
          </w:p>
        </w:tc>
        <w:tc>
          <w:tcPr>
            <w:tcW w:w="896" w:type="pct"/>
            <w:tcBorders>
              <w:top w:val="single" w:sz="4" w:space="0" w:color="auto"/>
              <w:left w:val="single" w:sz="4" w:space="0" w:color="auto"/>
              <w:bottom w:val="single" w:sz="4" w:space="0" w:color="auto"/>
              <w:right w:val="single" w:sz="4" w:space="0" w:color="auto"/>
            </w:tcBorders>
            <w:shd w:val="clear" w:color="000000" w:fill="FEDC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71,19</w:t>
            </w:r>
          </w:p>
        </w:tc>
        <w:tc>
          <w:tcPr>
            <w:tcW w:w="706" w:type="pct"/>
            <w:tcBorders>
              <w:top w:val="single" w:sz="4" w:space="0" w:color="auto"/>
              <w:left w:val="single" w:sz="4" w:space="0" w:color="auto"/>
              <w:bottom w:val="single" w:sz="4" w:space="0" w:color="auto"/>
              <w:right w:val="single" w:sz="4" w:space="0" w:color="auto"/>
            </w:tcBorders>
            <w:shd w:val="clear" w:color="000000" w:fill="9ED0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92,19</w:t>
            </w:r>
          </w:p>
        </w:tc>
        <w:tc>
          <w:tcPr>
            <w:tcW w:w="563" w:type="pct"/>
            <w:tcBorders>
              <w:top w:val="single" w:sz="4" w:space="0" w:color="auto"/>
              <w:left w:val="single" w:sz="4" w:space="0" w:color="auto"/>
              <w:bottom w:val="single" w:sz="4" w:space="0" w:color="auto"/>
              <w:right w:val="single" w:sz="4" w:space="0" w:color="auto"/>
            </w:tcBorders>
            <w:shd w:val="clear" w:color="000000" w:fill="F98D7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28</w:t>
            </w:r>
          </w:p>
        </w:tc>
        <w:tc>
          <w:tcPr>
            <w:tcW w:w="913" w:type="pct"/>
            <w:tcBorders>
              <w:top w:val="single" w:sz="4" w:space="0" w:color="auto"/>
              <w:left w:val="single" w:sz="4" w:space="0" w:color="auto"/>
              <w:bottom w:val="single" w:sz="4" w:space="0" w:color="auto"/>
              <w:right w:val="single" w:sz="4" w:space="0" w:color="auto"/>
            </w:tcBorders>
            <w:shd w:val="clear" w:color="000000" w:fill="FEE8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77,75</w:t>
            </w:r>
          </w:p>
        </w:tc>
        <w:tc>
          <w:tcPr>
            <w:tcW w:w="833" w:type="pct"/>
            <w:tcBorders>
              <w:top w:val="single" w:sz="4" w:space="0" w:color="auto"/>
              <w:left w:val="single" w:sz="4" w:space="0" w:color="auto"/>
              <w:bottom w:val="single" w:sz="4" w:space="0" w:color="auto"/>
              <w:right w:val="single" w:sz="4" w:space="0" w:color="auto"/>
            </w:tcBorders>
            <w:shd w:val="clear" w:color="000000" w:fill="FCC37C"/>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57,88</w:t>
            </w:r>
          </w:p>
        </w:tc>
        <w:tc>
          <w:tcPr>
            <w:tcW w:w="442" w:type="pct"/>
            <w:tcBorders>
              <w:top w:val="single" w:sz="4" w:space="0" w:color="auto"/>
              <w:left w:val="single" w:sz="4" w:space="0" w:color="auto"/>
              <w:bottom w:val="single" w:sz="4" w:space="0" w:color="auto"/>
              <w:right w:val="single" w:sz="4" w:space="0" w:color="auto"/>
            </w:tcBorders>
            <w:shd w:val="clear" w:color="000000" w:fill="FDD17F"/>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65,4</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Нидымская</w:t>
            </w:r>
            <w:proofErr w:type="spellEnd"/>
            <w:r w:rsidRPr="00DE1CD6">
              <w:rPr>
                <w:rFonts w:ascii="Arial Narrow" w:eastAsia="Times New Roman" w:hAnsi="Arial Narrow" w:cs="Times New Roman"/>
                <w:color w:val="auto"/>
                <w:sz w:val="20"/>
                <w:szCs w:val="20"/>
                <w:lang w:eastAsia="ru-RU"/>
              </w:rPr>
              <w:t xml:space="preserve"> ОШ-ДС</w:t>
            </w:r>
          </w:p>
        </w:tc>
        <w:tc>
          <w:tcPr>
            <w:tcW w:w="896" w:type="pct"/>
            <w:tcBorders>
              <w:top w:val="single" w:sz="4" w:space="0" w:color="auto"/>
              <w:left w:val="single" w:sz="4" w:space="0" w:color="auto"/>
              <w:bottom w:val="single" w:sz="4" w:space="0" w:color="auto"/>
              <w:right w:val="single" w:sz="4" w:space="0" w:color="auto"/>
            </w:tcBorders>
            <w:shd w:val="clear" w:color="000000" w:fill="FEE4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75,72</w:t>
            </w:r>
          </w:p>
        </w:tc>
        <w:tc>
          <w:tcPr>
            <w:tcW w:w="706" w:type="pct"/>
            <w:tcBorders>
              <w:top w:val="single" w:sz="4" w:space="0" w:color="auto"/>
              <w:left w:val="single" w:sz="4" w:space="0" w:color="auto"/>
              <w:bottom w:val="single" w:sz="4" w:space="0" w:color="auto"/>
              <w:right w:val="single" w:sz="4" w:space="0" w:color="auto"/>
            </w:tcBorders>
            <w:shd w:val="clear" w:color="000000" w:fill="D4DF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85,14</w:t>
            </w:r>
          </w:p>
        </w:tc>
        <w:tc>
          <w:tcPr>
            <w:tcW w:w="563" w:type="pct"/>
            <w:tcBorders>
              <w:top w:val="single" w:sz="4" w:space="0" w:color="auto"/>
              <w:left w:val="single" w:sz="4" w:space="0" w:color="auto"/>
              <w:bottom w:val="single" w:sz="4" w:space="0" w:color="auto"/>
              <w:right w:val="single" w:sz="4" w:space="0" w:color="auto"/>
            </w:tcBorders>
            <w:shd w:val="clear" w:color="000000" w:fill="FBA777"/>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42,57</w:t>
            </w:r>
          </w:p>
        </w:tc>
        <w:tc>
          <w:tcPr>
            <w:tcW w:w="913" w:type="pct"/>
            <w:tcBorders>
              <w:top w:val="single" w:sz="4" w:space="0" w:color="auto"/>
              <w:left w:val="single" w:sz="4" w:space="0" w:color="auto"/>
              <w:bottom w:val="single" w:sz="4" w:space="0" w:color="auto"/>
              <w:right w:val="single" w:sz="4" w:space="0" w:color="auto"/>
            </w:tcBorders>
            <w:shd w:val="clear" w:color="000000" w:fill="FEE1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73,9</w:t>
            </w:r>
          </w:p>
        </w:tc>
        <w:tc>
          <w:tcPr>
            <w:tcW w:w="833" w:type="pct"/>
            <w:tcBorders>
              <w:top w:val="single" w:sz="4" w:space="0" w:color="auto"/>
              <w:left w:val="single" w:sz="4" w:space="0" w:color="auto"/>
              <w:bottom w:val="single" w:sz="4" w:space="0" w:color="auto"/>
              <w:right w:val="single" w:sz="4" w:space="0" w:color="auto"/>
            </w:tcBorders>
            <w:shd w:val="clear" w:color="000000" w:fill="FEDD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72,16</w:t>
            </w:r>
          </w:p>
        </w:tc>
        <w:tc>
          <w:tcPr>
            <w:tcW w:w="442" w:type="pct"/>
            <w:tcBorders>
              <w:top w:val="single" w:sz="4" w:space="0" w:color="auto"/>
              <w:left w:val="single" w:sz="4" w:space="0" w:color="auto"/>
              <w:bottom w:val="single" w:sz="4" w:space="0" w:color="auto"/>
              <w:right w:val="single" w:sz="4" w:space="0" w:color="auto"/>
            </w:tcBorders>
            <w:shd w:val="clear" w:color="000000" w:fill="FED980"/>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69,9</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Полигусовская</w:t>
            </w:r>
            <w:proofErr w:type="spellEnd"/>
            <w:r w:rsidRPr="00DE1CD6">
              <w:rPr>
                <w:rFonts w:ascii="Arial Narrow" w:eastAsia="Times New Roman" w:hAnsi="Arial Narrow" w:cs="Times New Roman"/>
                <w:color w:val="auto"/>
                <w:sz w:val="20"/>
                <w:szCs w:val="20"/>
                <w:lang w:eastAsia="ru-RU"/>
              </w:rPr>
              <w:t xml:space="preserve"> ОШ-ДС</w:t>
            </w:r>
          </w:p>
        </w:tc>
        <w:tc>
          <w:tcPr>
            <w:tcW w:w="896" w:type="pct"/>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79,16</w:t>
            </w:r>
          </w:p>
        </w:tc>
        <w:tc>
          <w:tcPr>
            <w:tcW w:w="706" w:type="pct"/>
            <w:tcBorders>
              <w:top w:val="single" w:sz="4" w:space="0" w:color="auto"/>
              <w:left w:val="single" w:sz="4" w:space="0" w:color="auto"/>
              <w:bottom w:val="single" w:sz="4" w:space="0" w:color="auto"/>
              <w:right w:val="single" w:sz="4" w:space="0" w:color="auto"/>
            </w:tcBorders>
            <w:shd w:val="clear" w:color="000000" w:fill="A2D1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91,67</w:t>
            </w:r>
          </w:p>
        </w:tc>
        <w:tc>
          <w:tcPr>
            <w:tcW w:w="563" w:type="pct"/>
            <w:tcBorders>
              <w:top w:val="single" w:sz="4" w:space="0" w:color="auto"/>
              <w:left w:val="single" w:sz="4" w:space="0" w:color="auto"/>
              <w:bottom w:val="single" w:sz="4" w:space="0" w:color="auto"/>
              <w:right w:val="single" w:sz="4" w:space="0" w:color="auto"/>
            </w:tcBorders>
            <w:shd w:val="clear" w:color="000000" w:fill="FBAA77"/>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44</w:t>
            </w:r>
          </w:p>
        </w:tc>
        <w:tc>
          <w:tcPr>
            <w:tcW w:w="913" w:type="pct"/>
            <w:tcBorders>
              <w:top w:val="single" w:sz="4" w:space="0" w:color="auto"/>
              <w:left w:val="single" w:sz="4" w:space="0" w:color="auto"/>
              <w:bottom w:val="single" w:sz="4" w:space="0" w:color="auto"/>
              <w:right w:val="single" w:sz="4" w:space="0" w:color="auto"/>
            </w:tcBorders>
            <w:shd w:val="clear" w:color="000000" w:fill="DAE1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84,28</w:t>
            </w:r>
          </w:p>
        </w:tc>
        <w:tc>
          <w:tcPr>
            <w:tcW w:w="833" w:type="pct"/>
            <w:tcBorders>
              <w:top w:val="single" w:sz="4" w:space="0" w:color="auto"/>
              <w:left w:val="single" w:sz="4" w:space="0" w:color="auto"/>
              <w:bottom w:val="single" w:sz="4" w:space="0" w:color="auto"/>
              <w:right w:val="single" w:sz="4" w:space="0" w:color="auto"/>
            </w:tcBorders>
            <w:shd w:val="clear" w:color="000000" w:fill="FAEA84"/>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80,02</w:t>
            </w:r>
          </w:p>
        </w:tc>
        <w:tc>
          <w:tcPr>
            <w:tcW w:w="442" w:type="pct"/>
            <w:tcBorders>
              <w:top w:val="single" w:sz="4" w:space="0" w:color="auto"/>
              <w:left w:val="single" w:sz="4" w:space="0" w:color="auto"/>
              <w:bottom w:val="single" w:sz="4" w:space="0" w:color="auto"/>
              <w:right w:val="single" w:sz="4" w:space="0" w:color="auto"/>
            </w:tcBorders>
            <w:shd w:val="clear" w:color="000000" w:fill="FEE482"/>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75,83</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Суриндинская</w:t>
            </w:r>
            <w:proofErr w:type="spellEnd"/>
            <w:r w:rsidRPr="00DE1CD6">
              <w:rPr>
                <w:rFonts w:ascii="Arial Narrow" w:eastAsia="Times New Roman" w:hAnsi="Arial Narrow" w:cs="Times New Roman"/>
                <w:color w:val="auto"/>
                <w:sz w:val="20"/>
                <w:szCs w:val="20"/>
                <w:lang w:eastAsia="ru-RU"/>
              </w:rPr>
              <w:t xml:space="preserve"> ОШ</w:t>
            </w:r>
          </w:p>
        </w:tc>
        <w:tc>
          <w:tcPr>
            <w:tcW w:w="896" w:type="pct"/>
            <w:tcBorders>
              <w:top w:val="single" w:sz="4" w:space="0" w:color="auto"/>
              <w:left w:val="single" w:sz="4" w:space="0" w:color="auto"/>
              <w:bottom w:val="single" w:sz="4" w:space="0" w:color="auto"/>
              <w:right w:val="single" w:sz="4" w:space="0" w:color="auto"/>
            </w:tcBorders>
            <w:shd w:val="clear" w:color="000000" w:fill="FEDE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72,22</w:t>
            </w:r>
          </w:p>
        </w:tc>
        <w:tc>
          <w:tcPr>
            <w:tcW w:w="706" w:type="pct"/>
            <w:tcBorders>
              <w:top w:val="single" w:sz="4" w:space="0" w:color="auto"/>
              <w:left w:val="single" w:sz="4" w:space="0" w:color="auto"/>
              <w:bottom w:val="single" w:sz="4" w:space="0" w:color="auto"/>
              <w:right w:val="single" w:sz="4" w:space="0" w:color="auto"/>
            </w:tcBorders>
            <w:shd w:val="clear" w:color="000000" w:fill="ABD3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90,52</w:t>
            </w:r>
          </w:p>
        </w:tc>
        <w:tc>
          <w:tcPr>
            <w:tcW w:w="563" w:type="pct"/>
            <w:tcBorders>
              <w:top w:val="single" w:sz="4" w:space="0" w:color="auto"/>
              <w:left w:val="single" w:sz="4" w:space="0" w:color="auto"/>
              <w:bottom w:val="single" w:sz="4" w:space="0" w:color="auto"/>
              <w:right w:val="single" w:sz="4" w:space="0" w:color="auto"/>
            </w:tcBorders>
            <w:shd w:val="clear" w:color="000000" w:fill="FBA776"/>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42,18</w:t>
            </w:r>
          </w:p>
        </w:tc>
        <w:tc>
          <w:tcPr>
            <w:tcW w:w="913" w:type="pct"/>
            <w:tcBorders>
              <w:top w:val="single" w:sz="4" w:space="0" w:color="auto"/>
              <w:left w:val="single" w:sz="4" w:space="0" w:color="auto"/>
              <w:bottom w:val="single" w:sz="4" w:space="0" w:color="auto"/>
              <w:right w:val="single" w:sz="4" w:space="0" w:color="auto"/>
            </w:tcBorders>
            <w:shd w:val="clear" w:color="000000" w:fill="D1DE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85,52</w:t>
            </w:r>
          </w:p>
        </w:tc>
        <w:tc>
          <w:tcPr>
            <w:tcW w:w="833" w:type="pct"/>
            <w:tcBorders>
              <w:top w:val="single" w:sz="4" w:space="0" w:color="auto"/>
              <w:left w:val="single" w:sz="4" w:space="0" w:color="auto"/>
              <w:bottom w:val="single" w:sz="4" w:space="0" w:color="auto"/>
              <w:right w:val="single" w:sz="4" w:space="0" w:color="auto"/>
            </w:tcBorders>
            <w:shd w:val="clear" w:color="000000" w:fill="D5DF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84,93</w:t>
            </w:r>
          </w:p>
        </w:tc>
        <w:tc>
          <w:tcPr>
            <w:tcW w:w="442" w:type="pct"/>
            <w:tcBorders>
              <w:top w:val="single" w:sz="4" w:space="0" w:color="auto"/>
              <w:left w:val="single" w:sz="4" w:space="0" w:color="auto"/>
              <w:bottom w:val="single" w:sz="4" w:space="0" w:color="auto"/>
              <w:right w:val="single" w:sz="4" w:space="0" w:color="auto"/>
            </w:tcBorders>
            <w:shd w:val="clear" w:color="000000" w:fill="FEE382"/>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75,07</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Байкитская</w:t>
            </w:r>
            <w:proofErr w:type="spellEnd"/>
            <w:r w:rsidRPr="00DE1CD6">
              <w:rPr>
                <w:rFonts w:ascii="Arial Narrow" w:eastAsia="Times New Roman" w:hAnsi="Arial Narrow" w:cs="Times New Roman"/>
                <w:color w:val="auto"/>
                <w:sz w:val="20"/>
                <w:szCs w:val="20"/>
                <w:lang w:eastAsia="ru-RU"/>
              </w:rPr>
              <w:t xml:space="preserve"> СШ</w:t>
            </w:r>
          </w:p>
        </w:tc>
        <w:tc>
          <w:tcPr>
            <w:tcW w:w="896" w:type="pct"/>
            <w:tcBorders>
              <w:top w:val="single" w:sz="4" w:space="0" w:color="auto"/>
              <w:left w:val="single" w:sz="4" w:space="0" w:color="auto"/>
              <w:bottom w:val="single" w:sz="4" w:space="0" w:color="auto"/>
              <w:right w:val="single" w:sz="4" w:space="0" w:color="auto"/>
            </w:tcBorders>
            <w:shd w:val="clear" w:color="000000" w:fill="F9EA84"/>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80,2</w:t>
            </w:r>
          </w:p>
        </w:tc>
        <w:tc>
          <w:tcPr>
            <w:tcW w:w="706" w:type="pct"/>
            <w:tcBorders>
              <w:top w:val="single" w:sz="4" w:space="0" w:color="auto"/>
              <w:left w:val="single" w:sz="4" w:space="0" w:color="auto"/>
              <w:bottom w:val="single" w:sz="4" w:space="0" w:color="auto"/>
              <w:right w:val="single" w:sz="4" w:space="0" w:color="auto"/>
            </w:tcBorders>
            <w:shd w:val="clear" w:color="000000" w:fill="93CC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93,77</w:t>
            </w:r>
          </w:p>
        </w:tc>
        <w:tc>
          <w:tcPr>
            <w:tcW w:w="563" w:type="pct"/>
            <w:tcBorders>
              <w:top w:val="single" w:sz="4" w:space="0" w:color="auto"/>
              <w:left w:val="single" w:sz="4" w:space="0" w:color="auto"/>
              <w:bottom w:val="single" w:sz="4" w:space="0" w:color="auto"/>
              <w:right w:val="single" w:sz="4" w:space="0" w:color="auto"/>
            </w:tcBorders>
            <w:shd w:val="clear" w:color="000000" w:fill="FCB679"/>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50,5</w:t>
            </w:r>
          </w:p>
        </w:tc>
        <w:tc>
          <w:tcPr>
            <w:tcW w:w="913" w:type="pct"/>
            <w:tcBorders>
              <w:top w:val="single" w:sz="4" w:space="0" w:color="auto"/>
              <w:left w:val="single" w:sz="4" w:space="0" w:color="auto"/>
              <w:bottom w:val="single" w:sz="4" w:space="0" w:color="auto"/>
              <w:right w:val="single" w:sz="4" w:space="0" w:color="auto"/>
            </w:tcBorders>
            <w:shd w:val="clear" w:color="000000" w:fill="FEE2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74,82</w:t>
            </w:r>
          </w:p>
        </w:tc>
        <w:tc>
          <w:tcPr>
            <w:tcW w:w="833" w:type="pct"/>
            <w:tcBorders>
              <w:top w:val="single" w:sz="4" w:space="0" w:color="auto"/>
              <w:left w:val="single" w:sz="4" w:space="0" w:color="auto"/>
              <w:bottom w:val="single" w:sz="4" w:space="0" w:color="auto"/>
              <w:right w:val="single" w:sz="4" w:space="0" w:color="auto"/>
            </w:tcBorders>
            <w:shd w:val="clear" w:color="000000" w:fill="C8DB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86,74</w:t>
            </w:r>
          </w:p>
        </w:tc>
        <w:tc>
          <w:tcPr>
            <w:tcW w:w="442" w:type="pct"/>
            <w:tcBorders>
              <w:top w:val="single" w:sz="4" w:space="0" w:color="auto"/>
              <w:left w:val="single" w:sz="4" w:space="0" w:color="auto"/>
              <w:bottom w:val="single" w:sz="4" w:space="0" w:color="auto"/>
              <w:right w:val="single" w:sz="4" w:space="0" w:color="auto"/>
            </w:tcBorders>
            <w:shd w:val="clear" w:color="000000" w:fill="FEE783"/>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77,21</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Ванаварская</w:t>
            </w:r>
            <w:proofErr w:type="spellEnd"/>
            <w:r w:rsidRPr="00DE1CD6">
              <w:rPr>
                <w:rFonts w:ascii="Arial Narrow" w:eastAsia="Times New Roman" w:hAnsi="Arial Narrow" w:cs="Times New Roman"/>
                <w:color w:val="auto"/>
                <w:sz w:val="20"/>
                <w:szCs w:val="20"/>
                <w:lang w:eastAsia="ru-RU"/>
              </w:rPr>
              <w:t xml:space="preserve"> СШ</w:t>
            </w:r>
          </w:p>
        </w:tc>
        <w:tc>
          <w:tcPr>
            <w:tcW w:w="896" w:type="pct"/>
            <w:tcBorders>
              <w:top w:val="single" w:sz="4" w:space="0" w:color="auto"/>
              <w:left w:val="single" w:sz="4" w:space="0" w:color="auto"/>
              <w:bottom w:val="single" w:sz="4" w:space="0" w:color="auto"/>
              <w:right w:val="single" w:sz="4" w:space="0" w:color="auto"/>
            </w:tcBorders>
            <w:shd w:val="clear" w:color="000000" w:fill="FDCF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64,49</w:t>
            </w:r>
          </w:p>
        </w:tc>
        <w:tc>
          <w:tcPr>
            <w:tcW w:w="706" w:type="pct"/>
            <w:tcBorders>
              <w:top w:val="single" w:sz="4" w:space="0" w:color="auto"/>
              <w:left w:val="single" w:sz="4" w:space="0" w:color="auto"/>
              <w:bottom w:val="single" w:sz="4" w:space="0" w:color="auto"/>
              <w:right w:val="single" w:sz="4" w:space="0" w:color="auto"/>
            </w:tcBorders>
            <w:shd w:val="clear" w:color="000000" w:fill="FEE2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74,88</w:t>
            </w:r>
          </w:p>
        </w:tc>
        <w:tc>
          <w:tcPr>
            <w:tcW w:w="563" w:type="pct"/>
            <w:tcBorders>
              <w:top w:val="single" w:sz="4" w:space="0" w:color="auto"/>
              <w:left w:val="single" w:sz="4" w:space="0" w:color="auto"/>
              <w:bottom w:val="single" w:sz="4" w:space="0" w:color="auto"/>
              <w:right w:val="single" w:sz="4" w:space="0" w:color="auto"/>
            </w:tcBorders>
            <w:shd w:val="clear" w:color="000000" w:fill="FCB579"/>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50</w:t>
            </w:r>
          </w:p>
        </w:tc>
        <w:tc>
          <w:tcPr>
            <w:tcW w:w="913" w:type="pct"/>
            <w:tcBorders>
              <w:top w:val="single" w:sz="4" w:space="0" w:color="auto"/>
              <w:left w:val="single" w:sz="4" w:space="0" w:color="auto"/>
              <w:bottom w:val="single" w:sz="4" w:space="0" w:color="auto"/>
              <w:right w:val="single" w:sz="4" w:space="0" w:color="auto"/>
            </w:tcBorders>
            <w:shd w:val="clear" w:color="000000" w:fill="FDD4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66,94</w:t>
            </w:r>
          </w:p>
        </w:tc>
        <w:tc>
          <w:tcPr>
            <w:tcW w:w="833" w:type="pct"/>
            <w:tcBorders>
              <w:top w:val="single" w:sz="4" w:space="0" w:color="auto"/>
              <w:left w:val="single" w:sz="4" w:space="0" w:color="auto"/>
              <w:bottom w:val="single" w:sz="4" w:space="0" w:color="auto"/>
              <w:right w:val="single" w:sz="4" w:space="0" w:color="auto"/>
            </w:tcBorders>
            <w:shd w:val="clear" w:color="000000" w:fill="FDC87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60,23</w:t>
            </w:r>
          </w:p>
        </w:tc>
        <w:tc>
          <w:tcPr>
            <w:tcW w:w="442" w:type="pct"/>
            <w:tcBorders>
              <w:top w:val="single" w:sz="4" w:space="0" w:color="auto"/>
              <w:left w:val="single" w:sz="4" w:space="0" w:color="auto"/>
              <w:bottom w:val="single" w:sz="4" w:space="0" w:color="auto"/>
              <w:right w:val="single" w:sz="4" w:space="0" w:color="auto"/>
            </w:tcBorders>
            <w:shd w:val="clear" w:color="000000" w:fill="FDCD7E"/>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63,31</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Ессейская</w:t>
            </w:r>
            <w:proofErr w:type="spellEnd"/>
            <w:r w:rsidRPr="00DE1CD6">
              <w:rPr>
                <w:rFonts w:ascii="Arial Narrow" w:eastAsia="Times New Roman" w:hAnsi="Arial Narrow" w:cs="Times New Roman"/>
                <w:color w:val="auto"/>
                <w:sz w:val="20"/>
                <w:szCs w:val="20"/>
                <w:lang w:eastAsia="ru-RU"/>
              </w:rPr>
              <w:t xml:space="preserve"> СШ</w:t>
            </w:r>
          </w:p>
        </w:tc>
        <w:tc>
          <w:tcPr>
            <w:tcW w:w="896" w:type="pct"/>
            <w:tcBorders>
              <w:top w:val="single" w:sz="4" w:space="0" w:color="auto"/>
              <w:left w:val="single" w:sz="4" w:space="0" w:color="auto"/>
              <w:bottom w:val="single" w:sz="4" w:space="0" w:color="auto"/>
              <w:right w:val="single" w:sz="4" w:space="0" w:color="auto"/>
            </w:tcBorders>
            <w:shd w:val="clear" w:color="000000" w:fill="FDD6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67,84</w:t>
            </w:r>
          </w:p>
        </w:tc>
        <w:tc>
          <w:tcPr>
            <w:tcW w:w="706" w:type="pct"/>
            <w:tcBorders>
              <w:top w:val="single" w:sz="4" w:space="0" w:color="auto"/>
              <w:left w:val="single" w:sz="4" w:space="0" w:color="auto"/>
              <w:bottom w:val="single" w:sz="4" w:space="0" w:color="auto"/>
              <w:right w:val="single" w:sz="4" w:space="0" w:color="auto"/>
            </w:tcBorders>
            <w:shd w:val="clear" w:color="000000" w:fill="DAE1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84,34</w:t>
            </w:r>
          </w:p>
        </w:tc>
        <w:tc>
          <w:tcPr>
            <w:tcW w:w="563" w:type="pct"/>
            <w:tcBorders>
              <w:top w:val="single" w:sz="4" w:space="0" w:color="auto"/>
              <w:left w:val="single" w:sz="4" w:space="0" w:color="auto"/>
              <w:bottom w:val="single" w:sz="4" w:space="0" w:color="auto"/>
              <w:right w:val="single" w:sz="4" w:space="0" w:color="auto"/>
            </w:tcBorders>
            <w:shd w:val="clear" w:color="000000" w:fill="FDD2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66</w:t>
            </w:r>
          </w:p>
        </w:tc>
        <w:tc>
          <w:tcPr>
            <w:tcW w:w="913" w:type="pct"/>
            <w:tcBorders>
              <w:top w:val="single" w:sz="4" w:space="0" w:color="auto"/>
              <w:left w:val="single" w:sz="4" w:space="0" w:color="auto"/>
              <w:bottom w:val="single" w:sz="4" w:space="0" w:color="auto"/>
              <w:right w:val="single" w:sz="4" w:space="0" w:color="auto"/>
            </w:tcBorders>
            <w:shd w:val="clear" w:color="000000" w:fill="FEE5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76,23</w:t>
            </w:r>
          </w:p>
        </w:tc>
        <w:tc>
          <w:tcPr>
            <w:tcW w:w="833" w:type="pct"/>
            <w:tcBorders>
              <w:top w:val="single" w:sz="4" w:space="0" w:color="auto"/>
              <w:left w:val="single" w:sz="4" w:space="0" w:color="auto"/>
              <w:bottom w:val="single" w:sz="4" w:space="0" w:color="auto"/>
              <w:right w:val="single" w:sz="4" w:space="0" w:color="auto"/>
            </w:tcBorders>
            <w:shd w:val="clear" w:color="000000" w:fill="FEE4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75,8</w:t>
            </w:r>
          </w:p>
        </w:tc>
        <w:tc>
          <w:tcPr>
            <w:tcW w:w="442" w:type="pct"/>
            <w:tcBorders>
              <w:top w:val="single" w:sz="4" w:space="0" w:color="auto"/>
              <w:left w:val="single" w:sz="4" w:space="0" w:color="auto"/>
              <w:bottom w:val="single" w:sz="4" w:space="0" w:color="auto"/>
              <w:right w:val="single" w:sz="4" w:space="0" w:color="auto"/>
            </w:tcBorders>
            <w:shd w:val="clear" w:color="000000" w:fill="FEE182"/>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74,04</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Кислоканская</w:t>
            </w:r>
            <w:proofErr w:type="spellEnd"/>
            <w:r w:rsidRPr="00DE1CD6">
              <w:rPr>
                <w:rFonts w:ascii="Arial Narrow" w:eastAsia="Times New Roman" w:hAnsi="Arial Narrow" w:cs="Times New Roman"/>
                <w:color w:val="auto"/>
                <w:sz w:val="20"/>
                <w:szCs w:val="20"/>
                <w:lang w:eastAsia="ru-RU"/>
              </w:rPr>
              <w:t xml:space="preserve"> СШ</w:t>
            </w:r>
          </w:p>
        </w:tc>
        <w:tc>
          <w:tcPr>
            <w:tcW w:w="896" w:type="pct"/>
            <w:tcBorders>
              <w:top w:val="single" w:sz="4" w:space="0" w:color="auto"/>
              <w:left w:val="single" w:sz="4" w:space="0" w:color="auto"/>
              <w:bottom w:val="single" w:sz="4" w:space="0" w:color="auto"/>
              <w:right w:val="single" w:sz="4" w:space="0" w:color="auto"/>
            </w:tcBorders>
            <w:shd w:val="clear" w:color="000000" w:fill="E5E4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82,88</w:t>
            </w:r>
          </w:p>
        </w:tc>
        <w:tc>
          <w:tcPr>
            <w:tcW w:w="706" w:type="pct"/>
            <w:tcBorders>
              <w:top w:val="single" w:sz="4" w:space="0" w:color="auto"/>
              <w:left w:val="single" w:sz="4" w:space="0" w:color="auto"/>
              <w:bottom w:val="single" w:sz="4" w:space="0" w:color="auto"/>
              <w:right w:val="single" w:sz="4" w:space="0" w:color="auto"/>
            </w:tcBorders>
            <w:shd w:val="clear" w:color="000000" w:fill="AFD4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90</w:t>
            </w:r>
          </w:p>
        </w:tc>
        <w:tc>
          <w:tcPr>
            <w:tcW w:w="563" w:type="pct"/>
            <w:tcBorders>
              <w:top w:val="single" w:sz="4" w:space="0" w:color="auto"/>
              <w:left w:val="single" w:sz="4" w:space="0" w:color="auto"/>
              <w:bottom w:val="single" w:sz="4" w:space="0" w:color="auto"/>
              <w:right w:val="single" w:sz="4" w:space="0" w:color="auto"/>
            </w:tcBorders>
            <w:shd w:val="clear" w:color="000000" w:fill="FBB179"/>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48</w:t>
            </w:r>
          </w:p>
        </w:tc>
        <w:tc>
          <w:tcPr>
            <w:tcW w:w="913" w:type="pct"/>
            <w:tcBorders>
              <w:top w:val="single" w:sz="4" w:space="0" w:color="auto"/>
              <w:left w:val="single" w:sz="4" w:space="0" w:color="auto"/>
              <w:bottom w:val="single" w:sz="4" w:space="0" w:color="auto"/>
              <w:right w:val="single" w:sz="4" w:space="0" w:color="auto"/>
            </w:tcBorders>
            <w:shd w:val="clear" w:color="000000" w:fill="82C77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96</w:t>
            </w:r>
          </w:p>
        </w:tc>
        <w:tc>
          <w:tcPr>
            <w:tcW w:w="833" w:type="pct"/>
            <w:tcBorders>
              <w:top w:val="single" w:sz="4" w:space="0" w:color="auto"/>
              <w:left w:val="single" w:sz="4" w:space="0" w:color="auto"/>
              <w:bottom w:val="single" w:sz="4" w:space="0" w:color="auto"/>
              <w:right w:val="single" w:sz="4" w:space="0" w:color="auto"/>
            </w:tcBorders>
            <w:shd w:val="clear" w:color="000000" w:fill="AFD4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90</w:t>
            </w:r>
          </w:p>
        </w:tc>
        <w:tc>
          <w:tcPr>
            <w:tcW w:w="442" w:type="pct"/>
            <w:tcBorders>
              <w:top w:val="single" w:sz="4" w:space="0" w:color="auto"/>
              <w:left w:val="single" w:sz="4" w:space="0" w:color="auto"/>
              <w:bottom w:val="single" w:sz="4" w:space="0" w:color="auto"/>
              <w:right w:val="single" w:sz="4" w:space="0" w:color="auto"/>
            </w:tcBorders>
            <w:shd w:val="clear" w:color="000000" w:fill="F0E784"/>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81,38</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Стрелковская</w:t>
            </w:r>
            <w:proofErr w:type="spellEnd"/>
            <w:r w:rsidRPr="00DE1CD6">
              <w:rPr>
                <w:rFonts w:ascii="Arial Narrow" w:eastAsia="Times New Roman" w:hAnsi="Arial Narrow" w:cs="Times New Roman"/>
                <w:color w:val="auto"/>
                <w:sz w:val="20"/>
                <w:szCs w:val="20"/>
                <w:lang w:eastAsia="ru-RU"/>
              </w:rPr>
              <w:t xml:space="preserve"> СШ</w:t>
            </w:r>
          </w:p>
        </w:tc>
        <w:tc>
          <w:tcPr>
            <w:tcW w:w="896" w:type="pct"/>
            <w:tcBorders>
              <w:top w:val="single" w:sz="4" w:space="0" w:color="auto"/>
              <w:left w:val="single" w:sz="4" w:space="0" w:color="auto"/>
              <w:bottom w:val="single" w:sz="4" w:space="0" w:color="auto"/>
              <w:right w:val="single" w:sz="4" w:space="0" w:color="auto"/>
            </w:tcBorders>
            <w:shd w:val="clear" w:color="000000" w:fill="FDCA7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61,6</w:t>
            </w:r>
          </w:p>
        </w:tc>
        <w:tc>
          <w:tcPr>
            <w:tcW w:w="706" w:type="pct"/>
            <w:tcBorders>
              <w:top w:val="single" w:sz="4" w:space="0" w:color="auto"/>
              <w:left w:val="single" w:sz="4" w:space="0" w:color="auto"/>
              <w:bottom w:val="single" w:sz="4" w:space="0" w:color="auto"/>
              <w:right w:val="single" w:sz="4" w:space="0" w:color="auto"/>
            </w:tcBorders>
            <w:shd w:val="clear" w:color="000000" w:fill="FEE4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76</w:t>
            </w:r>
          </w:p>
        </w:tc>
        <w:tc>
          <w:tcPr>
            <w:tcW w:w="563" w:type="pct"/>
            <w:tcBorders>
              <w:top w:val="single" w:sz="4" w:space="0" w:color="auto"/>
              <w:left w:val="single" w:sz="4" w:space="0" w:color="auto"/>
              <w:bottom w:val="single" w:sz="4" w:space="0" w:color="auto"/>
              <w:right w:val="single" w:sz="4" w:space="0" w:color="auto"/>
            </w:tcBorders>
            <w:shd w:val="clear" w:color="000000" w:fill="F8696B"/>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w:t>
            </w:r>
          </w:p>
        </w:tc>
        <w:tc>
          <w:tcPr>
            <w:tcW w:w="913" w:type="pct"/>
            <w:tcBorders>
              <w:top w:val="single" w:sz="4" w:space="0" w:color="auto"/>
              <w:left w:val="single" w:sz="4" w:space="0" w:color="auto"/>
              <w:bottom w:val="single" w:sz="4" w:space="0" w:color="auto"/>
              <w:right w:val="single" w:sz="4" w:space="0" w:color="auto"/>
            </w:tcBorders>
            <w:shd w:val="clear" w:color="000000" w:fill="FEE3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75,47</w:t>
            </w:r>
          </w:p>
        </w:tc>
        <w:tc>
          <w:tcPr>
            <w:tcW w:w="833" w:type="pct"/>
            <w:tcBorders>
              <w:top w:val="single" w:sz="4" w:space="0" w:color="auto"/>
              <w:left w:val="single" w:sz="4" w:space="0" w:color="auto"/>
              <w:bottom w:val="single" w:sz="4" w:space="0" w:color="auto"/>
              <w:right w:val="single" w:sz="4" w:space="0" w:color="auto"/>
            </w:tcBorders>
            <w:shd w:val="clear" w:color="000000" w:fill="FEE7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77,6</w:t>
            </w:r>
          </w:p>
        </w:tc>
        <w:tc>
          <w:tcPr>
            <w:tcW w:w="442" w:type="pct"/>
            <w:tcBorders>
              <w:top w:val="single" w:sz="4" w:space="0" w:color="auto"/>
              <w:left w:val="single" w:sz="4" w:space="0" w:color="auto"/>
              <w:bottom w:val="single" w:sz="4" w:space="0" w:color="auto"/>
              <w:right w:val="single" w:sz="4" w:space="0" w:color="auto"/>
            </w:tcBorders>
            <w:shd w:val="clear" w:color="000000" w:fill="FDC77D"/>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59,73</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Тутончанская</w:t>
            </w:r>
            <w:proofErr w:type="spellEnd"/>
            <w:r w:rsidRPr="00DE1CD6">
              <w:rPr>
                <w:rFonts w:ascii="Arial Narrow" w:eastAsia="Times New Roman" w:hAnsi="Arial Narrow" w:cs="Times New Roman"/>
                <w:color w:val="auto"/>
                <w:sz w:val="20"/>
                <w:szCs w:val="20"/>
                <w:lang w:eastAsia="ru-RU"/>
              </w:rPr>
              <w:t xml:space="preserve"> СШ</w:t>
            </w:r>
          </w:p>
        </w:tc>
        <w:tc>
          <w:tcPr>
            <w:tcW w:w="896" w:type="pct"/>
            <w:tcBorders>
              <w:top w:val="single" w:sz="4" w:space="0" w:color="auto"/>
              <w:left w:val="single" w:sz="4" w:space="0" w:color="auto"/>
              <w:bottom w:val="single" w:sz="4" w:space="0" w:color="auto"/>
              <w:right w:val="single" w:sz="4" w:space="0" w:color="auto"/>
            </w:tcBorders>
            <w:shd w:val="clear" w:color="000000" w:fill="E2E3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83,29</w:t>
            </w:r>
          </w:p>
        </w:tc>
        <w:tc>
          <w:tcPr>
            <w:tcW w:w="706" w:type="pct"/>
            <w:tcBorders>
              <w:top w:val="single" w:sz="4" w:space="0" w:color="auto"/>
              <w:left w:val="single" w:sz="4" w:space="0" w:color="auto"/>
              <w:bottom w:val="single" w:sz="4" w:space="0" w:color="auto"/>
              <w:right w:val="single" w:sz="4" w:space="0" w:color="auto"/>
            </w:tcBorders>
            <w:shd w:val="clear" w:color="000000" w:fill="BBD8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88,42</w:t>
            </w:r>
          </w:p>
        </w:tc>
        <w:tc>
          <w:tcPr>
            <w:tcW w:w="563" w:type="pct"/>
            <w:tcBorders>
              <w:top w:val="single" w:sz="4" w:space="0" w:color="auto"/>
              <w:left w:val="single" w:sz="4" w:space="0" w:color="auto"/>
              <w:bottom w:val="single" w:sz="4" w:space="0" w:color="auto"/>
              <w:right w:val="single" w:sz="4" w:space="0" w:color="auto"/>
            </w:tcBorders>
            <w:shd w:val="clear" w:color="000000" w:fill="FA9C74"/>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36</w:t>
            </w:r>
          </w:p>
        </w:tc>
        <w:tc>
          <w:tcPr>
            <w:tcW w:w="913" w:type="pct"/>
            <w:tcBorders>
              <w:top w:val="single" w:sz="4" w:space="0" w:color="auto"/>
              <w:left w:val="single" w:sz="4" w:space="0" w:color="auto"/>
              <w:bottom w:val="single" w:sz="4" w:space="0" w:color="auto"/>
              <w:right w:val="single" w:sz="4" w:space="0" w:color="auto"/>
            </w:tcBorders>
            <w:shd w:val="clear" w:color="000000" w:fill="93CC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93,66</w:t>
            </w:r>
          </w:p>
        </w:tc>
        <w:tc>
          <w:tcPr>
            <w:tcW w:w="833" w:type="pct"/>
            <w:tcBorders>
              <w:top w:val="single" w:sz="4" w:space="0" w:color="auto"/>
              <w:left w:val="single" w:sz="4" w:space="0" w:color="auto"/>
              <w:bottom w:val="single" w:sz="4" w:space="0" w:color="auto"/>
              <w:right w:val="single" w:sz="4" w:space="0" w:color="auto"/>
            </w:tcBorders>
            <w:shd w:val="clear" w:color="000000" w:fill="CFDE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85,7</w:t>
            </w:r>
          </w:p>
        </w:tc>
        <w:tc>
          <w:tcPr>
            <w:tcW w:w="442" w:type="pct"/>
            <w:tcBorders>
              <w:top w:val="single" w:sz="4" w:space="0" w:color="auto"/>
              <w:left w:val="single" w:sz="4" w:space="0" w:color="auto"/>
              <w:bottom w:val="single" w:sz="4" w:space="0" w:color="auto"/>
              <w:right w:val="single" w:sz="4" w:space="0" w:color="auto"/>
            </w:tcBorders>
            <w:shd w:val="clear" w:color="000000" w:fill="FEE783"/>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77,41</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Туринская СШ</w:t>
            </w:r>
          </w:p>
        </w:tc>
        <w:tc>
          <w:tcPr>
            <w:tcW w:w="896" w:type="pct"/>
            <w:tcBorders>
              <w:top w:val="single" w:sz="4" w:space="0" w:color="auto"/>
              <w:left w:val="single" w:sz="4" w:space="0" w:color="auto"/>
              <w:bottom w:val="single" w:sz="4" w:space="0" w:color="auto"/>
              <w:right w:val="single" w:sz="4" w:space="0" w:color="auto"/>
            </w:tcBorders>
            <w:shd w:val="clear" w:color="000000" w:fill="FEDF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72,99</w:t>
            </w:r>
          </w:p>
        </w:tc>
        <w:tc>
          <w:tcPr>
            <w:tcW w:w="706" w:type="pct"/>
            <w:tcBorders>
              <w:top w:val="single" w:sz="4" w:space="0" w:color="auto"/>
              <w:left w:val="single" w:sz="4" w:space="0" w:color="auto"/>
              <w:bottom w:val="single" w:sz="4" w:space="0" w:color="auto"/>
              <w:right w:val="single" w:sz="4" w:space="0" w:color="auto"/>
            </w:tcBorders>
            <w:shd w:val="clear" w:color="000000" w:fill="DAE1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84,36</w:t>
            </w:r>
          </w:p>
        </w:tc>
        <w:tc>
          <w:tcPr>
            <w:tcW w:w="563" w:type="pct"/>
            <w:tcBorders>
              <w:top w:val="single" w:sz="4" w:space="0" w:color="auto"/>
              <w:left w:val="single" w:sz="4" w:space="0" w:color="auto"/>
              <w:bottom w:val="single" w:sz="4" w:space="0" w:color="auto"/>
              <w:right w:val="single" w:sz="4" w:space="0" w:color="auto"/>
            </w:tcBorders>
            <w:shd w:val="clear" w:color="000000" w:fill="FA907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29,5</w:t>
            </w:r>
          </w:p>
        </w:tc>
        <w:tc>
          <w:tcPr>
            <w:tcW w:w="913" w:type="pct"/>
            <w:tcBorders>
              <w:top w:val="single" w:sz="4" w:space="0" w:color="auto"/>
              <w:left w:val="single" w:sz="4" w:space="0" w:color="auto"/>
              <w:bottom w:val="single" w:sz="4" w:space="0" w:color="auto"/>
              <w:right w:val="single" w:sz="4" w:space="0" w:color="auto"/>
            </w:tcBorders>
            <w:shd w:val="clear" w:color="000000" w:fill="FDD1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65,61</w:t>
            </w:r>
          </w:p>
        </w:tc>
        <w:tc>
          <w:tcPr>
            <w:tcW w:w="833" w:type="pct"/>
            <w:tcBorders>
              <w:top w:val="single" w:sz="4" w:space="0" w:color="auto"/>
              <w:left w:val="single" w:sz="4" w:space="0" w:color="auto"/>
              <w:bottom w:val="single" w:sz="4" w:space="0" w:color="auto"/>
              <w:right w:val="single" w:sz="4" w:space="0" w:color="auto"/>
            </w:tcBorders>
            <w:shd w:val="clear" w:color="000000" w:fill="FDD8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68,99</w:t>
            </w:r>
          </w:p>
        </w:tc>
        <w:tc>
          <w:tcPr>
            <w:tcW w:w="442" w:type="pct"/>
            <w:tcBorders>
              <w:top w:val="single" w:sz="4" w:space="0" w:color="auto"/>
              <w:left w:val="single" w:sz="4" w:space="0" w:color="auto"/>
              <w:bottom w:val="single" w:sz="4" w:space="0" w:color="auto"/>
              <w:right w:val="single" w:sz="4" w:space="0" w:color="auto"/>
            </w:tcBorders>
            <w:shd w:val="clear" w:color="000000" w:fill="FDCF7E"/>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64,29</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Туринская  СШ-И</w:t>
            </w:r>
          </w:p>
        </w:tc>
        <w:tc>
          <w:tcPr>
            <w:tcW w:w="896" w:type="pct"/>
            <w:tcBorders>
              <w:top w:val="single" w:sz="4" w:space="0" w:color="auto"/>
              <w:left w:val="single" w:sz="4" w:space="0" w:color="auto"/>
              <w:bottom w:val="single" w:sz="4" w:space="0" w:color="auto"/>
              <w:right w:val="single" w:sz="4" w:space="0" w:color="auto"/>
            </w:tcBorders>
            <w:shd w:val="clear" w:color="000000" w:fill="FDD0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64,94</w:t>
            </w:r>
          </w:p>
        </w:tc>
        <w:tc>
          <w:tcPr>
            <w:tcW w:w="706" w:type="pct"/>
            <w:tcBorders>
              <w:top w:val="single" w:sz="4" w:space="0" w:color="auto"/>
              <w:left w:val="single" w:sz="4" w:space="0" w:color="auto"/>
              <w:bottom w:val="single" w:sz="4" w:space="0" w:color="auto"/>
              <w:right w:val="single" w:sz="4" w:space="0" w:color="auto"/>
            </w:tcBorders>
            <w:shd w:val="clear" w:color="000000" w:fill="D7E0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84,74</w:t>
            </w:r>
          </w:p>
        </w:tc>
        <w:tc>
          <w:tcPr>
            <w:tcW w:w="563" w:type="pct"/>
            <w:tcBorders>
              <w:top w:val="single" w:sz="4" w:space="0" w:color="auto"/>
              <w:left w:val="single" w:sz="4" w:space="0" w:color="auto"/>
              <w:bottom w:val="single" w:sz="4" w:space="0" w:color="auto"/>
              <w:right w:val="single" w:sz="4" w:space="0" w:color="auto"/>
            </w:tcBorders>
            <w:shd w:val="clear" w:color="000000" w:fill="F87B6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18</w:t>
            </w:r>
          </w:p>
        </w:tc>
        <w:tc>
          <w:tcPr>
            <w:tcW w:w="913" w:type="pct"/>
            <w:tcBorders>
              <w:top w:val="single" w:sz="4" w:space="0" w:color="auto"/>
              <w:left w:val="single" w:sz="4" w:space="0" w:color="auto"/>
              <w:bottom w:val="single" w:sz="4" w:space="0" w:color="auto"/>
              <w:right w:val="single" w:sz="4" w:space="0" w:color="auto"/>
            </w:tcBorders>
            <w:shd w:val="clear" w:color="000000" w:fill="FEE5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76,28</w:t>
            </w:r>
          </w:p>
        </w:tc>
        <w:tc>
          <w:tcPr>
            <w:tcW w:w="833" w:type="pct"/>
            <w:tcBorders>
              <w:top w:val="single" w:sz="4" w:space="0" w:color="auto"/>
              <w:left w:val="single" w:sz="4" w:space="0" w:color="auto"/>
              <w:bottom w:val="single" w:sz="4" w:space="0" w:color="auto"/>
              <w:right w:val="single" w:sz="4" w:space="0" w:color="auto"/>
            </w:tcBorders>
            <w:shd w:val="clear" w:color="000000" w:fill="F0E784"/>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81,37</w:t>
            </w:r>
          </w:p>
        </w:tc>
        <w:tc>
          <w:tcPr>
            <w:tcW w:w="442" w:type="pct"/>
            <w:tcBorders>
              <w:top w:val="single" w:sz="4" w:space="0" w:color="auto"/>
              <w:left w:val="single" w:sz="4" w:space="0" w:color="auto"/>
              <w:bottom w:val="single" w:sz="4" w:space="0" w:color="auto"/>
              <w:right w:val="single" w:sz="4" w:space="0" w:color="auto"/>
            </w:tcBorders>
            <w:shd w:val="clear" w:color="000000" w:fill="FDD17F"/>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65,07</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Куюмбинская</w:t>
            </w:r>
            <w:proofErr w:type="spellEnd"/>
            <w:r w:rsidRPr="00DE1CD6">
              <w:rPr>
                <w:rFonts w:ascii="Arial Narrow" w:eastAsia="Times New Roman" w:hAnsi="Arial Narrow" w:cs="Times New Roman"/>
                <w:color w:val="auto"/>
                <w:sz w:val="20"/>
                <w:szCs w:val="20"/>
                <w:lang w:eastAsia="ru-RU"/>
              </w:rPr>
              <w:t xml:space="preserve"> НШ-ДС</w:t>
            </w:r>
          </w:p>
        </w:tc>
        <w:tc>
          <w:tcPr>
            <w:tcW w:w="896" w:type="pct"/>
            <w:tcBorders>
              <w:top w:val="single" w:sz="4" w:space="0" w:color="auto"/>
              <w:left w:val="single" w:sz="4" w:space="0" w:color="auto"/>
              <w:bottom w:val="single" w:sz="4" w:space="0" w:color="auto"/>
              <w:right w:val="single" w:sz="4" w:space="0" w:color="auto"/>
            </w:tcBorders>
            <w:shd w:val="clear" w:color="000000" w:fill="EDE6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81,77</w:t>
            </w:r>
          </w:p>
        </w:tc>
        <w:tc>
          <w:tcPr>
            <w:tcW w:w="706" w:type="pct"/>
            <w:tcBorders>
              <w:top w:val="single" w:sz="4" w:space="0" w:color="auto"/>
              <w:left w:val="single" w:sz="4" w:space="0" w:color="auto"/>
              <w:bottom w:val="single" w:sz="4" w:space="0" w:color="auto"/>
              <w:right w:val="single" w:sz="4" w:space="0" w:color="auto"/>
            </w:tcBorders>
            <w:shd w:val="clear" w:color="000000" w:fill="B4D6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89,29</w:t>
            </w:r>
          </w:p>
        </w:tc>
        <w:tc>
          <w:tcPr>
            <w:tcW w:w="563" w:type="pct"/>
            <w:tcBorders>
              <w:top w:val="single" w:sz="4" w:space="0" w:color="auto"/>
              <w:left w:val="single" w:sz="4" w:space="0" w:color="auto"/>
              <w:bottom w:val="single" w:sz="4" w:space="0" w:color="auto"/>
              <w:right w:val="single" w:sz="4" w:space="0" w:color="auto"/>
            </w:tcBorders>
            <w:shd w:val="clear" w:color="000000" w:fill="F98C7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27,33</w:t>
            </w:r>
          </w:p>
        </w:tc>
        <w:tc>
          <w:tcPr>
            <w:tcW w:w="913" w:type="pct"/>
            <w:tcBorders>
              <w:top w:val="single" w:sz="4" w:space="0" w:color="auto"/>
              <w:left w:val="single" w:sz="4" w:space="0" w:color="auto"/>
              <w:bottom w:val="single" w:sz="4" w:space="0" w:color="auto"/>
              <w:right w:val="single" w:sz="4" w:space="0" w:color="auto"/>
            </w:tcBorders>
            <w:shd w:val="clear" w:color="000000" w:fill="8FCB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94,28</w:t>
            </w:r>
          </w:p>
        </w:tc>
        <w:tc>
          <w:tcPr>
            <w:tcW w:w="833" w:type="pct"/>
            <w:tcBorders>
              <w:top w:val="single" w:sz="4" w:space="0" w:color="auto"/>
              <w:left w:val="single" w:sz="4" w:space="0" w:color="auto"/>
              <w:bottom w:val="single" w:sz="4" w:space="0" w:color="auto"/>
              <w:right w:val="single" w:sz="4" w:space="0" w:color="auto"/>
            </w:tcBorders>
            <w:shd w:val="clear" w:color="000000" w:fill="FDD0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65</w:t>
            </w:r>
          </w:p>
        </w:tc>
        <w:tc>
          <w:tcPr>
            <w:tcW w:w="442" w:type="pct"/>
            <w:tcBorders>
              <w:top w:val="single" w:sz="4" w:space="0" w:color="auto"/>
              <w:left w:val="single" w:sz="4" w:space="0" w:color="auto"/>
              <w:bottom w:val="single" w:sz="4" w:space="0" w:color="auto"/>
              <w:right w:val="single" w:sz="4" w:space="0" w:color="auto"/>
            </w:tcBorders>
            <w:shd w:val="clear" w:color="000000" w:fill="FEDC81"/>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71,53</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Муторайская</w:t>
            </w:r>
            <w:proofErr w:type="spellEnd"/>
            <w:r w:rsidRPr="00DE1CD6">
              <w:rPr>
                <w:rFonts w:ascii="Arial Narrow" w:eastAsia="Times New Roman" w:hAnsi="Arial Narrow" w:cs="Times New Roman"/>
                <w:color w:val="auto"/>
                <w:sz w:val="20"/>
                <w:szCs w:val="20"/>
                <w:lang w:eastAsia="ru-RU"/>
              </w:rPr>
              <w:t xml:space="preserve"> НШ-ДС</w:t>
            </w:r>
          </w:p>
        </w:tc>
        <w:tc>
          <w:tcPr>
            <w:tcW w:w="896" w:type="pct"/>
            <w:tcBorders>
              <w:top w:val="single" w:sz="4" w:space="0" w:color="auto"/>
              <w:left w:val="single" w:sz="4" w:space="0" w:color="auto"/>
              <w:bottom w:val="single" w:sz="4" w:space="0" w:color="auto"/>
              <w:right w:val="single" w:sz="4" w:space="0" w:color="auto"/>
            </w:tcBorders>
            <w:shd w:val="clear" w:color="000000" w:fill="F9EA84"/>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80,25</w:t>
            </w:r>
          </w:p>
        </w:tc>
        <w:tc>
          <w:tcPr>
            <w:tcW w:w="706" w:type="pct"/>
            <w:tcBorders>
              <w:top w:val="single" w:sz="4" w:space="0" w:color="auto"/>
              <w:left w:val="single" w:sz="4" w:space="0" w:color="auto"/>
              <w:bottom w:val="single" w:sz="4" w:space="0" w:color="auto"/>
              <w:right w:val="single" w:sz="4" w:space="0" w:color="auto"/>
            </w:tcBorders>
            <w:shd w:val="clear" w:color="000000" w:fill="F7E984"/>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80,46</w:t>
            </w:r>
          </w:p>
        </w:tc>
        <w:tc>
          <w:tcPr>
            <w:tcW w:w="563" w:type="pct"/>
            <w:tcBorders>
              <w:top w:val="single" w:sz="4" w:space="0" w:color="auto"/>
              <w:left w:val="single" w:sz="4" w:space="0" w:color="auto"/>
              <w:bottom w:val="single" w:sz="4" w:space="0" w:color="auto"/>
              <w:right w:val="single" w:sz="4" w:space="0" w:color="auto"/>
            </w:tcBorders>
            <w:shd w:val="clear" w:color="000000" w:fill="F87B6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18</w:t>
            </w:r>
          </w:p>
        </w:tc>
        <w:tc>
          <w:tcPr>
            <w:tcW w:w="913" w:type="pct"/>
            <w:tcBorders>
              <w:top w:val="single" w:sz="4" w:space="0" w:color="auto"/>
              <w:left w:val="single" w:sz="4" w:space="0" w:color="auto"/>
              <w:bottom w:val="single" w:sz="4" w:space="0" w:color="auto"/>
              <w:right w:val="single" w:sz="4" w:space="0" w:color="auto"/>
            </w:tcBorders>
            <w:shd w:val="clear" w:color="000000" w:fill="FEE8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78,18</w:t>
            </w:r>
          </w:p>
        </w:tc>
        <w:tc>
          <w:tcPr>
            <w:tcW w:w="833" w:type="pct"/>
            <w:tcBorders>
              <w:top w:val="single" w:sz="4" w:space="0" w:color="auto"/>
              <w:left w:val="single" w:sz="4" w:space="0" w:color="auto"/>
              <w:bottom w:val="single" w:sz="4" w:space="0" w:color="auto"/>
              <w:right w:val="single" w:sz="4" w:space="0" w:color="auto"/>
            </w:tcBorders>
            <w:shd w:val="clear" w:color="000000" w:fill="A8D2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90,91</w:t>
            </w:r>
          </w:p>
        </w:tc>
        <w:tc>
          <w:tcPr>
            <w:tcW w:w="442" w:type="pct"/>
            <w:tcBorders>
              <w:top w:val="single" w:sz="4" w:space="0" w:color="auto"/>
              <w:left w:val="single" w:sz="4" w:space="0" w:color="auto"/>
              <w:bottom w:val="single" w:sz="4" w:space="0" w:color="auto"/>
              <w:right w:val="single" w:sz="4" w:space="0" w:color="auto"/>
            </w:tcBorders>
            <w:shd w:val="clear" w:color="000000" w:fill="FED980"/>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69,56</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Ошаровская</w:t>
            </w:r>
            <w:proofErr w:type="spellEnd"/>
            <w:r w:rsidRPr="00DE1CD6">
              <w:rPr>
                <w:rFonts w:ascii="Arial Narrow" w:eastAsia="Times New Roman" w:hAnsi="Arial Narrow" w:cs="Times New Roman"/>
                <w:color w:val="auto"/>
                <w:sz w:val="20"/>
                <w:szCs w:val="20"/>
                <w:lang w:eastAsia="ru-RU"/>
              </w:rPr>
              <w:t xml:space="preserve"> НШ-ДС</w:t>
            </w:r>
          </w:p>
        </w:tc>
        <w:tc>
          <w:tcPr>
            <w:tcW w:w="896" w:type="pct"/>
            <w:tcBorders>
              <w:top w:val="single" w:sz="4" w:space="0" w:color="auto"/>
              <w:left w:val="single" w:sz="4" w:space="0" w:color="auto"/>
              <w:bottom w:val="single" w:sz="4" w:space="0" w:color="auto"/>
              <w:right w:val="single" w:sz="4" w:space="0" w:color="auto"/>
            </w:tcBorders>
            <w:shd w:val="clear" w:color="000000" w:fill="D5DF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84,96</w:t>
            </w:r>
          </w:p>
        </w:tc>
        <w:tc>
          <w:tcPr>
            <w:tcW w:w="706" w:type="pct"/>
            <w:tcBorders>
              <w:top w:val="single" w:sz="4" w:space="0" w:color="auto"/>
              <w:left w:val="single" w:sz="4" w:space="0" w:color="auto"/>
              <w:bottom w:val="single" w:sz="4" w:space="0" w:color="auto"/>
              <w:right w:val="single" w:sz="4" w:space="0" w:color="auto"/>
            </w:tcBorders>
            <w:shd w:val="clear" w:color="000000" w:fill="C2DA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87,5</w:t>
            </w:r>
          </w:p>
        </w:tc>
        <w:tc>
          <w:tcPr>
            <w:tcW w:w="563" w:type="pct"/>
            <w:tcBorders>
              <w:top w:val="single" w:sz="4" w:space="0" w:color="auto"/>
              <w:left w:val="single" w:sz="4" w:space="0" w:color="auto"/>
              <w:bottom w:val="single" w:sz="4" w:space="0" w:color="auto"/>
              <w:right w:val="single" w:sz="4" w:space="0" w:color="auto"/>
            </w:tcBorders>
            <w:shd w:val="clear" w:color="000000" w:fill="FA907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29,45</w:t>
            </w:r>
          </w:p>
        </w:tc>
        <w:tc>
          <w:tcPr>
            <w:tcW w:w="913" w:type="pct"/>
            <w:tcBorders>
              <w:top w:val="single" w:sz="4" w:space="0" w:color="auto"/>
              <w:left w:val="single" w:sz="4" w:space="0" w:color="auto"/>
              <w:bottom w:val="single" w:sz="4" w:space="0" w:color="auto"/>
              <w:right w:val="single" w:sz="4" w:space="0" w:color="auto"/>
            </w:tcBorders>
            <w:shd w:val="clear" w:color="000000" w:fill="AFD4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90</w:t>
            </w:r>
          </w:p>
        </w:tc>
        <w:tc>
          <w:tcPr>
            <w:tcW w:w="833" w:type="pct"/>
            <w:tcBorders>
              <w:top w:val="single" w:sz="4" w:space="0" w:color="auto"/>
              <w:left w:val="single" w:sz="4" w:space="0" w:color="auto"/>
              <w:bottom w:val="single" w:sz="4" w:space="0" w:color="auto"/>
              <w:right w:val="single" w:sz="4" w:space="0" w:color="auto"/>
            </w:tcBorders>
            <w:shd w:val="clear" w:color="000000" w:fill="FDD5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67,5</w:t>
            </w:r>
          </w:p>
        </w:tc>
        <w:tc>
          <w:tcPr>
            <w:tcW w:w="442" w:type="pct"/>
            <w:tcBorders>
              <w:top w:val="single" w:sz="4" w:space="0" w:color="auto"/>
              <w:left w:val="single" w:sz="4" w:space="0" w:color="auto"/>
              <w:bottom w:val="single" w:sz="4" w:space="0" w:color="auto"/>
              <w:right w:val="single" w:sz="4" w:space="0" w:color="auto"/>
            </w:tcBorders>
            <w:shd w:val="clear" w:color="000000" w:fill="FEDD81"/>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71,88</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Суломайская</w:t>
            </w:r>
            <w:proofErr w:type="spellEnd"/>
            <w:r w:rsidRPr="00DE1CD6">
              <w:rPr>
                <w:rFonts w:ascii="Arial Narrow" w:eastAsia="Times New Roman" w:hAnsi="Arial Narrow" w:cs="Times New Roman"/>
                <w:color w:val="auto"/>
                <w:sz w:val="20"/>
                <w:szCs w:val="20"/>
                <w:lang w:eastAsia="ru-RU"/>
              </w:rPr>
              <w:t xml:space="preserve"> НШ-ДС</w:t>
            </w:r>
          </w:p>
        </w:tc>
        <w:tc>
          <w:tcPr>
            <w:tcW w:w="896" w:type="pct"/>
            <w:tcBorders>
              <w:top w:val="single" w:sz="4" w:space="0" w:color="auto"/>
              <w:left w:val="single" w:sz="4" w:space="0" w:color="auto"/>
              <w:bottom w:val="single" w:sz="4" w:space="0" w:color="auto"/>
              <w:right w:val="single" w:sz="4" w:space="0" w:color="auto"/>
            </w:tcBorders>
            <w:shd w:val="clear" w:color="000000" w:fill="93CC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93,71</w:t>
            </w:r>
          </w:p>
        </w:tc>
        <w:tc>
          <w:tcPr>
            <w:tcW w:w="706" w:type="pct"/>
            <w:tcBorders>
              <w:top w:val="single" w:sz="4" w:space="0" w:color="auto"/>
              <w:left w:val="single" w:sz="4" w:space="0" w:color="auto"/>
              <w:bottom w:val="single" w:sz="4" w:space="0" w:color="auto"/>
              <w:right w:val="single" w:sz="4" w:space="0" w:color="auto"/>
            </w:tcBorders>
            <w:shd w:val="clear" w:color="000000" w:fill="CDDD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86</w:t>
            </w:r>
          </w:p>
        </w:tc>
        <w:tc>
          <w:tcPr>
            <w:tcW w:w="563" w:type="pct"/>
            <w:tcBorders>
              <w:top w:val="single" w:sz="4" w:space="0" w:color="auto"/>
              <w:left w:val="single" w:sz="4" w:space="0" w:color="auto"/>
              <w:bottom w:val="single" w:sz="4" w:space="0" w:color="auto"/>
              <w:right w:val="single" w:sz="4" w:space="0" w:color="auto"/>
            </w:tcBorders>
            <w:shd w:val="clear" w:color="000000" w:fill="F98A7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26,29</w:t>
            </w:r>
          </w:p>
        </w:tc>
        <w:tc>
          <w:tcPr>
            <w:tcW w:w="913" w:type="pct"/>
            <w:tcBorders>
              <w:top w:val="single" w:sz="4" w:space="0" w:color="auto"/>
              <w:left w:val="single" w:sz="4" w:space="0" w:color="auto"/>
              <w:bottom w:val="single" w:sz="4" w:space="0" w:color="auto"/>
              <w:right w:val="single" w:sz="4" w:space="0" w:color="auto"/>
            </w:tcBorders>
            <w:shd w:val="clear" w:color="000000" w:fill="B8D7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88,8</w:t>
            </w:r>
          </w:p>
        </w:tc>
        <w:tc>
          <w:tcPr>
            <w:tcW w:w="833" w:type="pct"/>
            <w:tcBorders>
              <w:top w:val="single" w:sz="4" w:space="0" w:color="auto"/>
              <w:left w:val="single" w:sz="4" w:space="0" w:color="auto"/>
              <w:bottom w:val="single" w:sz="4" w:space="0" w:color="auto"/>
              <w:right w:val="single" w:sz="4" w:space="0" w:color="auto"/>
            </w:tcBorders>
            <w:shd w:val="clear" w:color="000000" w:fill="FDD4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67,11</w:t>
            </w:r>
          </w:p>
        </w:tc>
        <w:tc>
          <w:tcPr>
            <w:tcW w:w="442" w:type="pct"/>
            <w:tcBorders>
              <w:top w:val="single" w:sz="4" w:space="0" w:color="auto"/>
              <w:left w:val="single" w:sz="4" w:space="0" w:color="auto"/>
              <w:bottom w:val="single" w:sz="4" w:space="0" w:color="auto"/>
              <w:right w:val="single" w:sz="4" w:space="0" w:color="auto"/>
            </w:tcBorders>
            <w:shd w:val="clear" w:color="000000" w:fill="FEDE81"/>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72,38</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Учамская</w:t>
            </w:r>
            <w:proofErr w:type="spellEnd"/>
            <w:r w:rsidRPr="00DE1CD6">
              <w:rPr>
                <w:rFonts w:ascii="Arial Narrow" w:eastAsia="Times New Roman" w:hAnsi="Arial Narrow" w:cs="Times New Roman"/>
                <w:color w:val="auto"/>
                <w:sz w:val="20"/>
                <w:szCs w:val="20"/>
                <w:lang w:eastAsia="ru-RU"/>
              </w:rPr>
              <w:t xml:space="preserve"> НШ-ДС</w:t>
            </w:r>
          </w:p>
        </w:tc>
        <w:tc>
          <w:tcPr>
            <w:tcW w:w="896" w:type="pct"/>
            <w:tcBorders>
              <w:top w:val="single" w:sz="4" w:space="0" w:color="auto"/>
              <w:left w:val="single" w:sz="4" w:space="0" w:color="auto"/>
              <w:bottom w:val="single" w:sz="4" w:space="0" w:color="auto"/>
              <w:right w:val="single" w:sz="4" w:space="0" w:color="auto"/>
            </w:tcBorders>
            <w:shd w:val="clear" w:color="000000" w:fill="FED8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69,3</w:t>
            </w:r>
          </w:p>
        </w:tc>
        <w:tc>
          <w:tcPr>
            <w:tcW w:w="706" w:type="pct"/>
            <w:tcBorders>
              <w:top w:val="single" w:sz="4" w:space="0" w:color="auto"/>
              <w:left w:val="single" w:sz="4" w:space="0" w:color="auto"/>
              <w:bottom w:val="single" w:sz="4" w:space="0" w:color="auto"/>
              <w:right w:val="single" w:sz="4" w:space="0" w:color="auto"/>
            </w:tcBorders>
            <w:shd w:val="clear" w:color="000000" w:fill="63BE7B"/>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563" w:type="pct"/>
            <w:tcBorders>
              <w:top w:val="single" w:sz="4" w:space="0" w:color="auto"/>
              <w:left w:val="single" w:sz="4" w:space="0" w:color="auto"/>
              <w:bottom w:val="single" w:sz="4" w:space="0" w:color="auto"/>
              <w:right w:val="single" w:sz="4" w:space="0" w:color="auto"/>
            </w:tcBorders>
            <w:shd w:val="clear" w:color="000000" w:fill="F86F6C"/>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11,75</w:t>
            </w:r>
          </w:p>
        </w:tc>
        <w:tc>
          <w:tcPr>
            <w:tcW w:w="913" w:type="pct"/>
            <w:tcBorders>
              <w:top w:val="single" w:sz="4" w:space="0" w:color="auto"/>
              <w:left w:val="single" w:sz="4" w:space="0" w:color="auto"/>
              <w:bottom w:val="single" w:sz="4" w:space="0" w:color="auto"/>
              <w:right w:val="single" w:sz="4" w:space="0" w:color="auto"/>
            </w:tcBorders>
            <w:shd w:val="clear" w:color="000000" w:fill="AFD4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90</w:t>
            </w:r>
          </w:p>
        </w:tc>
        <w:tc>
          <w:tcPr>
            <w:tcW w:w="833" w:type="pct"/>
            <w:tcBorders>
              <w:top w:val="single" w:sz="4" w:space="0" w:color="auto"/>
              <w:left w:val="single" w:sz="4" w:space="0" w:color="auto"/>
              <w:bottom w:val="single" w:sz="4" w:space="0" w:color="auto"/>
              <w:right w:val="single" w:sz="4" w:space="0" w:color="auto"/>
            </w:tcBorders>
            <w:shd w:val="clear" w:color="000000" w:fill="FAEA84"/>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w:t>
            </w:r>
          </w:p>
        </w:tc>
        <w:tc>
          <w:tcPr>
            <w:tcW w:w="442" w:type="pct"/>
            <w:tcBorders>
              <w:top w:val="single" w:sz="4" w:space="0" w:color="auto"/>
              <w:left w:val="single" w:sz="4" w:space="0" w:color="auto"/>
              <w:bottom w:val="single" w:sz="4" w:space="0" w:color="auto"/>
              <w:right w:val="single" w:sz="4" w:space="0" w:color="auto"/>
            </w:tcBorders>
            <w:shd w:val="clear" w:color="000000" w:fill="FEDA80"/>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70,21</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Юктинская</w:t>
            </w:r>
            <w:proofErr w:type="spellEnd"/>
            <w:r w:rsidRPr="00DE1CD6">
              <w:rPr>
                <w:rFonts w:ascii="Arial Narrow" w:eastAsia="Times New Roman" w:hAnsi="Arial Narrow" w:cs="Times New Roman"/>
                <w:color w:val="auto"/>
                <w:sz w:val="20"/>
                <w:szCs w:val="20"/>
                <w:lang w:eastAsia="ru-RU"/>
              </w:rPr>
              <w:t xml:space="preserve"> НШ-ДС</w:t>
            </w:r>
          </w:p>
        </w:tc>
        <w:tc>
          <w:tcPr>
            <w:tcW w:w="896" w:type="pct"/>
            <w:tcBorders>
              <w:top w:val="single" w:sz="4" w:space="0" w:color="auto"/>
              <w:left w:val="single" w:sz="4" w:space="0" w:color="auto"/>
              <w:bottom w:val="single" w:sz="4" w:space="0" w:color="auto"/>
              <w:right w:val="single" w:sz="4" w:space="0" w:color="auto"/>
            </w:tcBorders>
            <w:shd w:val="clear" w:color="000000" w:fill="E2E3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83,27</w:t>
            </w:r>
          </w:p>
        </w:tc>
        <w:tc>
          <w:tcPr>
            <w:tcW w:w="706" w:type="pct"/>
            <w:tcBorders>
              <w:top w:val="single" w:sz="4" w:space="0" w:color="auto"/>
              <w:left w:val="single" w:sz="4" w:space="0" w:color="auto"/>
              <w:bottom w:val="single" w:sz="4" w:space="0" w:color="auto"/>
              <w:right w:val="single" w:sz="4" w:space="0" w:color="auto"/>
            </w:tcBorders>
            <w:shd w:val="clear" w:color="000000" w:fill="FEE7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77,28</w:t>
            </w:r>
          </w:p>
        </w:tc>
        <w:tc>
          <w:tcPr>
            <w:tcW w:w="563" w:type="pct"/>
            <w:tcBorders>
              <w:top w:val="single" w:sz="4" w:space="0" w:color="auto"/>
              <w:left w:val="single" w:sz="4" w:space="0" w:color="auto"/>
              <w:bottom w:val="single" w:sz="4" w:space="0" w:color="auto"/>
              <w:right w:val="single" w:sz="4" w:space="0" w:color="auto"/>
            </w:tcBorders>
            <w:shd w:val="clear" w:color="000000" w:fill="F8706C"/>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12,29</w:t>
            </w:r>
          </w:p>
        </w:tc>
        <w:tc>
          <w:tcPr>
            <w:tcW w:w="913" w:type="pct"/>
            <w:tcBorders>
              <w:top w:val="single" w:sz="4" w:space="0" w:color="auto"/>
              <w:left w:val="single" w:sz="4" w:space="0" w:color="auto"/>
              <w:bottom w:val="single" w:sz="4" w:space="0" w:color="auto"/>
              <w:right w:val="single" w:sz="4" w:space="0" w:color="auto"/>
            </w:tcBorders>
            <w:shd w:val="clear" w:color="000000" w:fill="96CD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93,33</w:t>
            </w:r>
          </w:p>
        </w:tc>
        <w:tc>
          <w:tcPr>
            <w:tcW w:w="833" w:type="pct"/>
            <w:tcBorders>
              <w:top w:val="single" w:sz="4" w:space="0" w:color="auto"/>
              <w:left w:val="single" w:sz="4" w:space="0" w:color="auto"/>
              <w:bottom w:val="single" w:sz="4" w:space="0" w:color="auto"/>
              <w:right w:val="single" w:sz="4" w:space="0" w:color="auto"/>
            </w:tcBorders>
            <w:shd w:val="clear" w:color="000000" w:fill="FEDD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71,82</w:t>
            </w:r>
          </w:p>
        </w:tc>
        <w:tc>
          <w:tcPr>
            <w:tcW w:w="442" w:type="pct"/>
            <w:tcBorders>
              <w:top w:val="single" w:sz="4" w:space="0" w:color="auto"/>
              <w:left w:val="single" w:sz="4" w:space="0" w:color="auto"/>
              <w:bottom w:val="single" w:sz="4" w:space="0" w:color="auto"/>
              <w:right w:val="single" w:sz="4" w:space="0" w:color="auto"/>
            </w:tcBorders>
            <w:shd w:val="clear" w:color="000000" w:fill="FDD57F"/>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67,6</w:t>
            </w:r>
          </w:p>
        </w:tc>
      </w:tr>
      <w:tr w:rsidR="00F8370D" w:rsidRPr="00DE1CD6" w:rsidTr="00F8370D">
        <w:trPr>
          <w:trHeight w:val="525"/>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Чириндинская</w:t>
            </w:r>
            <w:proofErr w:type="spellEnd"/>
            <w:r w:rsidRPr="00DE1CD6">
              <w:rPr>
                <w:rFonts w:ascii="Arial Narrow" w:eastAsia="Times New Roman" w:hAnsi="Arial Narrow" w:cs="Times New Roman"/>
                <w:color w:val="auto"/>
                <w:sz w:val="20"/>
                <w:szCs w:val="20"/>
                <w:lang w:eastAsia="ru-RU"/>
              </w:rPr>
              <w:t xml:space="preserve"> НШ - ДС</w:t>
            </w:r>
          </w:p>
        </w:tc>
        <w:tc>
          <w:tcPr>
            <w:tcW w:w="896" w:type="pct"/>
            <w:tcBorders>
              <w:top w:val="single" w:sz="4" w:space="0" w:color="auto"/>
              <w:left w:val="single" w:sz="4" w:space="0" w:color="auto"/>
              <w:bottom w:val="single" w:sz="4" w:space="0" w:color="auto"/>
              <w:right w:val="single" w:sz="4" w:space="0" w:color="auto"/>
            </w:tcBorders>
            <w:shd w:val="clear" w:color="000000" w:fill="FEEB84"/>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79,51</w:t>
            </w:r>
          </w:p>
        </w:tc>
        <w:tc>
          <w:tcPr>
            <w:tcW w:w="706" w:type="pct"/>
            <w:tcBorders>
              <w:top w:val="single" w:sz="4" w:space="0" w:color="auto"/>
              <w:left w:val="single" w:sz="4" w:space="0" w:color="auto"/>
              <w:bottom w:val="single" w:sz="4" w:space="0" w:color="auto"/>
              <w:right w:val="single" w:sz="4" w:space="0" w:color="auto"/>
            </w:tcBorders>
            <w:shd w:val="clear" w:color="000000" w:fill="DDE1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83,93</w:t>
            </w:r>
          </w:p>
        </w:tc>
        <w:tc>
          <w:tcPr>
            <w:tcW w:w="563" w:type="pct"/>
            <w:tcBorders>
              <w:top w:val="single" w:sz="4" w:space="0" w:color="auto"/>
              <w:left w:val="single" w:sz="4" w:space="0" w:color="auto"/>
              <w:bottom w:val="single" w:sz="4" w:space="0" w:color="auto"/>
              <w:right w:val="single" w:sz="4" w:space="0" w:color="auto"/>
            </w:tcBorders>
            <w:shd w:val="clear" w:color="000000" w:fill="F9897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25,75</w:t>
            </w:r>
          </w:p>
        </w:tc>
        <w:tc>
          <w:tcPr>
            <w:tcW w:w="913" w:type="pct"/>
            <w:tcBorders>
              <w:top w:val="single" w:sz="4" w:space="0" w:color="auto"/>
              <w:left w:val="single" w:sz="4" w:space="0" w:color="auto"/>
              <w:bottom w:val="single" w:sz="4" w:space="0" w:color="auto"/>
              <w:right w:val="single" w:sz="4" w:space="0" w:color="auto"/>
            </w:tcBorders>
            <w:shd w:val="clear" w:color="000000" w:fill="FEDE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72,69</w:t>
            </w:r>
          </w:p>
        </w:tc>
        <w:tc>
          <w:tcPr>
            <w:tcW w:w="833" w:type="pct"/>
            <w:tcBorders>
              <w:top w:val="single" w:sz="4" w:space="0" w:color="auto"/>
              <w:left w:val="single" w:sz="4" w:space="0" w:color="auto"/>
              <w:bottom w:val="single" w:sz="4" w:space="0" w:color="auto"/>
              <w:right w:val="single" w:sz="4" w:space="0" w:color="auto"/>
            </w:tcBorders>
            <w:shd w:val="clear" w:color="000000" w:fill="FCBB7A"/>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53,03</w:t>
            </w:r>
          </w:p>
        </w:tc>
        <w:tc>
          <w:tcPr>
            <w:tcW w:w="442" w:type="pct"/>
            <w:tcBorders>
              <w:top w:val="single" w:sz="4" w:space="0" w:color="auto"/>
              <w:left w:val="single" w:sz="4" w:space="0" w:color="auto"/>
              <w:bottom w:val="single" w:sz="4" w:space="0" w:color="auto"/>
              <w:right w:val="single" w:sz="4" w:space="0" w:color="auto"/>
            </w:tcBorders>
            <w:shd w:val="clear" w:color="000000" w:fill="FDCD7E"/>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62,98</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ДС № 1 Тура</w:t>
            </w:r>
          </w:p>
        </w:tc>
        <w:tc>
          <w:tcPr>
            <w:tcW w:w="896" w:type="pct"/>
            <w:tcBorders>
              <w:top w:val="single" w:sz="4" w:space="0" w:color="auto"/>
              <w:left w:val="single" w:sz="4" w:space="0" w:color="auto"/>
              <w:bottom w:val="single" w:sz="4" w:space="0" w:color="auto"/>
              <w:right w:val="single" w:sz="4" w:space="0" w:color="auto"/>
            </w:tcBorders>
            <w:shd w:val="clear" w:color="000000" w:fill="FEE6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77,05</w:t>
            </w:r>
          </w:p>
        </w:tc>
        <w:tc>
          <w:tcPr>
            <w:tcW w:w="706" w:type="pct"/>
            <w:tcBorders>
              <w:top w:val="single" w:sz="4" w:space="0" w:color="auto"/>
              <w:left w:val="single" w:sz="4" w:space="0" w:color="auto"/>
              <w:bottom w:val="single" w:sz="4" w:space="0" w:color="auto"/>
              <w:right w:val="single" w:sz="4" w:space="0" w:color="auto"/>
            </w:tcBorders>
            <w:shd w:val="clear" w:color="000000" w:fill="89C9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95</w:t>
            </w:r>
          </w:p>
        </w:tc>
        <w:tc>
          <w:tcPr>
            <w:tcW w:w="563" w:type="pct"/>
            <w:tcBorders>
              <w:top w:val="single" w:sz="4" w:space="0" w:color="auto"/>
              <w:left w:val="single" w:sz="4" w:space="0" w:color="auto"/>
              <w:bottom w:val="single" w:sz="4" w:space="0" w:color="auto"/>
              <w:right w:val="single" w:sz="4" w:space="0" w:color="auto"/>
            </w:tcBorders>
            <w:shd w:val="clear" w:color="000000" w:fill="FEE4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76</w:t>
            </w:r>
          </w:p>
        </w:tc>
        <w:tc>
          <w:tcPr>
            <w:tcW w:w="913" w:type="pct"/>
            <w:tcBorders>
              <w:top w:val="single" w:sz="4" w:space="0" w:color="auto"/>
              <w:left w:val="single" w:sz="4" w:space="0" w:color="auto"/>
              <w:bottom w:val="single" w:sz="4" w:space="0" w:color="auto"/>
              <w:right w:val="single" w:sz="4" w:space="0" w:color="auto"/>
            </w:tcBorders>
            <w:shd w:val="clear" w:color="000000" w:fill="A2D1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91,71</w:t>
            </w:r>
          </w:p>
        </w:tc>
        <w:tc>
          <w:tcPr>
            <w:tcW w:w="833" w:type="pct"/>
            <w:tcBorders>
              <w:top w:val="single" w:sz="4" w:space="0" w:color="auto"/>
              <w:left w:val="single" w:sz="4" w:space="0" w:color="auto"/>
              <w:bottom w:val="single" w:sz="4" w:space="0" w:color="auto"/>
              <w:right w:val="single" w:sz="4" w:space="0" w:color="auto"/>
            </w:tcBorders>
            <w:shd w:val="clear" w:color="000000" w:fill="C3DA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87,29</w:t>
            </w:r>
          </w:p>
        </w:tc>
        <w:tc>
          <w:tcPr>
            <w:tcW w:w="442" w:type="pct"/>
            <w:tcBorders>
              <w:top w:val="single" w:sz="4" w:space="0" w:color="auto"/>
              <w:left w:val="single" w:sz="4" w:space="0" w:color="auto"/>
              <w:bottom w:val="single" w:sz="4" w:space="0" w:color="auto"/>
              <w:right w:val="single" w:sz="4" w:space="0" w:color="auto"/>
            </w:tcBorders>
            <w:shd w:val="clear" w:color="000000" w:fill="D2DE82"/>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85,41</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lastRenderedPageBreak/>
              <w:t>ДС № 2 Тура</w:t>
            </w:r>
          </w:p>
        </w:tc>
        <w:tc>
          <w:tcPr>
            <w:tcW w:w="896" w:type="pct"/>
            <w:tcBorders>
              <w:top w:val="single" w:sz="4" w:space="0" w:color="auto"/>
              <w:left w:val="single" w:sz="4" w:space="0" w:color="auto"/>
              <w:bottom w:val="single" w:sz="4" w:space="0" w:color="auto"/>
              <w:right w:val="single" w:sz="4" w:space="0" w:color="auto"/>
            </w:tcBorders>
            <w:shd w:val="clear" w:color="000000" w:fill="D8E0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84,56</w:t>
            </w:r>
          </w:p>
        </w:tc>
        <w:tc>
          <w:tcPr>
            <w:tcW w:w="706" w:type="pct"/>
            <w:tcBorders>
              <w:top w:val="single" w:sz="4" w:space="0" w:color="auto"/>
              <w:left w:val="single" w:sz="4" w:space="0" w:color="auto"/>
              <w:bottom w:val="single" w:sz="4" w:space="0" w:color="auto"/>
              <w:right w:val="single" w:sz="4" w:space="0" w:color="auto"/>
            </w:tcBorders>
            <w:shd w:val="clear" w:color="000000" w:fill="8ECB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94,32</w:t>
            </w:r>
          </w:p>
        </w:tc>
        <w:tc>
          <w:tcPr>
            <w:tcW w:w="563" w:type="pct"/>
            <w:tcBorders>
              <w:top w:val="single" w:sz="4" w:space="0" w:color="auto"/>
              <w:left w:val="single" w:sz="4" w:space="0" w:color="auto"/>
              <w:bottom w:val="single" w:sz="4" w:space="0" w:color="auto"/>
              <w:right w:val="single" w:sz="4" w:space="0" w:color="auto"/>
            </w:tcBorders>
            <w:shd w:val="clear" w:color="000000" w:fill="F9816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21,5</w:t>
            </w:r>
          </w:p>
        </w:tc>
        <w:tc>
          <w:tcPr>
            <w:tcW w:w="913" w:type="pct"/>
            <w:tcBorders>
              <w:top w:val="single" w:sz="4" w:space="0" w:color="auto"/>
              <w:left w:val="single" w:sz="4" w:space="0" w:color="auto"/>
              <w:bottom w:val="single" w:sz="4" w:space="0" w:color="auto"/>
              <w:right w:val="single" w:sz="4" w:space="0" w:color="auto"/>
            </w:tcBorders>
            <w:shd w:val="clear" w:color="000000" w:fill="86C87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95,45</w:t>
            </w:r>
          </w:p>
        </w:tc>
        <w:tc>
          <w:tcPr>
            <w:tcW w:w="833" w:type="pct"/>
            <w:tcBorders>
              <w:top w:val="single" w:sz="4" w:space="0" w:color="auto"/>
              <w:left w:val="single" w:sz="4" w:space="0" w:color="auto"/>
              <w:bottom w:val="single" w:sz="4" w:space="0" w:color="auto"/>
              <w:right w:val="single" w:sz="4" w:space="0" w:color="auto"/>
            </w:tcBorders>
            <w:shd w:val="clear" w:color="000000" w:fill="C5DB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87,05</w:t>
            </w:r>
          </w:p>
        </w:tc>
        <w:tc>
          <w:tcPr>
            <w:tcW w:w="442" w:type="pct"/>
            <w:tcBorders>
              <w:top w:val="single" w:sz="4" w:space="0" w:color="auto"/>
              <w:left w:val="single" w:sz="4" w:space="0" w:color="auto"/>
              <w:bottom w:val="single" w:sz="4" w:space="0" w:color="auto"/>
              <w:right w:val="single" w:sz="4" w:space="0" w:color="auto"/>
            </w:tcBorders>
            <w:shd w:val="clear" w:color="000000" w:fill="FEE583"/>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76,58</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ДС № 3 Тура</w:t>
            </w:r>
          </w:p>
        </w:tc>
        <w:tc>
          <w:tcPr>
            <w:tcW w:w="896" w:type="pct"/>
            <w:tcBorders>
              <w:top w:val="single" w:sz="4" w:space="0" w:color="auto"/>
              <w:left w:val="single" w:sz="4" w:space="0" w:color="auto"/>
              <w:bottom w:val="single" w:sz="4" w:space="0" w:color="auto"/>
              <w:right w:val="single" w:sz="4" w:space="0" w:color="auto"/>
            </w:tcBorders>
            <w:shd w:val="clear" w:color="000000" w:fill="CDDD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85,98</w:t>
            </w:r>
          </w:p>
        </w:tc>
        <w:tc>
          <w:tcPr>
            <w:tcW w:w="706" w:type="pct"/>
            <w:tcBorders>
              <w:top w:val="single" w:sz="4" w:space="0" w:color="auto"/>
              <w:left w:val="single" w:sz="4" w:space="0" w:color="auto"/>
              <w:bottom w:val="single" w:sz="4" w:space="0" w:color="auto"/>
              <w:right w:val="single" w:sz="4" w:space="0" w:color="auto"/>
            </w:tcBorders>
            <w:shd w:val="clear" w:color="000000" w:fill="B5D6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89,22</w:t>
            </w:r>
          </w:p>
        </w:tc>
        <w:tc>
          <w:tcPr>
            <w:tcW w:w="563" w:type="pct"/>
            <w:tcBorders>
              <w:top w:val="single" w:sz="4" w:space="0" w:color="auto"/>
              <w:left w:val="single" w:sz="4" w:space="0" w:color="auto"/>
              <w:bottom w:val="single" w:sz="4" w:space="0" w:color="auto"/>
              <w:right w:val="single" w:sz="4" w:space="0" w:color="auto"/>
            </w:tcBorders>
            <w:shd w:val="clear" w:color="000000" w:fill="FA927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31</w:t>
            </w:r>
          </w:p>
        </w:tc>
        <w:tc>
          <w:tcPr>
            <w:tcW w:w="913" w:type="pct"/>
            <w:tcBorders>
              <w:top w:val="single" w:sz="4" w:space="0" w:color="auto"/>
              <w:left w:val="single" w:sz="4" w:space="0" w:color="auto"/>
              <w:bottom w:val="single" w:sz="4" w:space="0" w:color="auto"/>
              <w:right w:val="single" w:sz="4" w:space="0" w:color="auto"/>
            </w:tcBorders>
            <w:shd w:val="clear" w:color="000000" w:fill="E9E5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82,35</w:t>
            </w:r>
          </w:p>
        </w:tc>
        <w:tc>
          <w:tcPr>
            <w:tcW w:w="833" w:type="pct"/>
            <w:tcBorders>
              <w:top w:val="single" w:sz="4" w:space="0" w:color="auto"/>
              <w:left w:val="single" w:sz="4" w:space="0" w:color="auto"/>
              <w:bottom w:val="single" w:sz="4" w:space="0" w:color="auto"/>
              <w:right w:val="single" w:sz="4" w:space="0" w:color="auto"/>
            </w:tcBorders>
            <w:shd w:val="clear" w:color="000000" w:fill="FAEA84"/>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w:t>
            </w:r>
          </w:p>
        </w:tc>
        <w:tc>
          <w:tcPr>
            <w:tcW w:w="442" w:type="pct"/>
            <w:tcBorders>
              <w:top w:val="single" w:sz="4" w:space="0" w:color="auto"/>
              <w:left w:val="single" w:sz="4" w:space="0" w:color="auto"/>
              <w:bottom w:val="single" w:sz="4" w:space="0" w:color="auto"/>
              <w:right w:val="single" w:sz="4" w:space="0" w:color="auto"/>
            </w:tcBorders>
            <w:shd w:val="clear" w:color="000000" w:fill="FEE082"/>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73,71</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ДС № 4 Тура</w:t>
            </w:r>
          </w:p>
        </w:tc>
        <w:tc>
          <w:tcPr>
            <w:tcW w:w="896" w:type="pct"/>
            <w:tcBorders>
              <w:top w:val="single" w:sz="4" w:space="0" w:color="auto"/>
              <w:left w:val="single" w:sz="4" w:space="0" w:color="auto"/>
              <w:bottom w:val="single" w:sz="4" w:space="0" w:color="auto"/>
              <w:right w:val="single" w:sz="4" w:space="0" w:color="auto"/>
            </w:tcBorders>
            <w:shd w:val="clear" w:color="000000" w:fill="C5DB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87,03</w:t>
            </w:r>
          </w:p>
        </w:tc>
        <w:tc>
          <w:tcPr>
            <w:tcW w:w="706" w:type="pct"/>
            <w:tcBorders>
              <w:top w:val="single" w:sz="4" w:space="0" w:color="auto"/>
              <w:left w:val="single" w:sz="4" w:space="0" w:color="auto"/>
              <w:bottom w:val="single" w:sz="4" w:space="0" w:color="auto"/>
              <w:right w:val="single" w:sz="4" w:space="0" w:color="auto"/>
            </w:tcBorders>
            <w:shd w:val="clear" w:color="000000" w:fill="ADD4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90,22</w:t>
            </w:r>
          </w:p>
        </w:tc>
        <w:tc>
          <w:tcPr>
            <w:tcW w:w="563" w:type="pct"/>
            <w:tcBorders>
              <w:top w:val="single" w:sz="4" w:space="0" w:color="auto"/>
              <w:left w:val="single" w:sz="4" w:space="0" w:color="auto"/>
              <w:bottom w:val="single" w:sz="4" w:space="0" w:color="auto"/>
              <w:right w:val="single" w:sz="4" w:space="0" w:color="auto"/>
            </w:tcBorders>
            <w:shd w:val="clear" w:color="000000" w:fill="F9897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26</w:t>
            </w:r>
          </w:p>
        </w:tc>
        <w:tc>
          <w:tcPr>
            <w:tcW w:w="913" w:type="pct"/>
            <w:tcBorders>
              <w:top w:val="single" w:sz="4" w:space="0" w:color="auto"/>
              <w:left w:val="single" w:sz="4" w:space="0" w:color="auto"/>
              <w:bottom w:val="single" w:sz="4" w:space="0" w:color="auto"/>
              <w:right w:val="single" w:sz="4" w:space="0" w:color="auto"/>
            </w:tcBorders>
            <w:shd w:val="clear" w:color="000000" w:fill="A2D0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91,74</w:t>
            </w:r>
          </w:p>
        </w:tc>
        <w:tc>
          <w:tcPr>
            <w:tcW w:w="833" w:type="pct"/>
            <w:tcBorders>
              <w:top w:val="single" w:sz="4" w:space="0" w:color="auto"/>
              <w:left w:val="single" w:sz="4" w:space="0" w:color="auto"/>
              <w:bottom w:val="single" w:sz="4" w:space="0" w:color="auto"/>
              <w:right w:val="single" w:sz="4" w:space="0" w:color="auto"/>
            </w:tcBorders>
            <w:shd w:val="clear" w:color="000000" w:fill="E7E4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82,61</w:t>
            </w:r>
          </w:p>
        </w:tc>
        <w:tc>
          <w:tcPr>
            <w:tcW w:w="442" w:type="pct"/>
            <w:tcBorders>
              <w:top w:val="single" w:sz="4" w:space="0" w:color="auto"/>
              <w:left w:val="single" w:sz="4" w:space="0" w:color="auto"/>
              <w:bottom w:val="single" w:sz="4" w:space="0" w:color="auto"/>
              <w:right w:val="single" w:sz="4" w:space="0" w:color="auto"/>
            </w:tcBorders>
            <w:shd w:val="clear" w:color="000000" w:fill="FEE482"/>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75,52</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ДС № 5 Тура</w:t>
            </w:r>
          </w:p>
        </w:tc>
        <w:tc>
          <w:tcPr>
            <w:tcW w:w="896" w:type="pct"/>
            <w:tcBorders>
              <w:top w:val="single" w:sz="4" w:space="0" w:color="auto"/>
              <w:left w:val="single" w:sz="4" w:space="0" w:color="auto"/>
              <w:bottom w:val="single" w:sz="4" w:space="0" w:color="auto"/>
              <w:right w:val="single" w:sz="4" w:space="0" w:color="auto"/>
            </w:tcBorders>
            <w:shd w:val="clear" w:color="000000" w:fill="FEE4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75,97</w:t>
            </w:r>
          </w:p>
        </w:tc>
        <w:tc>
          <w:tcPr>
            <w:tcW w:w="706" w:type="pct"/>
            <w:tcBorders>
              <w:top w:val="single" w:sz="4" w:space="0" w:color="auto"/>
              <w:left w:val="single" w:sz="4" w:space="0" w:color="auto"/>
              <w:bottom w:val="single" w:sz="4" w:space="0" w:color="auto"/>
              <w:right w:val="single" w:sz="4" w:space="0" w:color="auto"/>
            </w:tcBorders>
            <w:shd w:val="clear" w:color="000000" w:fill="81C77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96,05</w:t>
            </w:r>
          </w:p>
        </w:tc>
        <w:tc>
          <w:tcPr>
            <w:tcW w:w="563" w:type="pct"/>
            <w:tcBorders>
              <w:top w:val="single" w:sz="4" w:space="0" w:color="auto"/>
              <w:left w:val="single" w:sz="4" w:space="0" w:color="auto"/>
              <w:bottom w:val="single" w:sz="4" w:space="0" w:color="auto"/>
              <w:right w:val="single" w:sz="4" w:space="0" w:color="auto"/>
            </w:tcBorders>
            <w:shd w:val="clear" w:color="000000" w:fill="F97E6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20</w:t>
            </w:r>
          </w:p>
        </w:tc>
        <w:tc>
          <w:tcPr>
            <w:tcW w:w="913" w:type="pct"/>
            <w:tcBorders>
              <w:top w:val="single" w:sz="4" w:space="0" w:color="auto"/>
              <w:left w:val="single" w:sz="4" w:space="0" w:color="auto"/>
              <w:bottom w:val="single" w:sz="4" w:space="0" w:color="auto"/>
              <w:right w:val="single" w:sz="4" w:space="0" w:color="auto"/>
            </w:tcBorders>
            <w:shd w:val="clear" w:color="000000" w:fill="9BCF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92,63</w:t>
            </w:r>
          </w:p>
        </w:tc>
        <w:tc>
          <w:tcPr>
            <w:tcW w:w="833" w:type="pct"/>
            <w:tcBorders>
              <w:top w:val="single" w:sz="4" w:space="0" w:color="auto"/>
              <w:left w:val="single" w:sz="4" w:space="0" w:color="auto"/>
              <w:bottom w:val="single" w:sz="4" w:space="0" w:color="auto"/>
              <w:right w:val="single" w:sz="4" w:space="0" w:color="auto"/>
            </w:tcBorders>
            <w:shd w:val="clear" w:color="000000" w:fill="C7DB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86,84</w:t>
            </w:r>
          </w:p>
        </w:tc>
        <w:tc>
          <w:tcPr>
            <w:tcW w:w="442" w:type="pct"/>
            <w:tcBorders>
              <w:top w:val="single" w:sz="4" w:space="0" w:color="auto"/>
              <w:left w:val="single" w:sz="4" w:space="0" w:color="auto"/>
              <w:bottom w:val="single" w:sz="4" w:space="0" w:color="auto"/>
              <w:right w:val="single" w:sz="4" w:space="0" w:color="auto"/>
            </w:tcBorders>
            <w:shd w:val="clear" w:color="000000" w:fill="FEE182"/>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74,3</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ДС п. Ессей</w:t>
            </w:r>
          </w:p>
        </w:tc>
        <w:tc>
          <w:tcPr>
            <w:tcW w:w="896" w:type="pct"/>
            <w:tcBorders>
              <w:top w:val="single" w:sz="4" w:space="0" w:color="auto"/>
              <w:left w:val="single" w:sz="4" w:space="0" w:color="auto"/>
              <w:bottom w:val="single" w:sz="4" w:space="0" w:color="auto"/>
              <w:right w:val="single" w:sz="4" w:space="0" w:color="auto"/>
            </w:tcBorders>
            <w:shd w:val="clear" w:color="000000" w:fill="FDD5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67,56</w:t>
            </w:r>
          </w:p>
        </w:tc>
        <w:tc>
          <w:tcPr>
            <w:tcW w:w="706" w:type="pct"/>
            <w:tcBorders>
              <w:top w:val="single" w:sz="4" w:space="0" w:color="auto"/>
              <w:left w:val="single" w:sz="4" w:space="0" w:color="auto"/>
              <w:bottom w:val="single" w:sz="4" w:space="0" w:color="auto"/>
              <w:right w:val="single" w:sz="4" w:space="0" w:color="auto"/>
            </w:tcBorders>
            <w:shd w:val="clear" w:color="000000" w:fill="95CD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93,42</w:t>
            </w:r>
          </w:p>
        </w:tc>
        <w:tc>
          <w:tcPr>
            <w:tcW w:w="563" w:type="pct"/>
            <w:tcBorders>
              <w:top w:val="single" w:sz="4" w:space="0" w:color="auto"/>
              <w:left w:val="single" w:sz="4" w:space="0" w:color="auto"/>
              <w:bottom w:val="single" w:sz="4" w:space="0" w:color="auto"/>
              <w:right w:val="single" w:sz="4" w:space="0" w:color="auto"/>
            </w:tcBorders>
            <w:shd w:val="clear" w:color="000000" w:fill="F8766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15,5</w:t>
            </w:r>
          </w:p>
        </w:tc>
        <w:tc>
          <w:tcPr>
            <w:tcW w:w="913" w:type="pct"/>
            <w:tcBorders>
              <w:top w:val="single" w:sz="4" w:space="0" w:color="auto"/>
              <w:left w:val="single" w:sz="4" w:space="0" w:color="auto"/>
              <w:bottom w:val="single" w:sz="4" w:space="0" w:color="auto"/>
              <w:right w:val="single" w:sz="4" w:space="0" w:color="auto"/>
            </w:tcBorders>
            <w:shd w:val="clear" w:color="000000" w:fill="8FCB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94,21</w:t>
            </w:r>
          </w:p>
        </w:tc>
        <w:tc>
          <w:tcPr>
            <w:tcW w:w="833" w:type="pct"/>
            <w:tcBorders>
              <w:top w:val="single" w:sz="4" w:space="0" w:color="auto"/>
              <w:left w:val="single" w:sz="4" w:space="0" w:color="auto"/>
              <w:bottom w:val="single" w:sz="4" w:space="0" w:color="auto"/>
              <w:right w:val="single" w:sz="4" w:space="0" w:color="auto"/>
            </w:tcBorders>
            <w:shd w:val="clear" w:color="000000" w:fill="C9DC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86,58</w:t>
            </w:r>
          </w:p>
        </w:tc>
        <w:tc>
          <w:tcPr>
            <w:tcW w:w="442" w:type="pct"/>
            <w:tcBorders>
              <w:top w:val="single" w:sz="4" w:space="0" w:color="auto"/>
              <w:left w:val="single" w:sz="4" w:space="0" w:color="auto"/>
              <w:bottom w:val="single" w:sz="4" w:space="0" w:color="auto"/>
              <w:right w:val="single" w:sz="4" w:space="0" w:color="auto"/>
            </w:tcBorders>
            <w:shd w:val="clear" w:color="000000" w:fill="FEDC81"/>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71,45</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 xml:space="preserve">ДС  </w:t>
            </w:r>
            <w:proofErr w:type="spellStart"/>
            <w:r w:rsidRPr="00DE1CD6">
              <w:rPr>
                <w:rFonts w:ascii="Arial Narrow" w:eastAsia="Times New Roman" w:hAnsi="Arial Narrow" w:cs="Times New Roman"/>
                <w:color w:val="auto"/>
                <w:sz w:val="20"/>
                <w:szCs w:val="20"/>
                <w:lang w:eastAsia="ru-RU"/>
              </w:rPr>
              <w:t>Тутончаны</w:t>
            </w:r>
            <w:proofErr w:type="spellEnd"/>
          </w:p>
        </w:tc>
        <w:tc>
          <w:tcPr>
            <w:tcW w:w="896" w:type="pct"/>
            <w:tcBorders>
              <w:top w:val="single" w:sz="4" w:space="0" w:color="auto"/>
              <w:left w:val="single" w:sz="4" w:space="0" w:color="auto"/>
              <w:bottom w:val="single" w:sz="4" w:space="0" w:color="auto"/>
              <w:right w:val="single" w:sz="4" w:space="0" w:color="auto"/>
            </w:tcBorders>
            <w:shd w:val="clear" w:color="000000" w:fill="E7E4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82,58</w:t>
            </w:r>
          </w:p>
        </w:tc>
        <w:tc>
          <w:tcPr>
            <w:tcW w:w="706" w:type="pct"/>
            <w:tcBorders>
              <w:top w:val="single" w:sz="4" w:space="0" w:color="auto"/>
              <w:left w:val="single" w:sz="4" w:space="0" w:color="auto"/>
              <w:bottom w:val="single" w:sz="4" w:space="0" w:color="auto"/>
              <w:right w:val="single" w:sz="4" w:space="0" w:color="auto"/>
            </w:tcBorders>
            <w:shd w:val="clear" w:color="000000" w:fill="D3DF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85,29</w:t>
            </w:r>
          </w:p>
        </w:tc>
        <w:tc>
          <w:tcPr>
            <w:tcW w:w="563" w:type="pct"/>
            <w:tcBorders>
              <w:top w:val="single" w:sz="4" w:space="0" w:color="auto"/>
              <w:left w:val="single" w:sz="4" w:space="0" w:color="auto"/>
              <w:bottom w:val="single" w:sz="4" w:space="0" w:color="auto"/>
              <w:right w:val="single" w:sz="4" w:space="0" w:color="auto"/>
            </w:tcBorders>
            <w:shd w:val="clear" w:color="000000" w:fill="F97E6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19,57</w:t>
            </w:r>
          </w:p>
        </w:tc>
        <w:tc>
          <w:tcPr>
            <w:tcW w:w="913" w:type="pct"/>
            <w:tcBorders>
              <w:top w:val="single" w:sz="4" w:space="0" w:color="auto"/>
              <w:left w:val="single" w:sz="4" w:space="0" w:color="auto"/>
              <w:bottom w:val="single" w:sz="4" w:space="0" w:color="auto"/>
              <w:right w:val="single" w:sz="4" w:space="0" w:color="auto"/>
            </w:tcBorders>
            <w:shd w:val="clear" w:color="000000" w:fill="99CE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92,94</w:t>
            </w:r>
          </w:p>
        </w:tc>
        <w:tc>
          <w:tcPr>
            <w:tcW w:w="833" w:type="pct"/>
            <w:tcBorders>
              <w:top w:val="single" w:sz="4" w:space="0" w:color="auto"/>
              <w:left w:val="single" w:sz="4" w:space="0" w:color="auto"/>
              <w:bottom w:val="single" w:sz="4" w:space="0" w:color="auto"/>
              <w:right w:val="single" w:sz="4" w:space="0" w:color="auto"/>
            </w:tcBorders>
            <w:shd w:val="clear" w:color="000000" w:fill="FDD6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68,24</w:t>
            </w:r>
          </w:p>
        </w:tc>
        <w:tc>
          <w:tcPr>
            <w:tcW w:w="442" w:type="pct"/>
            <w:tcBorders>
              <w:top w:val="single" w:sz="4" w:space="0" w:color="auto"/>
              <w:left w:val="single" w:sz="4" w:space="0" w:color="auto"/>
              <w:bottom w:val="single" w:sz="4" w:space="0" w:color="auto"/>
              <w:right w:val="single" w:sz="4" w:space="0" w:color="auto"/>
            </w:tcBorders>
            <w:shd w:val="clear" w:color="000000" w:fill="FED980"/>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69,72</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 xml:space="preserve">ДС </w:t>
            </w:r>
            <w:proofErr w:type="spellStart"/>
            <w:r w:rsidRPr="00DE1CD6">
              <w:rPr>
                <w:rFonts w:ascii="Arial Narrow" w:eastAsia="Times New Roman" w:hAnsi="Arial Narrow" w:cs="Times New Roman"/>
                <w:color w:val="auto"/>
                <w:sz w:val="20"/>
                <w:szCs w:val="20"/>
                <w:lang w:eastAsia="ru-RU"/>
              </w:rPr>
              <w:t>Кислокан</w:t>
            </w:r>
            <w:proofErr w:type="spellEnd"/>
          </w:p>
        </w:tc>
        <w:tc>
          <w:tcPr>
            <w:tcW w:w="896" w:type="pct"/>
            <w:tcBorders>
              <w:top w:val="single" w:sz="4" w:space="0" w:color="auto"/>
              <w:left w:val="single" w:sz="4" w:space="0" w:color="auto"/>
              <w:bottom w:val="single" w:sz="4" w:space="0" w:color="auto"/>
              <w:right w:val="single" w:sz="4" w:space="0" w:color="auto"/>
            </w:tcBorders>
            <w:shd w:val="clear" w:color="000000" w:fill="BBD8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88,42</w:t>
            </w:r>
          </w:p>
        </w:tc>
        <w:tc>
          <w:tcPr>
            <w:tcW w:w="706" w:type="pct"/>
            <w:tcBorders>
              <w:top w:val="single" w:sz="4" w:space="0" w:color="auto"/>
              <w:left w:val="single" w:sz="4" w:space="0" w:color="auto"/>
              <w:bottom w:val="single" w:sz="4" w:space="0" w:color="auto"/>
              <w:right w:val="single" w:sz="4" w:space="0" w:color="auto"/>
            </w:tcBorders>
            <w:shd w:val="clear" w:color="000000" w:fill="7DC67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96,67</w:t>
            </w:r>
          </w:p>
        </w:tc>
        <w:tc>
          <w:tcPr>
            <w:tcW w:w="563" w:type="pct"/>
            <w:tcBorders>
              <w:top w:val="single" w:sz="4" w:space="0" w:color="auto"/>
              <w:left w:val="single" w:sz="4" w:space="0" w:color="auto"/>
              <w:bottom w:val="single" w:sz="4" w:space="0" w:color="auto"/>
              <w:right w:val="single" w:sz="4" w:space="0" w:color="auto"/>
            </w:tcBorders>
            <w:shd w:val="clear" w:color="000000" w:fill="FA9F75"/>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38</w:t>
            </w:r>
          </w:p>
        </w:tc>
        <w:tc>
          <w:tcPr>
            <w:tcW w:w="913" w:type="pct"/>
            <w:tcBorders>
              <w:top w:val="single" w:sz="4" w:space="0" w:color="auto"/>
              <w:left w:val="single" w:sz="4" w:space="0" w:color="auto"/>
              <w:bottom w:val="single" w:sz="4" w:space="0" w:color="auto"/>
              <w:right w:val="single" w:sz="4" w:space="0" w:color="auto"/>
            </w:tcBorders>
            <w:shd w:val="clear" w:color="000000" w:fill="63BE7B"/>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833" w:type="pct"/>
            <w:tcBorders>
              <w:top w:val="single" w:sz="4" w:space="0" w:color="auto"/>
              <w:left w:val="single" w:sz="4" w:space="0" w:color="auto"/>
              <w:bottom w:val="single" w:sz="4" w:space="0" w:color="auto"/>
              <w:right w:val="single" w:sz="4" w:space="0" w:color="auto"/>
            </w:tcBorders>
            <w:shd w:val="clear" w:color="000000" w:fill="AFD4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90</w:t>
            </w:r>
          </w:p>
        </w:tc>
        <w:tc>
          <w:tcPr>
            <w:tcW w:w="442" w:type="pct"/>
            <w:tcBorders>
              <w:top w:val="single" w:sz="4" w:space="0" w:color="auto"/>
              <w:left w:val="single" w:sz="4" w:space="0" w:color="auto"/>
              <w:bottom w:val="single" w:sz="4" w:space="0" w:color="auto"/>
              <w:right w:val="single" w:sz="4" w:space="0" w:color="auto"/>
            </w:tcBorders>
            <w:shd w:val="clear" w:color="000000" w:fill="E7E483"/>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82,62</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ДС  Стрелка-Чуня</w:t>
            </w:r>
          </w:p>
        </w:tc>
        <w:tc>
          <w:tcPr>
            <w:tcW w:w="896" w:type="pct"/>
            <w:tcBorders>
              <w:top w:val="single" w:sz="4" w:space="0" w:color="auto"/>
              <w:left w:val="single" w:sz="4" w:space="0" w:color="auto"/>
              <w:bottom w:val="single" w:sz="4" w:space="0" w:color="auto"/>
              <w:right w:val="single" w:sz="4" w:space="0" w:color="auto"/>
            </w:tcBorders>
            <w:shd w:val="clear" w:color="000000" w:fill="FEE2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74,5</w:t>
            </w:r>
          </w:p>
        </w:tc>
        <w:tc>
          <w:tcPr>
            <w:tcW w:w="706" w:type="pct"/>
            <w:tcBorders>
              <w:top w:val="single" w:sz="4" w:space="0" w:color="auto"/>
              <w:left w:val="single" w:sz="4" w:space="0" w:color="auto"/>
              <w:bottom w:val="single" w:sz="4" w:space="0" w:color="auto"/>
              <w:right w:val="single" w:sz="4" w:space="0" w:color="auto"/>
            </w:tcBorders>
            <w:shd w:val="clear" w:color="000000" w:fill="93CC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93,75</w:t>
            </w:r>
          </w:p>
        </w:tc>
        <w:tc>
          <w:tcPr>
            <w:tcW w:w="563" w:type="pct"/>
            <w:tcBorders>
              <w:top w:val="single" w:sz="4" w:space="0" w:color="auto"/>
              <w:left w:val="single" w:sz="4" w:space="0" w:color="auto"/>
              <w:bottom w:val="single" w:sz="4" w:space="0" w:color="auto"/>
              <w:right w:val="single" w:sz="4" w:space="0" w:color="auto"/>
            </w:tcBorders>
            <w:shd w:val="clear" w:color="000000" w:fill="F8766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15,5</w:t>
            </w:r>
          </w:p>
        </w:tc>
        <w:tc>
          <w:tcPr>
            <w:tcW w:w="913" w:type="pct"/>
            <w:tcBorders>
              <w:top w:val="single" w:sz="4" w:space="0" w:color="auto"/>
              <w:left w:val="single" w:sz="4" w:space="0" w:color="auto"/>
              <w:bottom w:val="single" w:sz="4" w:space="0" w:color="auto"/>
              <w:right w:val="single" w:sz="4" w:space="0" w:color="auto"/>
            </w:tcBorders>
            <w:shd w:val="clear" w:color="000000" w:fill="FEE3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w:t>
            </w:r>
          </w:p>
        </w:tc>
        <w:tc>
          <w:tcPr>
            <w:tcW w:w="833" w:type="pct"/>
            <w:tcBorders>
              <w:top w:val="single" w:sz="4" w:space="0" w:color="auto"/>
              <w:left w:val="single" w:sz="4" w:space="0" w:color="auto"/>
              <w:bottom w:val="single" w:sz="4" w:space="0" w:color="auto"/>
              <w:right w:val="single" w:sz="4" w:space="0" w:color="auto"/>
            </w:tcBorders>
            <w:shd w:val="clear" w:color="000000" w:fill="FDD0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65</w:t>
            </w:r>
          </w:p>
        </w:tc>
        <w:tc>
          <w:tcPr>
            <w:tcW w:w="442" w:type="pct"/>
            <w:tcBorders>
              <w:top w:val="single" w:sz="4" w:space="0" w:color="auto"/>
              <w:left w:val="single" w:sz="4" w:space="0" w:color="auto"/>
              <w:bottom w:val="single" w:sz="4" w:space="0" w:color="auto"/>
              <w:right w:val="single" w:sz="4" w:space="0" w:color="auto"/>
            </w:tcBorders>
            <w:shd w:val="clear" w:color="000000" w:fill="FDD07E"/>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64,75</w:t>
            </w:r>
          </w:p>
        </w:tc>
      </w:tr>
      <w:tr w:rsidR="00F8370D" w:rsidRPr="00DE1CD6" w:rsidTr="00F8370D">
        <w:trPr>
          <w:trHeight w:val="525"/>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ДС "</w:t>
            </w:r>
            <w:proofErr w:type="spellStart"/>
            <w:r w:rsidRPr="00DE1CD6">
              <w:rPr>
                <w:rFonts w:ascii="Arial Narrow" w:eastAsia="Times New Roman" w:hAnsi="Arial Narrow" w:cs="Times New Roman"/>
                <w:color w:val="auto"/>
                <w:sz w:val="20"/>
                <w:szCs w:val="20"/>
                <w:lang w:eastAsia="ru-RU"/>
              </w:rPr>
              <w:t>Северок</w:t>
            </w:r>
            <w:proofErr w:type="spellEnd"/>
            <w:r w:rsidRPr="00DE1CD6">
              <w:rPr>
                <w:rFonts w:ascii="Arial Narrow" w:eastAsia="Times New Roman" w:hAnsi="Arial Narrow" w:cs="Times New Roman"/>
                <w:color w:val="auto"/>
                <w:sz w:val="20"/>
                <w:szCs w:val="20"/>
                <w:lang w:eastAsia="ru-RU"/>
              </w:rPr>
              <w:t xml:space="preserve">" с. </w:t>
            </w:r>
            <w:proofErr w:type="spellStart"/>
            <w:r w:rsidRPr="00DE1CD6">
              <w:rPr>
                <w:rFonts w:ascii="Arial Narrow" w:eastAsia="Times New Roman" w:hAnsi="Arial Narrow" w:cs="Times New Roman"/>
                <w:color w:val="auto"/>
                <w:sz w:val="20"/>
                <w:szCs w:val="20"/>
                <w:lang w:eastAsia="ru-RU"/>
              </w:rPr>
              <w:t>Ванавара</w:t>
            </w:r>
            <w:proofErr w:type="spellEnd"/>
          </w:p>
        </w:tc>
        <w:tc>
          <w:tcPr>
            <w:tcW w:w="896" w:type="pct"/>
            <w:tcBorders>
              <w:top w:val="single" w:sz="4" w:space="0" w:color="auto"/>
              <w:left w:val="single" w:sz="4" w:space="0" w:color="auto"/>
              <w:bottom w:val="single" w:sz="4" w:space="0" w:color="auto"/>
              <w:right w:val="single" w:sz="4" w:space="0" w:color="auto"/>
            </w:tcBorders>
            <w:shd w:val="clear" w:color="000000" w:fill="CBDC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86,34</w:t>
            </w:r>
          </w:p>
        </w:tc>
        <w:tc>
          <w:tcPr>
            <w:tcW w:w="706" w:type="pct"/>
            <w:tcBorders>
              <w:top w:val="single" w:sz="4" w:space="0" w:color="auto"/>
              <w:left w:val="single" w:sz="4" w:space="0" w:color="auto"/>
              <w:bottom w:val="single" w:sz="4" w:space="0" w:color="auto"/>
              <w:right w:val="single" w:sz="4" w:space="0" w:color="auto"/>
            </w:tcBorders>
            <w:shd w:val="clear" w:color="000000" w:fill="74C37C"/>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97,87</w:t>
            </w:r>
          </w:p>
        </w:tc>
        <w:tc>
          <w:tcPr>
            <w:tcW w:w="563" w:type="pct"/>
            <w:tcBorders>
              <w:top w:val="single" w:sz="4" w:space="0" w:color="auto"/>
              <w:left w:val="single" w:sz="4" w:space="0" w:color="auto"/>
              <w:bottom w:val="single" w:sz="4" w:space="0" w:color="auto"/>
              <w:right w:val="single" w:sz="4" w:space="0" w:color="auto"/>
            </w:tcBorders>
            <w:shd w:val="clear" w:color="000000" w:fill="FCB579"/>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50</w:t>
            </w:r>
          </w:p>
        </w:tc>
        <w:tc>
          <w:tcPr>
            <w:tcW w:w="913" w:type="pct"/>
            <w:tcBorders>
              <w:top w:val="single" w:sz="4" w:space="0" w:color="auto"/>
              <w:left w:val="single" w:sz="4" w:space="0" w:color="auto"/>
              <w:bottom w:val="single" w:sz="4" w:space="0" w:color="auto"/>
              <w:right w:val="single" w:sz="4" w:space="0" w:color="auto"/>
            </w:tcBorders>
            <w:shd w:val="clear" w:color="000000" w:fill="90CB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94,04</w:t>
            </w:r>
          </w:p>
        </w:tc>
        <w:tc>
          <w:tcPr>
            <w:tcW w:w="833" w:type="pct"/>
            <w:tcBorders>
              <w:top w:val="single" w:sz="4" w:space="0" w:color="auto"/>
              <w:left w:val="single" w:sz="4" w:space="0" w:color="auto"/>
              <w:bottom w:val="single" w:sz="4" w:space="0" w:color="auto"/>
              <w:right w:val="single" w:sz="4" w:space="0" w:color="auto"/>
            </w:tcBorders>
            <w:shd w:val="clear" w:color="000000" w:fill="D4DF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85,11</w:t>
            </w:r>
          </w:p>
        </w:tc>
        <w:tc>
          <w:tcPr>
            <w:tcW w:w="442" w:type="pct"/>
            <w:tcBorders>
              <w:top w:val="single" w:sz="4" w:space="0" w:color="auto"/>
              <w:left w:val="single" w:sz="4" w:space="0" w:color="auto"/>
              <w:bottom w:val="single" w:sz="4" w:space="0" w:color="auto"/>
              <w:right w:val="single" w:sz="4" w:space="0" w:color="auto"/>
            </w:tcBorders>
            <w:shd w:val="clear" w:color="000000" w:fill="E6E483"/>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82,67</w:t>
            </w:r>
          </w:p>
        </w:tc>
      </w:tr>
      <w:tr w:rsidR="00F8370D" w:rsidRPr="00DE1CD6" w:rsidTr="00F8370D">
        <w:trPr>
          <w:trHeight w:val="525"/>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 xml:space="preserve">ДС  "Ягодка"  </w:t>
            </w:r>
            <w:proofErr w:type="spellStart"/>
            <w:r w:rsidRPr="00DE1CD6">
              <w:rPr>
                <w:rFonts w:ascii="Arial Narrow" w:eastAsia="Times New Roman" w:hAnsi="Arial Narrow" w:cs="Times New Roman"/>
                <w:color w:val="auto"/>
                <w:sz w:val="20"/>
                <w:szCs w:val="20"/>
                <w:lang w:eastAsia="ru-RU"/>
              </w:rPr>
              <w:t>Ванавара</w:t>
            </w:r>
            <w:proofErr w:type="spellEnd"/>
          </w:p>
        </w:tc>
        <w:tc>
          <w:tcPr>
            <w:tcW w:w="896" w:type="pct"/>
            <w:tcBorders>
              <w:top w:val="single" w:sz="4" w:space="0" w:color="auto"/>
              <w:left w:val="single" w:sz="4" w:space="0" w:color="auto"/>
              <w:bottom w:val="single" w:sz="4" w:space="0" w:color="auto"/>
              <w:right w:val="single" w:sz="4" w:space="0" w:color="auto"/>
            </w:tcBorders>
            <w:shd w:val="clear" w:color="000000" w:fill="C2DA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87,48</w:t>
            </w:r>
          </w:p>
        </w:tc>
        <w:tc>
          <w:tcPr>
            <w:tcW w:w="706" w:type="pct"/>
            <w:tcBorders>
              <w:top w:val="single" w:sz="4" w:space="0" w:color="auto"/>
              <w:left w:val="single" w:sz="4" w:space="0" w:color="auto"/>
              <w:bottom w:val="single" w:sz="4" w:space="0" w:color="auto"/>
              <w:right w:val="single" w:sz="4" w:space="0" w:color="auto"/>
            </w:tcBorders>
            <w:shd w:val="clear" w:color="000000" w:fill="99CE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92,86</w:t>
            </w:r>
          </w:p>
        </w:tc>
        <w:tc>
          <w:tcPr>
            <w:tcW w:w="563" w:type="pct"/>
            <w:tcBorders>
              <w:top w:val="single" w:sz="4" w:space="0" w:color="auto"/>
              <w:left w:val="single" w:sz="4" w:space="0" w:color="auto"/>
              <w:bottom w:val="single" w:sz="4" w:space="0" w:color="auto"/>
              <w:right w:val="single" w:sz="4" w:space="0" w:color="auto"/>
            </w:tcBorders>
            <w:shd w:val="clear" w:color="000000" w:fill="F8736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14</w:t>
            </w:r>
          </w:p>
        </w:tc>
        <w:tc>
          <w:tcPr>
            <w:tcW w:w="913" w:type="pct"/>
            <w:tcBorders>
              <w:top w:val="single" w:sz="4" w:space="0" w:color="auto"/>
              <w:left w:val="single" w:sz="4" w:space="0" w:color="auto"/>
              <w:bottom w:val="single" w:sz="4" w:space="0" w:color="auto"/>
              <w:right w:val="single" w:sz="4" w:space="0" w:color="auto"/>
            </w:tcBorders>
            <w:shd w:val="clear" w:color="000000" w:fill="9ECF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92,24</w:t>
            </w:r>
          </w:p>
        </w:tc>
        <w:tc>
          <w:tcPr>
            <w:tcW w:w="833" w:type="pct"/>
            <w:tcBorders>
              <w:top w:val="single" w:sz="4" w:space="0" w:color="auto"/>
              <w:left w:val="single" w:sz="4" w:space="0" w:color="auto"/>
              <w:bottom w:val="single" w:sz="4" w:space="0" w:color="auto"/>
              <w:right w:val="single" w:sz="4" w:space="0" w:color="auto"/>
            </w:tcBorders>
            <w:shd w:val="clear" w:color="000000" w:fill="D9E0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84,49</w:t>
            </w:r>
          </w:p>
        </w:tc>
        <w:tc>
          <w:tcPr>
            <w:tcW w:w="442" w:type="pct"/>
            <w:tcBorders>
              <w:top w:val="single" w:sz="4" w:space="0" w:color="auto"/>
              <w:left w:val="single" w:sz="4" w:space="0" w:color="auto"/>
              <w:bottom w:val="single" w:sz="4" w:space="0" w:color="auto"/>
              <w:right w:val="single" w:sz="4" w:space="0" w:color="auto"/>
            </w:tcBorders>
            <w:shd w:val="clear" w:color="000000" w:fill="FEE182"/>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74,22</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 xml:space="preserve">ДС № 1  </w:t>
            </w:r>
            <w:proofErr w:type="spellStart"/>
            <w:r w:rsidRPr="00DE1CD6">
              <w:rPr>
                <w:rFonts w:ascii="Arial Narrow" w:eastAsia="Times New Roman" w:hAnsi="Arial Narrow" w:cs="Times New Roman"/>
                <w:color w:val="auto"/>
                <w:sz w:val="20"/>
                <w:szCs w:val="20"/>
                <w:lang w:eastAsia="ru-RU"/>
              </w:rPr>
              <w:t>Байкит</w:t>
            </w:r>
            <w:proofErr w:type="spellEnd"/>
          </w:p>
        </w:tc>
        <w:tc>
          <w:tcPr>
            <w:tcW w:w="896" w:type="pct"/>
            <w:tcBorders>
              <w:top w:val="single" w:sz="4" w:space="0" w:color="auto"/>
              <w:left w:val="single" w:sz="4" w:space="0" w:color="auto"/>
              <w:bottom w:val="single" w:sz="4" w:space="0" w:color="auto"/>
              <w:right w:val="single" w:sz="4" w:space="0" w:color="auto"/>
            </w:tcBorders>
            <w:shd w:val="clear" w:color="000000" w:fill="BFD9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87,9</w:t>
            </w:r>
          </w:p>
        </w:tc>
        <w:tc>
          <w:tcPr>
            <w:tcW w:w="706" w:type="pct"/>
            <w:tcBorders>
              <w:top w:val="single" w:sz="4" w:space="0" w:color="auto"/>
              <w:left w:val="single" w:sz="4" w:space="0" w:color="auto"/>
              <w:bottom w:val="single" w:sz="4" w:space="0" w:color="auto"/>
              <w:right w:val="single" w:sz="4" w:space="0" w:color="auto"/>
            </w:tcBorders>
            <w:shd w:val="clear" w:color="000000" w:fill="69C07C"/>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99,33</w:t>
            </w:r>
          </w:p>
        </w:tc>
        <w:tc>
          <w:tcPr>
            <w:tcW w:w="563" w:type="pct"/>
            <w:tcBorders>
              <w:top w:val="single" w:sz="4" w:space="0" w:color="auto"/>
              <w:left w:val="single" w:sz="4" w:space="0" w:color="auto"/>
              <w:bottom w:val="single" w:sz="4" w:space="0" w:color="auto"/>
              <w:right w:val="single" w:sz="4" w:space="0" w:color="auto"/>
            </w:tcBorders>
            <w:shd w:val="clear" w:color="000000" w:fill="DCE1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84</w:t>
            </w:r>
          </w:p>
        </w:tc>
        <w:tc>
          <w:tcPr>
            <w:tcW w:w="913" w:type="pct"/>
            <w:tcBorders>
              <w:top w:val="single" w:sz="4" w:space="0" w:color="auto"/>
              <w:left w:val="single" w:sz="4" w:space="0" w:color="auto"/>
              <w:bottom w:val="single" w:sz="4" w:space="0" w:color="auto"/>
              <w:right w:val="single" w:sz="4" w:space="0" w:color="auto"/>
            </w:tcBorders>
            <w:shd w:val="clear" w:color="000000" w:fill="6CC17C"/>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98,93</w:t>
            </w:r>
          </w:p>
        </w:tc>
        <w:tc>
          <w:tcPr>
            <w:tcW w:w="833" w:type="pct"/>
            <w:tcBorders>
              <w:top w:val="single" w:sz="4" w:space="0" w:color="auto"/>
              <w:left w:val="single" w:sz="4" w:space="0" w:color="auto"/>
              <w:bottom w:val="single" w:sz="4" w:space="0" w:color="auto"/>
              <w:right w:val="single" w:sz="4" w:space="0" w:color="auto"/>
            </w:tcBorders>
            <w:shd w:val="clear" w:color="000000" w:fill="B1D5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89,73</w:t>
            </w:r>
          </w:p>
        </w:tc>
        <w:tc>
          <w:tcPr>
            <w:tcW w:w="442" w:type="pct"/>
            <w:tcBorders>
              <w:top w:val="single" w:sz="4" w:space="0" w:color="auto"/>
              <w:left w:val="single" w:sz="4" w:space="0" w:color="auto"/>
              <w:bottom w:val="single" w:sz="4" w:space="0" w:color="auto"/>
              <w:right w:val="single" w:sz="4" w:space="0" w:color="auto"/>
            </w:tcBorders>
            <w:shd w:val="clear" w:color="000000" w:fill="A0D07F"/>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91,98</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 xml:space="preserve">ДС  № 2 </w:t>
            </w:r>
            <w:proofErr w:type="spellStart"/>
            <w:r w:rsidRPr="00DE1CD6">
              <w:rPr>
                <w:rFonts w:ascii="Arial Narrow" w:eastAsia="Times New Roman" w:hAnsi="Arial Narrow" w:cs="Times New Roman"/>
                <w:color w:val="auto"/>
                <w:sz w:val="20"/>
                <w:szCs w:val="20"/>
                <w:lang w:eastAsia="ru-RU"/>
              </w:rPr>
              <w:t>Байкит</w:t>
            </w:r>
            <w:proofErr w:type="spellEnd"/>
          </w:p>
        </w:tc>
        <w:tc>
          <w:tcPr>
            <w:tcW w:w="896" w:type="pct"/>
            <w:tcBorders>
              <w:top w:val="single" w:sz="4" w:space="0" w:color="auto"/>
              <w:left w:val="single" w:sz="4" w:space="0" w:color="auto"/>
              <w:bottom w:val="single" w:sz="4" w:space="0" w:color="auto"/>
              <w:right w:val="single" w:sz="4" w:space="0" w:color="auto"/>
            </w:tcBorders>
            <w:shd w:val="clear" w:color="000000" w:fill="FDD4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66,96</w:t>
            </w:r>
          </w:p>
        </w:tc>
        <w:tc>
          <w:tcPr>
            <w:tcW w:w="706" w:type="pct"/>
            <w:tcBorders>
              <w:top w:val="single" w:sz="4" w:space="0" w:color="auto"/>
              <w:left w:val="single" w:sz="4" w:space="0" w:color="auto"/>
              <w:bottom w:val="single" w:sz="4" w:space="0" w:color="auto"/>
              <w:right w:val="single" w:sz="4" w:space="0" w:color="auto"/>
            </w:tcBorders>
            <w:shd w:val="clear" w:color="000000" w:fill="C2DA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87,5</w:t>
            </w:r>
          </w:p>
        </w:tc>
        <w:tc>
          <w:tcPr>
            <w:tcW w:w="563" w:type="pct"/>
            <w:tcBorders>
              <w:top w:val="single" w:sz="4" w:space="0" w:color="auto"/>
              <w:left w:val="single" w:sz="4" w:space="0" w:color="auto"/>
              <w:bottom w:val="single" w:sz="4" w:space="0" w:color="auto"/>
              <w:right w:val="single" w:sz="4" w:space="0" w:color="auto"/>
            </w:tcBorders>
            <w:shd w:val="clear" w:color="000000" w:fill="F8736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14</w:t>
            </w:r>
          </w:p>
        </w:tc>
        <w:tc>
          <w:tcPr>
            <w:tcW w:w="913" w:type="pct"/>
            <w:tcBorders>
              <w:top w:val="single" w:sz="4" w:space="0" w:color="auto"/>
              <w:left w:val="single" w:sz="4" w:space="0" w:color="auto"/>
              <w:bottom w:val="single" w:sz="4" w:space="0" w:color="auto"/>
              <w:right w:val="single" w:sz="4" w:space="0" w:color="auto"/>
            </w:tcBorders>
            <w:shd w:val="clear" w:color="000000" w:fill="A6D2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91,25</w:t>
            </w:r>
          </w:p>
        </w:tc>
        <w:tc>
          <w:tcPr>
            <w:tcW w:w="833" w:type="pct"/>
            <w:tcBorders>
              <w:top w:val="single" w:sz="4" w:space="0" w:color="auto"/>
              <w:left w:val="single" w:sz="4" w:space="0" w:color="auto"/>
              <w:bottom w:val="single" w:sz="4" w:space="0" w:color="auto"/>
              <w:right w:val="single" w:sz="4" w:space="0" w:color="auto"/>
            </w:tcBorders>
            <w:shd w:val="clear" w:color="000000" w:fill="D0DE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85,63</w:t>
            </w:r>
          </w:p>
        </w:tc>
        <w:tc>
          <w:tcPr>
            <w:tcW w:w="442" w:type="pct"/>
            <w:tcBorders>
              <w:top w:val="single" w:sz="4" w:space="0" w:color="auto"/>
              <w:left w:val="single" w:sz="4" w:space="0" w:color="auto"/>
              <w:bottom w:val="single" w:sz="4" w:space="0" w:color="auto"/>
              <w:right w:val="single" w:sz="4" w:space="0" w:color="auto"/>
            </w:tcBorders>
            <w:shd w:val="clear" w:color="000000" w:fill="FDD880"/>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69,07</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 xml:space="preserve">ДС  № 3 </w:t>
            </w:r>
            <w:proofErr w:type="spellStart"/>
            <w:r w:rsidRPr="00DE1CD6">
              <w:rPr>
                <w:rFonts w:ascii="Arial Narrow" w:eastAsia="Times New Roman" w:hAnsi="Arial Narrow" w:cs="Times New Roman"/>
                <w:color w:val="auto"/>
                <w:sz w:val="20"/>
                <w:szCs w:val="20"/>
                <w:lang w:eastAsia="ru-RU"/>
              </w:rPr>
              <w:t>Байкит</w:t>
            </w:r>
            <w:proofErr w:type="spellEnd"/>
          </w:p>
        </w:tc>
        <w:tc>
          <w:tcPr>
            <w:tcW w:w="896" w:type="pct"/>
            <w:tcBorders>
              <w:top w:val="single" w:sz="4" w:space="0" w:color="auto"/>
              <w:left w:val="single" w:sz="4" w:space="0" w:color="auto"/>
              <w:bottom w:val="single" w:sz="4" w:space="0" w:color="auto"/>
              <w:right w:val="single" w:sz="4" w:space="0" w:color="auto"/>
            </w:tcBorders>
            <w:shd w:val="clear" w:color="000000" w:fill="D4DF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85,14</w:t>
            </w:r>
          </w:p>
        </w:tc>
        <w:tc>
          <w:tcPr>
            <w:tcW w:w="706" w:type="pct"/>
            <w:tcBorders>
              <w:top w:val="single" w:sz="4" w:space="0" w:color="auto"/>
              <w:left w:val="single" w:sz="4" w:space="0" w:color="auto"/>
              <w:bottom w:val="single" w:sz="4" w:space="0" w:color="auto"/>
              <w:right w:val="single" w:sz="4" w:space="0" w:color="auto"/>
            </w:tcBorders>
            <w:shd w:val="clear" w:color="000000" w:fill="AFD4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90</w:t>
            </w:r>
          </w:p>
        </w:tc>
        <w:tc>
          <w:tcPr>
            <w:tcW w:w="563" w:type="pct"/>
            <w:tcBorders>
              <w:top w:val="single" w:sz="4" w:space="0" w:color="auto"/>
              <w:left w:val="single" w:sz="4" w:space="0" w:color="auto"/>
              <w:bottom w:val="single" w:sz="4" w:space="0" w:color="auto"/>
              <w:right w:val="single" w:sz="4" w:space="0" w:color="auto"/>
            </w:tcBorders>
            <w:shd w:val="clear" w:color="000000" w:fill="F9897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26</w:t>
            </w:r>
          </w:p>
        </w:tc>
        <w:tc>
          <w:tcPr>
            <w:tcW w:w="913" w:type="pct"/>
            <w:tcBorders>
              <w:top w:val="single" w:sz="4" w:space="0" w:color="auto"/>
              <w:left w:val="single" w:sz="4" w:space="0" w:color="auto"/>
              <w:bottom w:val="single" w:sz="4" w:space="0" w:color="auto"/>
              <w:right w:val="single" w:sz="4" w:space="0" w:color="auto"/>
            </w:tcBorders>
            <w:shd w:val="clear" w:color="000000" w:fill="E1E3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83,43</w:t>
            </w:r>
          </w:p>
        </w:tc>
        <w:tc>
          <w:tcPr>
            <w:tcW w:w="833" w:type="pct"/>
            <w:tcBorders>
              <w:top w:val="single" w:sz="4" w:space="0" w:color="auto"/>
              <w:left w:val="single" w:sz="4" w:space="0" w:color="auto"/>
              <w:bottom w:val="single" w:sz="4" w:space="0" w:color="auto"/>
              <w:right w:val="single" w:sz="4" w:space="0" w:color="auto"/>
            </w:tcBorders>
            <w:shd w:val="clear" w:color="000000" w:fill="D6DF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84,86</w:t>
            </w:r>
          </w:p>
        </w:tc>
        <w:tc>
          <w:tcPr>
            <w:tcW w:w="442" w:type="pct"/>
            <w:tcBorders>
              <w:top w:val="single" w:sz="4" w:space="0" w:color="auto"/>
              <w:left w:val="single" w:sz="4" w:space="0" w:color="auto"/>
              <w:bottom w:val="single" w:sz="4" w:space="0" w:color="auto"/>
              <w:right w:val="single" w:sz="4" w:space="0" w:color="auto"/>
            </w:tcBorders>
            <w:shd w:val="clear" w:color="000000" w:fill="FEE182"/>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73,88</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 xml:space="preserve">ДС  </w:t>
            </w:r>
            <w:proofErr w:type="spellStart"/>
            <w:r w:rsidRPr="00DE1CD6">
              <w:rPr>
                <w:rFonts w:ascii="Arial Narrow" w:eastAsia="Times New Roman" w:hAnsi="Arial Narrow" w:cs="Times New Roman"/>
                <w:color w:val="auto"/>
                <w:sz w:val="20"/>
                <w:szCs w:val="20"/>
                <w:lang w:eastAsia="ru-RU"/>
              </w:rPr>
              <w:t>Суринда</w:t>
            </w:r>
            <w:proofErr w:type="spellEnd"/>
          </w:p>
        </w:tc>
        <w:tc>
          <w:tcPr>
            <w:tcW w:w="896" w:type="pct"/>
            <w:tcBorders>
              <w:top w:val="single" w:sz="4" w:space="0" w:color="auto"/>
              <w:left w:val="single" w:sz="4" w:space="0" w:color="auto"/>
              <w:bottom w:val="single" w:sz="4" w:space="0" w:color="auto"/>
              <w:right w:val="single" w:sz="4" w:space="0" w:color="auto"/>
            </w:tcBorders>
            <w:shd w:val="clear" w:color="000000" w:fill="EDE683"/>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81,75</w:t>
            </w:r>
          </w:p>
        </w:tc>
        <w:tc>
          <w:tcPr>
            <w:tcW w:w="706" w:type="pct"/>
            <w:tcBorders>
              <w:top w:val="single" w:sz="4" w:space="0" w:color="auto"/>
              <w:left w:val="single" w:sz="4" w:space="0" w:color="auto"/>
              <w:bottom w:val="single" w:sz="4" w:space="0" w:color="auto"/>
              <w:right w:val="single" w:sz="4" w:space="0" w:color="auto"/>
            </w:tcBorders>
            <w:shd w:val="clear" w:color="000000" w:fill="96CD7E"/>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93,33</w:t>
            </w:r>
          </w:p>
        </w:tc>
        <w:tc>
          <w:tcPr>
            <w:tcW w:w="563" w:type="pct"/>
            <w:tcBorders>
              <w:top w:val="single" w:sz="4" w:space="0" w:color="auto"/>
              <w:left w:val="single" w:sz="4" w:space="0" w:color="auto"/>
              <w:bottom w:val="single" w:sz="4" w:space="0" w:color="auto"/>
              <w:right w:val="single" w:sz="4" w:space="0" w:color="auto"/>
            </w:tcBorders>
            <w:shd w:val="clear" w:color="000000" w:fill="F8776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16</w:t>
            </w:r>
          </w:p>
        </w:tc>
        <w:tc>
          <w:tcPr>
            <w:tcW w:w="913" w:type="pct"/>
            <w:tcBorders>
              <w:top w:val="single" w:sz="4" w:space="0" w:color="auto"/>
              <w:left w:val="single" w:sz="4" w:space="0" w:color="auto"/>
              <w:bottom w:val="single" w:sz="4" w:space="0" w:color="auto"/>
              <w:right w:val="single" w:sz="4" w:space="0" w:color="auto"/>
            </w:tcBorders>
            <w:shd w:val="clear" w:color="000000" w:fill="BED9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88</w:t>
            </w:r>
          </w:p>
        </w:tc>
        <w:tc>
          <w:tcPr>
            <w:tcW w:w="833" w:type="pct"/>
            <w:tcBorders>
              <w:top w:val="single" w:sz="4" w:space="0" w:color="auto"/>
              <w:left w:val="single" w:sz="4" w:space="0" w:color="auto"/>
              <w:bottom w:val="single" w:sz="4" w:space="0" w:color="auto"/>
              <w:right w:val="single" w:sz="4" w:space="0" w:color="auto"/>
            </w:tcBorders>
            <w:shd w:val="clear" w:color="000000" w:fill="FAEA84"/>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w:t>
            </w:r>
          </w:p>
        </w:tc>
        <w:tc>
          <w:tcPr>
            <w:tcW w:w="442" w:type="pct"/>
            <w:tcBorders>
              <w:top w:val="single" w:sz="4" w:space="0" w:color="auto"/>
              <w:left w:val="single" w:sz="4" w:space="0" w:color="auto"/>
              <w:bottom w:val="single" w:sz="4" w:space="0" w:color="auto"/>
              <w:right w:val="single" w:sz="4" w:space="0" w:color="auto"/>
            </w:tcBorders>
            <w:shd w:val="clear" w:color="000000" w:fill="FEDD81"/>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71,82</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ДДТ</w:t>
            </w:r>
          </w:p>
        </w:tc>
        <w:tc>
          <w:tcPr>
            <w:tcW w:w="896" w:type="pct"/>
            <w:tcBorders>
              <w:top w:val="single" w:sz="4" w:space="0" w:color="auto"/>
              <w:left w:val="single" w:sz="4" w:space="0" w:color="auto"/>
              <w:bottom w:val="single" w:sz="4" w:space="0" w:color="auto"/>
              <w:right w:val="single" w:sz="4" w:space="0" w:color="auto"/>
            </w:tcBorders>
            <w:shd w:val="clear" w:color="000000" w:fill="FDD780"/>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68,73</w:t>
            </w:r>
          </w:p>
        </w:tc>
        <w:tc>
          <w:tcPr>
            <w:tcW w:w="706" w:type="pct"/>
            <w:tcBorders>
              <w:top w:val="single" w:sz="4" w:space="0" w:color="auto"/>
              <w:left w:val="single" w:sz="4" w:space="0" w:color="auto"/>
              <w:bottom w:val="single" w:sz="4" w:space="0" w:color="auto"/>
              <w:right w:val="single" w:sz="4" w:space="0" w:color="auto"/>
            </w:tcBorders>
            <w:shd w:val="clear" w:color="000000" w:fill="CBDC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86,26</w:t>
            </w:r>
          </w:p>
        </w:tc>
        <w:tc>
          <w:tcPr>
            <w:tcW w:w="563" w:type="pct"/>
            <w:tcBorders>
              <w:top w:val="single" w:sz="4" w:space="0" w:color="auto"/>
              <w:left w:val="single" w:sz="4" w:space="0" w:color="auto"/>
              <w:bottom w:val="single" w:sz="4" w:space="0" w:color="auto"/>
              <w:right w:val="single" w:sz="4" w:space="0" w:color="auto"/>
            </w:tcBorders>
            <w:shd w:val="clear" w:color="000000" w:fill="FA9874"/>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34</w:t>
            </w:r>
          </w:p>
        </w:tc>
        <w:tc>
          <w:tcPr>
            <w:tcW w:w="913" w:type="pct"/>
            <w:tcBorders>
              <w:top w:val="single" w:sz="4" w:space="0" w:color="auto"/>
              <w:left w:val="single" w:sz="4" w:space="0" w:color="auto"/>
              <w:bottom w:val="single" w:sz="4" w:space="0" w:color="auto"/>
              <w:right w:val="single" w:sz="4" w:space="0" w:color="auto"/>
            </w:tcBorders>
            <w:shd w:val="clear" w:color="000000" w:fill="FDD2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65,96</w:t>
            </w:r>
          </w:p>
        </w:tc>
        <w:tc>
          <w:tcPr>
            <w:tcW w:w="833" w:type="pct"/>
            <w:tcBorders>
              <w:top w:val="single" w:sz="4" w:space="0" w:color="auto"/>
              <w:left w:val="single" w:sz="4" w:space="0" w:color="auto"/>
              <w:bottom w:val="single" w:sz="4" w:space="0" w:color="auto"/>
              <w:right w:val="single" w:sz="4" w:space="0" w:color="auto"/>
            </w:tcBorders>
            <w:shd w:val="clear" w:color="000000" w:fill="D0DE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85,59</w:t>
            </w:r>
          </w:p>
        </w:tc>
        <w:tc>
          <w:tcPr>
            <w:tcW w:w="442" w:type="pct"/>
            <w:tcBorders>
              <w:top w:val="single" w:sz="4" w:space="0" w:color="auto"/>
              <w:left w:val="single" w:sz="4" w:space="0" w:color="auto"/>
              <w:bottom w:val="single" w:sz="4" w:space="0" w:color="auto"/>
              <w:right w:val="single" w:sz="4" w:space="0" w:color="auto"/>
            </w:tcBorders>
            <w:shd w:val="clear" w:color="000000" w:fill="FDD680"/>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68,11</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proofErr w:type="spellStart"/>
            <w:r w:rsidRPr="00DE1CD6">
              <w:rPr>
                <w:rFonts w:ascii="Arial Narrow" w:eastAsia="Times New Roman" w:hAnsi="Arial Narrow" w:cs="Times New Roman"/>
                <w:color w:val="auto"/>
                <w:sz w:val="20"/>
                <w:szCs w:val="20"/>
                <w:lang w:eastAsia="ru-RU"/>
              </w:rPr>
              <w:t>Байкитский</w:t>
            </w:r>
            <w:proofErr w:type="spellEnd"/>
            <w:r w:rsidRPr="00DE1CD6">
              <w:rPr>
                <w:rFonts w:ascii="Arial Narrow" w:eastAsia="Times New Roman" w:hAnsi="Arial Narrow" w:cs="Times New Roman"/>
                <w:color w:val="auto"/>
                <w:sz w:val="20"/>
                <w:szCs w:val="20"/>
                <w:lang w:eastAsia="ru-RU"/>
              </w:rPr>
              <w:t xml:space="preserve"> ЦДТ</w:t>
            </w:r>
          </w:p>
        </w:tc>
        <w:tc>
          <w:tcPr>
            <w:tcW w:w="896" w:type="pct"/>
            <w:tcBorders>
              <w:top w:val="single" w:sz="4" w:space="0" w:color="auto"/>
              <w:left w:val="single" w:sz="4" w:space="0" w:color="auto"/>
              <w:bottom w:val="single" w:sz="4" w:space="0" w:color="auto"/>
              <w:right w:val="single" w:sz="4" w:space="0" w:color="auto"/>
            </w:tcBorders>
            <w:shd w:val="clear" w:color="000000" w:fill="FDD47F"/>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66,87</w:t>
            </w:r>
          </w:p>
        </w:tc>
        <w:tc>
          <w:tcPr>
            <w:tcW w:w="706" w:type="pct"/>
            <w:tcBorders>
              <w:top w:val="single" w:sz="4" w:space="0" w:color="auto"/>
              <w:left w:val="single" w:sz="4" w:space="0" w:color="auto"/>
              <w:bottom w:val="single" w:sz="4" w:space="0" w:color="auto"/>
              <w:right w:val="single" w:sz="4" w:space="0" w:color="auto"/>
            </w:tcBorders>
            <w:shd w:val="clear" w:color="000000" w:fill="7CC67D"/>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96,7</w:t>
            </w:r>
          </w:p>
        </w:tc>
        <w:tc>
          <w:tcPr>
            <w:tcW w:w="563" w:type="pct"/>
            <w:tcBorders>
              <w:top w:val="single" w:sz="4" w:space="0" w:color="auto"/>
              <w:left w:val="single" w:sz="4" w:space="0" w:color="auto"/>
              <w:bottom w:val="single" w:sz="4" w:space="0" w:color="auto"/>
              <w:right w:val="single" w:sz="4" w:space="0" w:color="auto"/>
            </w:tcBorders>
            <w:shd w:val="clear" w:color="000000" w:fill="FCBB7A"/>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53</w:t>
            </w:r>
          </w:p>
        </w:tc>
        <w:tc>
          <w:tcPr>
            <w:tcW w:w="913" w:type="pct"/>
            <w:tcBorders>
              <w:top w:val="single" w:sz="4" w:space="0" w:color="auto"/>
              <w:left w:val="single" w:sz="4" w:space="0" w:color="auto"/>
              <w:bottom w:val="single" w:sz="4" w:space="0" w:color="auto"/>
              <w:right w:val="single" w:sz="4" w:space="0" w:color="auto"/>
            </w:tcBorders>
            <w:shd w:val="clear" w:color="000000" w:fill="CADC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86,39</w:t>
            </w:r>
          </w:p>
        </w:tc>
        <w:tc>
          <w:tcPr>
            <w:tcW w:w="833" w:type="pct"/>
            <w:tcBorders>
              <w:top w:val="single" w:sz="4" w:space="0" w:color="auto"/>
              <w:left w:val="single" w:sz="4" w:space="0" w:color="auto"/>
              <w:bottom w:val="single" w:sz="4" w:space="0" w:color="auto"/>
              <w:right w:val="single" w:sz="4" w:space="0" w:color="auto"/>
            </w:tcBorders>
            <w:shd w:val="clear" w:color="000000" w:fill="BDD881"/>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88,11</w:t>
            </w:r>
          </w:p>
        </w:tc>
        <w:tc>
          <w:tcPr>
            <w:tcW w:w="442" w:type="pct"/>
            <w:tcBorders>
              <w:top w:val="single" w:sz="4" w:space="0" w:color="auto"/>
              <w:left w:val="single" w:sz="4" w:space="0" w:color="auto"/>
              <w:bottom w:val="single" w:sz="4" w:space="0" w:color="auto"/>
              <w:right w:val="single" w:sz="4" w:space="0" w:color="auto"/>
            </w:tcBorders>
            <w:shd w:val="clear" w:color="000000" w:fill="FEE883"/>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78,22</w:t>
            </w:r>
          </w:p>
        </w:tc>
      </w:tr>
      <w:tr w:rsidR="00F8370D" w:rsidRPr="00DE1CD6" w:rsidTr="00F8370D">
        <w:trPr>
          <w:trHeight w:val="300"/>
        </w:trPr>
        <w:tc>
          <w:tcPr>
            <w:tcW w:w="648" w:type="pct"/>
            <w:tcBorders>
              <w:top w:val="nil"/>
              <w:left w:val="single" w:sz="4" w:space="0" w:color="auto"/>
              <w:bottom w:val="single" w:sz="4" w:space="0" w:color="auto"/>
              <w:right w:val="single" w:sz="4" w:space="0" w:color="auto"/>
            </w:tcBorders>
            <w:shd w:val="clear" w:color="000000" w:fill="CCFFCC"/>
            <w:vAlign w:val="bottom"/>
            <w:hideMark/>
          </w:tcPr>
          <w:p w:rsidR="00F8370D" w:rsidRPr="00DE1CD6" w:rsidRDefault="00F8370D" w:rsidP="00F8370D">
            <w:pPr>
              <w:spacing w:line="240" w:lineRule="auto"/>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Эвенкийский ЭПЦ</w:t>
            </w:r>
          </w:p>
        </w:tc>
        <w:tc>
          <w:tcPr>
            <w:tcW w:w="896" w:type="pct"/>
            <w:tcBorders>
              <w:top w:val="single" w:sz="4" w:space="0" w:color="auto"/>
              <w:left w:val="single" w:sz="4" w:space="0" w:color="auto"/>
              <w:bottom w:val="single" w:sz="4" w:space="0" w:color="auto"/>
              <w:right w:val="single" w:sz="4" w:space="0" w:color="auto"/>
            </w:tcBorders>
            <w:shd w:val="clear" w:color="000000" w:fill="FEE382"/>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75,45</w:t>
            </w:r>
          </w:p>
        </w:tc>
        <w:tc>
          <w:tcPr>
            <w:tcW w:w="706" w:type="pct"/>
            <w:tcBorders>
              <w:top w:val="single" w:sz="4" w:space="0" w:color="auto"/>
              <w:left w:val="single" w:sz="4" w:space="0" w:color="auto"/>
              <w:bottom w:val="single" w:sz="4" w:space="0" w:color="auto"/>
              <w:right w:val="single" w:sz="4" w:space="0" w:color="auto"/>
            </w:tcBorders>
            <w:shd w:val="clear" w:color="000000" w:fill="6DC17C"/>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98,75</w:t>
            </w:r>
          </w:p>
        </w:tc>
        <w:tc>
          <w:tcPr>
            <w:tcW w:w="563" w:type="pct"/>
            <w:tcBorders>
              <w:top w:val="single" w:sz="4" w:space="0" w:color="auto"/>
              <w:left w:val="single" w:sz="4" w:space="0" w:color="auto"/>
              <w:bottom w:val="single" w:sz="4" w:space="0" w:color="auto"/>
              <w:right w:val="single" w:sz="4" w:space="0" w:color="auto"/>
            </w:tcBorders>
            <w:shd w:val="clear" w:color="000000" w:fill="FBAA77"/>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44</w:t>
            </w:r>
          </w:p>
        </w:tc>
        <w:tc>
          <w:tcPr>
            <w:tcW w:w="913" w:type="pct"/>
            <w:tcBorders>
              <w:top w:val="single" w:sz="4" w:space="0" w:color="auto"/>
              <w:left w:val="single" w:sz="4" w:space="0" w:color="auto"/>
              <w:bottom w:val="single" w:sz="4" w:space="0" w:color="auto"/>
              <w:right w:val="single" w:sz="4" w:space="0" w:color="auto"/>
            </w:tcBorders>
            <w:shd w:val="clear" w:color="000000" w:fill="6EC17C"/>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98,67</w:t>
            </w:r>
          </w:p>
        </w:tc>
        <w:tc>
          <w:tcPr>
            <w:tcW w:w="833" w:type="pct"/>
            <w:tcBorders>
              <w:top w:val="single" w:sz="4" w:space="0" w:color="auto"/>
              <w:left w:val="single" w:sz="4" w:space="0" w:color="auto"/>
              <w:bottom w:val="single" w:sz="4" w:space="0" w:color="auto"/>
              <w:right w:val="single" w:sz="4" w:space="0" w:color="auto"/>
            </w:tcBorders>
            <w:shd w:val="clear" w:color="000000" w:fill="68C07C"/>
            <w:noWrap/>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99,42</w:t>
            </w:r>
          </w:p>
        </w:tc>
        <w:tc>
          <w:tcPr>
            <w:tcW w:w="442" w:type="pct"/>
            <w:tcBorders>
              <w:top w:val="single" w:sz="4" w:space="0" w:color="auto"/>
              <w:left w:val="single" w:sz="4" w:space="0" w:color="auto"/>
              <w:bottom w:val="single" w:sz="4" w:space="0" w:color="auto"/>
              <w:right w:val="single" w:sz="4" w:space="0" w:color="auto"/>
            </w:tcBorders>
            <w:shd w:val="clear" w:color="000000" w:fill="E2E383"/>
            <w:vAlign w:val="bottom"/>
            <w:hideMark/>
          </w:tcPr>
          <w:p w:rsidR="00F8370D" w:rsidRPr="00DE1CD6" w:rsidRDefault="00F8370D" w:rsidP="00F8370D">
            <w:pPr>
              <w:spacing w:line="24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83,26</w:t>
            </w:r>
          </w:p>
        </w:tc>
      </w:tr>
    </w:tbl>
    <w:p w:rsidR="00291323" w:rsidRPr="00DE1CD6" w:rsidRDefault="00291323" w:rsidP="00E324A3">
      <w:pPr>
        <w:pStyle w:val="1"/>
        <w:spacing w:line="360" w:lineRule="auto"/>
        <w:rPr>
          <w:rFonts w:ascii="Arial Narrow" w:hAnsi="Arial Narrow"/>
        </w:rPr>
      </w:pPr>
    </w:p>
    <w:tbl>
      <w:tblPr>
        <w:tblW w:w="5000" w:type="pct"/>
        <w:tblLook w:val="04A0"/>
      </w:tblPr>
      <w:tblGrid>
        <w:gridCol w:w="8227"/>
        <w:gridCol w:w="6559"/>
      </w:tblGrid>
      <w:tr w:rsidR="00077291" w:rsidRPr="00DE1CD6" w:rsidTr="00E1692B">
        <w:trPr>
          <w:trHeight w:val="300"/>
        </w:trPr>
        <w:tc>
          <w:tcPr>
            <w:tcW w:w="706" w:type="pct"/>
            <w:tcBorders>
              <w:top w:val="single" w:sz="4" w:space="0" w:color="auto"/>
              <w:left w:val="single" w:sz="4" w:space="0" w:color="auto"/>
              <w:bottom w:val="single" w:sz="4" w:space="0" w:color="auto"/>
              <w:right w:val="single" w:sz="4" w:space="0" w:color="auto"/>
            </w:tcBorders>
            <w:shd w:val="clear" w:color="000000" w:fill="93CC7E"/>
            <w:noWrap/>
            <w:vAlign w:val="bottom"/>
            <w:hideMark/>
          </w:tcPr>
          <w:p w:rsidR="00077291" w:rsidRPr="00DE1CD6" w:rsidRDefault="00077291" w:rsidP="00E1692B">
            <w:pPr>
              <w:spacing w:line="240" w:lineRule="auto"/>
              <w:jc w:val="center"/>
              <w:rPr>
                <w:rFonts w:ascii="Arial Narrow" w:eastAsia="Times New Roman" w:hAnsi="Arial Narrow" w:cs="Times New Roman"/>
                <w:color w:val="auto"/>
                <w:sz w:val="20"/>
                <w:szCs w:val="20"/>
                <w:lang w:eastAsia="ru-RU"/>
              </w:rPr>
            </w:pPr>
            <w:r>
              <w:rPr>
                <w:rFonts w:ascii="Arial Narrow" w:eastAsia="Times New Roman" w:hAnsi="Arial Narrow" w:cs="Times New Roman"/>
                <w:color w:val="auto"/>
                <w:sz w:val="20"/>
                <w:szCs w:val="20"/>
                <w:lang w:eastAsia="ru-RU"/>
              </w:rPr>
              <w:t>Удовлетворительные и высокие значения</w:t>
            </w:r>
          </w:p>
        </w:tc>
        <w:tc>
          <w:tcPr>
            <w:tcW w:w="563" w:type="pct"/>
            <w:tcBorders>
              <w:top w:val="single" w:sz="4" w:space="0" w:color="auto"/>
              <w:left w:val="single" w:sz="4" w:space="0" w:color="auto"/>
              <w:bottom w:val="single" w:sz="4" w:space="0" w:color="auto"/>
              <w:right w:val="single" w:sz="4" w:space="0" w:color="auto"/>
            </w:tcBorders>
            <w:shd w:val="clear" w:color="000000" w:fill="F8766D"/>
            <w:noWrap/>
            <w:vAlign w:val="bottom"/>
            <w:hideMark/>
          </w:tcPr>
          <w:p w:rsidR="00077291" w:rsidRPr="00DE1CD6" w:rsidRDefault="00077291" w:rsidP="00E1692B">
            <w:pPr>
              <w:spacing w:line="240" w:lineRule="auto"/>
              <w:jc w:val="center"/>
              <w:rPr>
                <w:rFonts w:ascii="Arial Narrow" w:eastAsia="Times New Roman" w:hAnsi="Arial Narrow" w:cs="Times New Roman"/>
                <w:color w:val="auto"/>
                <w:sz w:val="20"/>
                <w:szCs w:val="20"/>
                <w:lang w:eastAsia="ru-RU"/>
              </w:rPr>
            </w:pPr>
            <w:r>
              <w:rPr>
                <w:rFonts w:ascii="Arial Narrow" w:eastAsia="Times New Roman" w:hAnsi="Arial Narrow" w:cs="Times New Roman"/>
                <w:color w:val="auto"/>
                <w:sz w:val="20"/>
                <w:szCs w:val="20"/>
                <w:lang w:eastAsia="ru-RU"/>
              </w:rPr>
              <w:t>Низкие значения</w:t>
            </w:r>
          </w:p>
        </w:tc>
      </w:tr>
    </w:tbl>
    <w:p w:rsidR="00F8370D" w:rsidRPr="00DE1CD6" w:rsidRDefault="00F8370D" w:rsidP="00F8370D">
      <w:pPr>
        <w:rPr>
          <w:rFonts w:ascii="Arial Narrow" w:hAnsi="Arial Narrow"/>
          <w:lang w:eastAsia="ru-RU"/>
        </w:rPr>
      </w:pPr>
    </w:p>
    <w:p w:rsidR="00291323" w:rsidRPr="00DE1CD6" w:rsidRDefault="00291323" w:rsidP="00E324A3">
      <w:pPr>
        <w:pStyle w:val="1"/>
        <w:spacing w:line="360" w:lineRule="auto"/>
        <w:rPr>
          <w:rFonts w:ascii="Arial Narrow" w:hAnsi="Arial Narrow"/>
        </w:rPr>
      </w:pPr>
    </w:p>
    <w:p w:rsidR="00F8370D" w:rsidRPr="00DE1CD6" w:rsidRDefault="00F8370D" w:rsidP="00F8370D">
      <w:pPr>
        <w:rPr>
          <w:rFonts w:ascii="Arial Narrow" w:hAnsi="Arial Narrow"/>
          <w:lang w:eastAsia="ru-RU"/>
        </w:rPr>
      </w:pPr>
    </w:p>
    <w:p w:rsidR="00F8370D" w:rsidRPr="00DE1CD6" w:rsidRDefault="00F8370D" w:rsidP="00F8370D">
      <w:pPr>
        <w:rPr>
          <w:rFonts w:ascii="Arial Narrow" w:hAnsi="Arial Narrow"/>
          <w:lang w:eastAsia="ru-RU"/>
        </w:rPr>
      </w:pPr>
    </w:p>
    <w:p w:rsidR="00F8370D" w:rsidRPr="00DE1CD6" w:rsidRDefault="00F8370D" w:rsidP="00F8370D">
      <w:pPr>
        <w:rPr>
          <w:rFonts w:ascii="Arial Narrow" w:hAnsi="Arial Narrow"/>
          <w:lang w:eastAsia="ru-RU"/>
        </w:rPr>
      </w:pPr>
    </w:p>
    <w:p w:rsidR="00F8370D" w:rsidRPr="00DE1CD6" w:rsidRDefault="00F8370D" w:rsidP="00F8370D">
      <w:pPr>
        <w:rPr>
          <w:rFonts w:ascii="Arial Narrow" w:hAnsi="Arial Narrow"/>
          <w:lang w:eastAsia="ru-RU"/>
        </w:rPr>
      </w:pPr>
    </w:p>
    <w:p w:rsidR="00F8370D" w:rsidRPr="00DE1CD6" w:rsidRDefault="00F8370D" w:rsidP="00F8370D">
      <w:pPr>
        <w:rPr>
          <w:rFonts w:ascii="Arial Narrow" w:hAnsi="Arial Narrow"/>
          <w:lang w:eastAsia="ru-RU"/>
        </w:rPr>
      </w:pPr>
    </w:p>
    <w:p w:rsidR="00571FAC" w:rsidRPr="00DE1CD6" w:rsidRDefault="00571FAC" w:rsidP="00E324A3">
      <w:pPr>
        <w:pStyle w:val="1"/>
        <w:spacing w:line="360" w:lineRule="auto"/>
        <w:rPr>
          <w:rFonts w:ascii="Arial Narrow" w:hAnsi="Arial Narrow"/>
          <w:sz w:val="16"/>
          <w:szCs w:val="16"/>
        </w:rPr>
      </w:pPr>
      <w:bookmarkStart w:id="17" w:name="_Toc60216716"/>
      <w:r w:rsidRPr="00DE1CD6">
        <w:rPr>
          <w:rFonts w:ascii="Arial Narrow" w:hAnsi="Arial Narrow"/>
        </w:rPr>
        <w:lastRenderedPageBreak/>
        <w:t>Данные для размещения на  официальном  сайте  для  размещения  информации  о государственных и муниципальных учреждениях в сети «Интернет»» (</w:t>
      </w:r>
      <w:hyperlink r:id="rId18" w:history="1">
        <w:r w:rsidRPr="00DE1CD6">
          <w:rPr>
            <w:rStyle w:val="ac"/>
            <w:rFonts w:ascii="Arial Narrow" w:hAnsi="Arial Narrow"/>
            <w:color w:val="auto"/>
          </w:rPr>
          <w:t>https://bus.gov.ru</w:t>
        </w:r>
      </w:hyperlink>
      <w:proofErr w:type="gramStart"/>
      <w:r w:rsidRPr="00DE1CD6">
        <w:rPr>
          <w:rFonts w:ascii="Arial Narrow" w:hAnsi="Arial Narrow"/>
        </w:rPr>
        <w:t xml:space="preserve"> )</w:t>
      </w:r>
      <w:bookmarkEnd w:id="17"/>
      <w:proofErr w:type="gramEnd"/>
    </w:p>
    <w:p w:rsidR="00571FAC" w:rsidRPr="00DE1CD6" w:rsidRDefault="00571FAC" w:rsidP="00E324A3">
      <w:pPr>
        <w:spacing w:line="360" w:lineRule="auto"/>
        <w:rPr>
          <w:rFonts w:ascii="Arial Narrow" w:hAnsi="Arial Narrow"/>
          <w:color w:val="auto"/>
          <w:sz w:val="16"/>
          <w:szCs w:val="16"/>
          <w:lang w:eastAsia="ru-RU"/>
        </w:rPr>
      </w:pPr>
    </w:p>
    <w:p w:rsidR="00C03C63" w:rsidRPr="00DE1CD6" w:rsidRDefault="00572B8E" w:rsidP="00E324A3">
      <w:pPr>
        <w:spacing w:line="360" w:lineRule="auto"/>
        <w:rPr>
          <w:rFonts w:ascii="Arial Narrow" w:eastAsiaTheme="majorEastAsia" w:hAnsi="Arial Narrow" w:cstheme="majorBidi"/>
          <w:b/>
          <w:color w:val="auto"/>
          <w:sz w:val="28"/>
          <w:szCs w:val="32"/>
        </w:rPr>
      </w:pPr>
      <w:r w:rsidRPr="00DE1CD6">
        <w:rPr>
          <w:rFonts w:ascii="Arial Narrow" w:eastAsiaTheme="majorEastAsia" w:hAnsi="Arial Narrow" w:cstheme="majorBidi"/>
          <w:b/>
          <w:color w:val="auto"/>
          <w:sz w:val="28"/>
          <w:szCs w:val="32"/>
        </w:rPr>
        <w:t>Школы</w:t>
      </w:r>
    </w:p>
    <w:p w:rsidR="00572B8E" w:rsidRPr="00DE1CD6" w:rsidRDefault="00572B8E" w:rsidP="00E324A3">
      <w:pPr>
        <w:spacing w:line="360" w:lineRule="auto"/>
        <w:rPr>
          <w:rFonts w:ascii="Arial Narrow" w:hAnsi="Arial Narrow"/>
          <w:color w:val="auto"/>
          <w:sz w:val="16"/>
          <w:szCs w:val="16"/>
          <w:lang w:eastAsia="ru-RU"/>
        </w:rPr>
      </w:pPr>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18</w:t>
      </w:r>
      <w:r w:rsidR="00C35696" w:rsidRPr="00DE1CD6">
        <w:rPr>
          <w:rFonts w:ascii="Arial Narrow" w:hAnsi="Arial Narrow"/>
          <w:color w:val="auto"/>
        </w:rPr>
        <w:fldChar w:fldCharType="end"/>
      </w:r>
    </w:p>
    <w:tbl>
      <w:tblPr>
        <w:tblStyle w:val="aa"/>
        <w:tblW w:w="4768" w:type="pct"/>
        <w:jc w:val="center"/>
        <w:tblLayout w:type="fixed"/>
        <w:tblLook w:val="04A0"/>
      </w:tblPr>
      <w:tblGrid>
        <w:gridCol w:w="484"/>
        <w:gridCol w:w="1731"/>
        <w:gridCol w:w="607"/>
        <w:gridCol w:w="607"/>
        <w:gridCol w:w="607"/>
        <w:gridCol w:w="607"/>
        <w:gridCol w:w="472"/>
        <w:gridCol w:w="472"/>
        <w:gridCol w:w="506"/>
        <w:gridCol w:w="506"/>
        <w:gridCol w:w="840"/>
        <w:gridCol w:w="506"/>
        <w:gridCol w:w="466"/>
        <w:gridCol w:w="466"/>
        <w:gridCol w:w="604"/>
        <w:gridCol w:w="688"/>
        <w:gridCol w:w="481"/>
        <w:gridCol w:w="6"/>
        <w:gridCol w:w="475"/>
        <w:gridCol w:w="520"/>
        <w:gridCol w:w="481"/>
        <w:gridCol w:w="520"/>
        <w:gridCol w:w="469"/>
        <w:gridCol w:w="469"/>
        <w:gridCol w:w="461"/>
      </w:tblGrid>
      <w:tr w:rsidR="00823330" w:rsidRPr="00DE1CD6" w:rsidTr="00C57C4B">
        <w:trPr>
          <w:cantSplit/>
          <w:trHeight w:val="20"/>
          <w:jc w:val="center"/>
        </w:trPr>
        <w:tc>
          <w:tcPr>
            <w:tcW w:w="172" w:type="pct"/>
            <w:shd w:val="clear" w:color="auto" w:fill="CCFFCC"/>
            <w:tcMar>
              <w:left w:w="57" w:type="dxa"/>
              <w:right w:w="57" w:type="dxa"/>
            </w:tcMar>
          </w:tcPr>
          <w:p w:rsidR="00572B8E" w:rsidRPr="00DE1CD6" w:rsidRDefault="00572B8E"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w:t>
            </w:r>
          </w:p>
        </w:tc>
        <w:tc>
          <w:tcPr>
            <w:tcW w:w="616" w:type="pct"/>
            <w:shd w:val="clear" w:color="auto" w:fill="CCFFCC"/>
            <w:tcMar>
              <w:left w:w="57" w:type="dxa"/>
              <w:right w:w="57" w:type="dxa"/>
            </w:tcMar>
          </w:tcPr>
          <w:p w:rsidR="00572B8E" w:rsidRPr="00DE1CD6" w:rsidRDefault="00572B8E"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Наименование</w:t>
            </w:r>
          </w:p>
        </w:tc>
        <w:tc>
          <w:tcPr>
            <w:tcW w:w="216"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Бурненская</w:t>
            </w:r>
            <w:proofErr w:type="spellEnd"/>
            <w:r w:rsidRPr="00DE1CD6">
              <w:rPr>
                <w:rFonts w:ascii="Arial Narrow" w:hAnsi="Arial Narrow" w:cs="Calibri"/>
                <w:color w:val="auto"/>
                <w:sz w:val="16"/>
                <w:szCs w:val="16"/>
              </w:rPr>
              <w:t xml:space="preserve"> НШ</w:t>
            </w:r>
          </w:p>
        </w:tc>
        <w:tc>
          <w:tcPr>
            <w:tcW w:w="216"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Кузьмовская</w:t>
            </w:r>
            <w:proofErr w:type="spellEnd"/>
            <w:r w:rsidRPr="00DE1CD6">
              <w:rPr>
                <w:rFonts w:ascii="Arial Narrow" w:hAnsi="Arial Narrow" w:cs="Calibri"/>
                <w:color w:val="auto"/>
                <w:sz w:val="16"/>
                <w:szCs w:val="16"/>
              </w:rPr>
              <w:t xml:space="preserve"> НШ</w:t>
            </w:r>
          </w:p>
        </w:tc>
        <w:tc>
          <w:tcPr>
            <w:tcW w:w="216"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Туринская НШ</w:t>
            </w:r>
          </w:p>
        </w:tc>
        <w:tc>
          <w:tcPr>
            <w:tcW w:w="216"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Экондинская</w:t>
            </w:r>
            <w:proofErr w:type="spellEnd"/>
            <w:r w:rsidRPr="00DE1CD6">
              <w:rPr>
                <w:rFonts w:ascii="Arial Narrow" w:hAnsi="Arial Narrow" w:cs="Calibri"/>
                <w:color w:val="auto"/>
                <w:sz w:val="16"/>
                <w:szCs w:val="16"/>
              </w:rPr>
              <w:t xml:space="preserve"> НШ-ДС</w:t>
            </w:r>
          </w:p>
        </w:tc>
        <w:tc>
          <w:tcPr>
            <w:tcW w:w="168"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Нидымская</w:t>
            </w:r>
            <w:proofErr w:type="spellEnd"/>
            <w:r w:rsidRPr="00DE1CD6">
              <w:rPr>
                <w:rFonts w:ascii="Arial Narrow" w:hAnsi="Arial Narrow" w:cs="Calibri"/>
                <w:color w:val="auto"/>
                <w:sz w:val="16"/>
                <w:szCs w:val="16"/>
              </w:rPr>
              <w:t xml:space="preserve"> ОШ-ДС</w:t>
            </w:r>
          </w:p>
        </w:tc>
        <w:tc>
          <w:tcPr>
            <w:tcW w:w="168"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Полигусовская</w:t>
            </w:r>
            <w:proofErr w:type="spellEnd"/>
            <w:r w:rsidRPr="00DE1CD6">
              <w:rPr>
                <w:rFonts w:ascii="Arial Narrow" w:hAnsi="Arial Narrow" w:cs="Calibri"/>
                <w:color w:val="auto"/>
                <w:sz w:val="16"/>
                <w:szCs w:val="16"/>
              </w:rPr>
              <w:t xml:space="preserve"> ОШ-ДС</w:t>
            </w:r>
          </w:p>
        </w:tc>
        <w:tc>
          <w:tcPr>
            <w:tcW w:w="180"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Суриндинская</w:t>
            </w:r>
            <w:proofErr w:type="spellEnd"/>
            <w:r w:rsidRPr="00DE1CD6">
              <w:rPr>
                <w:rFonts w:ascii="Arial Narrow" w:hAnsi="Arial Narrow" w:cs="Calibri"/>
                <w:color w:val="auto"/>
                <w:sz w:val="16"/>
                <w:szCs w:val="16"/>
              </w:rPr>
              <w:t xml:space="preserve"> ОШ</w:t>
            </w:r>
          </w:p>
        </w:tc>
        <w:tc>
          <w:tcPr>
            <w:tcW w:w="180"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Байкитская</w:t>
            </w:r>
            <w:proofErr w:type="spellEnd"/>
            <w:r w:rsidRPr="00DE1CD6">
              <w:rPr>
                <w:rFonts w:ascii="Arial Narrow" w:hAnsi="Arial Narrow" w:cs="Calibri"/>
                <w:color w:val="auto"/>
                <w:sz w:val="16"/>
                <w:szCs w:val="16"/>
              </w:rPr>
              <w:t xml:space="preserve"> СШ</w:t>
            </w:r>
          </w:p>
        </w:tc>
        <w:tc>
          <w:tcPr>
            <w:tcW w:w="299"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Ванаварская</w:t>
            </w:r>
            <w:proofErr w:type="spellEnd"/>
            <w:r w:rsidRPr="00DE1CD6">
              <w:rPr>
                <w:rFonts w:ascii="Arial Narrow" w:hAnsi="Arial Narrow" w:cs="Calibri"/>
                <w:color w:val="auto"/>
                <w:sz w:val="16"/>
                <w:szCs w:val="16"/>
              </w:rPr>
              <w:t xml:space="preserve"> СШ</w:t>
            </w:r>
          </w:p>
        </w:tc>
        <w:tc>
          <w:tcPr>
            <w:tcW w:w="180"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Ессейская</w:t>
            </w:r>
            <w:proofErr w:type="spellEnd"/>
            <w:r w:rsidRPr="00DE1CD6">
              <w:rPr>
                <w:rFonts w:ascii="Arial Narrow" w:hAnsi="Arial Narrow" w:cs="Calibri"/>
                <w:color w:val="auto"/>
                <w:sz w:val="16"/>
                <w:szCs w:val="16"/>
              </w:rPr>
              <w:t xml:space="preserve"> СШ</w:t>
            </w:r>
          </w:p>
        </w:tc>
        <w:tc>
          <w:tcPr>
            <w:tcW w:w="166"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Кислоканская</w:t>
            </w:r>
            <w:proofErr w:type="spellEnd"/>
            <w:r w:rsidRPr="00DE1CD6">
              <w:rPr>
                <w:rFonts w:ascii="Arial Narrow" w:hAnsi="Arial Narrow" w:cs="Calibri"/>
                <w:color w:val="auto"/>
                <w:sz w:val="16"/>
                <w:szCs w:val="16"/>
              </w:rPr>
              <w:t xml:space="preserve"> СШ</w:t>
            </w:r>
          </w:p>
        </w:tc>
        <w:tc>
          <w:tcPr>
            <w:tcW w:w="166"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Стрелковская</w:t>
            </w:r>
            <w:proofErr w:type="spellEnd"/>
            <w:r w:rsidRPr="00DE1CD6">
              <w:rPr>
                <w:rFonts w:ascii="Arial Narrow" w:hAnsi="Arial Narrow" w:cs="Calibri"/>
                <w:color w:val="auto"/>
                <w:sz w:val="16"/>
                <w:szCs w:val="16"/>
              </w:rPr>
              <w:t xml:space="preserve"> СШ</w:t>
            </w:r>
          </w:p>
        </w:tc>
        <w:tc>
          <w:tcPr>
            <w:tcW w:w="215"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Тутончанская</w:t>
            </w:r>
            <w:proofErr w:type="spellEnd"/>
            <w:r w:rsidRPr="00DE1CD6">
              <w:rPr>
                <w:rFonts w:ascii="Arial Narrow" w:hAnsi="Arial Narrow" w:cs="Calibri"/>
                <w:color w:val="auto"/>
                <w:sz w:val="16"/>
                <w:szCs w:val="16"/>
              </w:rPr>
              <w:t xml:space="preserve"> СШ</w:t>
            </w:r>
          </w:p>
        </w:tc>
        <w:tc>
          <w:tcPr>
            <w:tcW w:w="245"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Туринская СШ</w:t>
            </w:r>
          </w:p>
        </w:tc>
        <w:tc>
          <w:tcPr>
            <w:tcW w:w="171"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r w:rsidRPr="00DE1CD6">
              <w:rPr>
                <w:rFonts w:ascii="Arial Narrow" w:hAnsi="Arial Narrow" w:cs="Calibri"/>
                <w:color w:val="auto"/>
                <w:sz w:val="16"/>
                <w:szCs w:val="16"/>
              </w:rPr>
              <w:t>Туринская  СШ-И</w:t>
            </w:r>
          </w:p>
        </w:tc>
        <w:tc>
          <w:tcPr>
            <w:tcW w:w="171" w:type="pct"/>
            <w:gridSpan w:val="2"/>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Куюмбинская</w:t>
            </w:r>
            <w:proofErr w:type="spellEnd"/>
            <w:r w:rsidRPr="00DE1CD6">
              <w:rPr>
                <w:rFonts w:ascii="Arial Narrow" w:hAnsi="Arial Narrow" w:cs="Calibri"/>
                <w:color w:val="auto"/>
                <w:sz w:val="16"/>
                <w:szCs w:val="16"/>
              </w:rPr>
              <w:t xml:space="preserve"> НШ-ДС</w:t>
            </w:r>
          </w:p>
        </w:tc>
        <w:tc>
          <w:tcPr>
            <w:tcW w:w="185"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Муторайская</w:t>
            </w:r>
            <w:proofErr w:type="spellEnd"/>
            <w:r w:rsidRPr="00DE1CD6">
              <w:rPr>
                <w:rFonts w:ascii="Arial Narrow" w:hAnsi="Arial Narrow" w:cs="Calibri"/>
                <w:color w:val="auto"/>
                <w:sz w:val="16"/>
                <w:szCs w:val="16"/>
              </w:rPr>
              <w:t xml:space="preserve"> НШ-ДС</w:t>
            </w:r>
          </w:p>
        </w:tc>
        <w:tc>
          <w:tcPr>
            <w:tcW w:w="171"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Ошаровская</w:t>
            </w:r>
            <w:proofErr w:type="spellEnd"/>
            <w:r w:rsidRPr="00DE1CD6">
              <w:rPr>
                <w:rFonts w:ascii="Arial Narrow" w:hAnsi="Arial Narrow" w:cs="Calibri"/>
                <w:color w:val="auto"/>
                <w:sz w:val="16"/>
                <w:szCs w:val="16"/>
              </w:rPr>
              <w:t xml:space="preserve"> НШ-ДС</w:t>
            </w:r>
          </w:p>
        </w:tc>
        <w:tc>
          <w:tcPr>
            <w:tcW w:w="185"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Суломайская</w:t>
            </w:r>
            <w:proofErr w:type="spellEnd"/>
            <w:r w:rsidRPr="00DE1CD6">
              <w:rPr>
                <w:rFonts w:ascii="Arial Narrow" w:hAnsi="Arial Narrow" w:cs="Calibri"/>
                <w:color w:val="auto"/>
                <w:sz w:val="16"/>
                <w:szCs w:val="16"/>
              </w:rPr>
              <w:t xml:space="preserve"> НШ-ДС</w:t>
            </w:r>
          </w:p>
        </w:tc>
        <w:tc>
          <w:tcPr>
            <w:tcW w:w="167" w:type="pct"/>
            <w:shd w:val="clear" w:color="auto" w:fill="CCFFCC"/>
            <w:tcMar>
              <w:left w:w="57" w:type="dxa"/>
              <w:right w:w="57" w:type="dxa"/>
            </w:tcMar>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Учамская</w:t>
            </w:r>
            <w:proofErr w:type="spellEnd"/>
            <w:r w:rsidRPr="00DE1CD6">
              <w:rPr>
                <w:rFonts w:ascii="Arial Narrow" w:hAnsi="Arial Narrow" w:cs="Calibri"/>
                <w:color w:val="auto"/>
                <w:sz w:val="16"/>
                <w:szCs w:val="16"/>
              </w:rPr>
              <w:t xml:space="preserve"> НШ-ДС</w:t>
            </w:r>
          </w:p>
        </w:tc>
        <w:tc>
          <w:tcPr>
            <w:tcW w:w="167" w:type="pct"/>
            <w:shd w:val="clear" w:color="auto" w:fill="CCFFCC"/>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Юктинская</w:t>
            </w:r>
            <w:proofErr w:type="spellEnd"/>
            <w:r w:rsidRPr="00DE1CD6">
              <w:rPr>
                <w:rFonts w:ascii="Arial Narrow" w:hAnsi="Arial Narrow" w:cs="Calibri"/>
                <w:color w:val="auto"/>
                <w:sz w:val="16"/>
                <w:szCs w:val="16"/>
              </w:rPr>
              <w:t xml:space="preserve"> НШ-ДС</w:t>
            </w:r>
          </w:p>
        </w:tc>
        <w:tc>
          <w:tcPr>
            <w:tcW w:w="164" w:type="pct"/>
            <w:shd w:val="clear" w:color="auto" w:fill="CCFFCC"/>
            <w:textDirection w:val="btLr"/>
            <w:vAlign w:val="center"/>
          </w:tcPr>
          <w:p w:rsidR="00572B8E" w:rsidRPr="00DE1CD6" w:rsidRDefault="00572B8E" w:rsidP="00C57C4B">
            <w:pPr>
              <w:spacing w:line="360" w:lineRule="auto"/>
              <w:ind w:left="113" w:right="113"/>
              <w:jc w:val="center"/>
              <w:rPr>
                <w:rFonts w:ascii="Arial Narrow" w:hAnsi="Arial Narrow" w:cs="Calibri"/>
                <w:color w:val="auto"/>
                <w:sz w:val="16"/>
                <w:szCs w:val="16"/>
              </w:rPr>
            </w:pPr>
            <w:proofErr w:type="spellStart"/>
            <w:r w:rsidRPr="00DE1CD6">
              <w:rPr>
                <w:rFonts w:ascii="Arial Narrow" w:hAnsi="Arial Narrow" w:cs="Calibri"/>
                <w:color w:val="auto"/>
                <w:sz w:val="16"/>
                <w:szCs w:val="16"/>
              </w:rPr>
              <w:t>Чириндинская</w:t>
            </w:r>
            <w:proofErr w:type="spellEnd"/>
            <w:r w:rsidRPr="00DE1CD6">
              <w:rPr>
                <w:rFonts w:ascii="Arial Narrow" w:hAnsi="Arial Narrow" w:cs="Calibri"/>
                <w:color w:val="auto"/>
                <w:sz w:val="16"/>
                <w:szCs w:val="16"/>
              </w:rPr>
              <w:t xml:space="preserve"> НШ - ДС</w:t>
            </w:r>
          </w:p>
        </w:tc>
      </w:tr>
      <w:tr w:rsidR="00556F68" w:rsidRPr="00DE1CD6" w:rsidTr="00C57C4B">
        <w:trPr>
          <w:trHeight w:val="20"/>
          <w:jc w:val="center"/>
        </w:trPr>
        <w:tc>
          <w:tcPr>
            <w:tcW w:w="172" w:type="pct"/>
            <w:shd w:val="clear" w:color="auto" w:fill="CCFFCC"/>
            <w:tcMar>
              <w:left w:w="57" w:type="dxa"/>
              <w:right w:w="57" w:type="dxa"/>
            </w:tcMar>
          </w:tcPr>
          <w:p w:rsidR="00556F68" w:rsidRPr="00DE1CD6" w:rsidRDefault="00556F68"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1.1.1.</w:t>
            </w:r>
          </w:p>
        </w:tc>
        <w:tc>
          <w:tcPr>
            <w:tcW w:w="616" w:type="pct"/>
            <w:vMerge w:val="restart"/>
            <w:shd w:val="clear" w:color="auto" w:fill="CCFFCC"/>
            <w:tcMar>
              <w:left w:w="57" w:type="dxa"/>
              <w:right w:w="57" w:type="dxa"/>
            </w:tcMar>
          </w:tcPr>
          <w:p w:rsidR="00556F68" w:rsidRPr="00DE1CD6" w:rsidRDefault="00556F68"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Объем информации (количество материалов/единиц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w:t>
            </w:r>
          </w:p>
        </w:tc>
        <w:tc>
          <w:tcPr>
            <w:tcW w:w="216"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9,5</w:t>
            </w:r>
          </w:p>
        </w:tc>
        <w:tc>
          <w:tcPr>
            <w:tcW w:w="216"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216"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216"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8"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8"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80"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80"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299"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80"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6"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6"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10,5</w:t>
            </w:r>
          </w:p>
        </w:tc>
        <w:tc>
          <w:tcPr>
            <w:tcW w:w="215"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245"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10,5</w:t>
            </w:r>
          </w:p>
        </w:tc>
        <w:tc>
          <w:tcPr>
            <w:tcW w:w="171"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71" w:type="pct"/>
            <w:gridSpan w:val="2"/>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11,5</w:t>
            </w:r>
          </w:p>
        </w:tc>
        <w:tc>
          <w:tcPr>
            <w:tcW w:w="185"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71"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w:t>
            </w:r>
          </w:p>
        </w:tc>
        <w:tc>
          <w:tcPr>
            <w:tcW w:w="185"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7"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9,5</w:t>
            </w:r>
          </w:p>
        </w:tc>
        <w:tc>
          <w:tcPr>
            <w:tcW w:w="167" w:type="pct"/>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r>
      <w:tr w:rsidR="00556F68" w:rsidRPr="00DE1CD6" w:rsidTr="00C57C4B">
        <w:trPr>
          <w:trHeight w:val="20"/>
          <w:jc w:val="center"/>
        </w:trPr>
        <w:tc>
          <w:tcPr>
            <w:tcW w:w="172" w:type="pct"/>
            <w:shd w:val="clear" w:color="auto" w:fill="CCFFCC"/>
            <w:tcMar>
              <w:left w:w="57" w:type="dxa"/>
              <w:right w:w="57" w:type="dxa"/>
            </w:tcMar>
          </w:tcPr>
          <w:p w:rsidR="00556F68" w:rsidRPr="00DE1CD6" w:rsidRDefault="00556F68" w:rsidP="00E324A3">
            <w:pPr>
              <w:spacing w:line="360" w:lineRule="auto"/>
              <w:jc w:val="center"/>
              <w:rPr>
                <w:rFonts w:ascii="Arial Narrow" w:hAnsi="Arial Narrow"/>
                <w:color w:val="auto"/>
                <w:sz w:val="16"/>
                <w:szCs w:val="16"/>
              </w:rPr>
            </w:pPr>
          </w:p>
        </w:tc>
        <w:tc>
          <w:tcPr>
            <w:tcW w:w="616" w:type="pct"/>
            <w:vMerge/>
            <w:shd w:val="clear" w:color="auto" w:fill="CCFFCC"/>
            <w:tcMar>
              <w:left w:w="57" w:type="dxa"/>
              <w:right w:w="57" w:type="dxa"/>
            </w:tcMar>
          </w:tcPr>
          <w:p w:rsidR="00556F68" w:rsidRPr="00DE1CD6" w:rsidRDefault="00556F68" w:rsidP="00C57C4B">
            <w:pPr>
              <w:spacing w:line="276" w:lineRule="auto"/>
              <w:jc w:val="center"/>
              <w:rPr>
                <w:rFonts w:ascii="Arial Narrow" w:hAnsi="Arial Narrow"/>
                <w:color w:val="auto"/>
                <w:sz w:val="16"/>
                <w:szCs w:val="16"/>
              </w:rPr>
            </w:pPr>
          </w:p>
        </w:tc>
        <w:tc>
          <w:tcPr>
            <w:tcW w:w="216"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216"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216"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216"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8"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8"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80"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80"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299"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80"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6"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6"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215"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245"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71"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71" w:type="pct"/>
            <w:gridSpan w:val="2"/>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85"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71"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85"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7" w:type="pct"/>
            <w:shd w:val="clear" w:color="auto" w:fill="auto"/>
            <w:tcMar>
              <w:left w:w="57" w:type="dxa"/>
              <w:right w:w="57" w:type="dxa"/>
            </w:tcMar>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7" w:type="pct"/>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4" w:type="pct"/>
            <w:vAlign w:val="center"/>
          </w:tcPr>
          <w:p w:rsidR="00556F68" w:rsidRPr="00DE1CD6" w:rsidRDefault="00556F68"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r>
      <w:tr w:rsidR="002868A5" w:rsidRPr="00DE1CD6" w:rsidTr="00C57C4B">
        <w:trPr>
          <w:trHeight w:val="20"/>
          <w:jc w:val="center"/>
        </w:trPr>
        <w:tc>
          <w:tcPr>
            <w:tcW w:w="172" w:type="pct"/>
            <w:vMerge w:val="restart"/>
            <w:shd w:val="clear" w:color="auto" w:fill="CCFFCC"/>
            <w:tcMar>
              <w:left w:w="57" w:type="dxa"/>
              <w:right w:w="57" w:type="dxa"/>
            </w:tcMar>
          </w:tcPr>
          <w:p w:rsidR="002868A5" w:rsidRPr="00DE1CD6" w:rsidRDefault="002868A5"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1.1.2.</w:t>
            </w:r>
          </w:p>
        </w:tc>
        <w:tc>
          <w:tcPr>
            <w:tcW w:w="616" w:type="pct"/>
            <w:vMerge w:val="restart"/>
            <w:shd w:val="clear" w:color="auto" w:fill="CCFFCC"/>
            <w:tcMar>
              <w:left w:w="57" w:type="dxa"/>
              <w:right w:w="57" w:type="dxa"/>
            </w:tcMar>
          </w:tcPr>
          <w:p w:rsidR="002868A5" w:rsidRPr="00DE1CD6" w:rsidRDefault="002868A5"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Объем информации (количество материалов/единиц информации), размещенной  на официальном сайте организации по отношению к количеству  материалов, размещение которых установлено нормативными правовыми актами</w:t>
            </w:r>
          </w:p>
        </w:tc>
        <w:tc>
          <w:tcPr>
            <w:tcW w:w="216"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20</w:t>
            </w:r>
          </w:p>
        </w:tc>
        <w:tc>
          <w:tcPr>
            <w:tcW w:w="216"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w:t>
            </w:r>
          </w:p>
        </w:tc>
        <w:tc>
          <w:tcPr>
            <w:tcW w:w="216"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23</w:t>
            </w:r>
          </w:p>
        </w:tc>
        <w:tc>
          <w:tcPr>
            <w:tcW w:w="216"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20</w:t>
            </w:r>
          </w:p>
        </w:tc>
        <w:tc>
          <w:tcPr>
            <w:tcW w:w="168"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37,5</w:t>
            </w:r>
          </w:p>
        </w:tc>
        <w:tc>
          <w:tcPr>
            <w:tcW w:w="168"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23</w:t>
            </w:r>
          </w:p>
        </w:tc>
        <w:tc>
          <w:tcPr>
            <w:tcW w:w="180"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w:t>
            </w:r>
          </w:p>
        </w:tc>
        <w:tc>
          <w:tcPr>
            <w:tcW w:w="180"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23</w:t>
            </w:r>
          </w:p>
        </w:tc>
        <w:tc>
          <w:tcPr>
            <w:tcW w:w="299"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17,5</w:t>
            </w:r>
          </w:p>
        </w:tc>
        <w:tc>
          <w:tcPr>
            <w:tcW w:w="180"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23,5</w:t>
            </w:r>
          </w:p>
        </w:tc>
        <w:tc>
          <w:tcPr>
            <w:tcW w:w="166"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w:t>
            </w:r>
          </w:p>
        </w:tc>
        <w:tc>
          <w:tcPr>
            <w:tcW w:w="166"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w:t>
            </w:r>
          </w:p>
        </w:tc>
        <w:tc>
          <w:tcPr>
            <w:tcW w:w="215"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34</w:t>
            </w:r>
          </w:p>
        </w:tc>
        <w:tc>
          <w:tcPr>
            <w:tcW w:w="245"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35</w:t>
            </w:r>
          </w:p>
        </w:tc>
        <w:tc>
          <w:tcPr>
            <w:tcW w:w="171"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29</w:t>
            </w:r>
          </w:p>
        </w:tc>
        <w:tc>
          <w:tcPr>
            <w:tcW w:w="171" w:type="pct"/>
            <w:gridSpan w:val="2"/>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24,5</w:t>
            </w:r>
          </w:p>
        </w:tc>
        <w:tc>
          <w:tcPr>
            <w:tcW w:w="185"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w:t>
            </w:r>
          </w:p>
        </w:tc>
        <w:tc>
          <w:tcPr>
            <w:tcW w:w="171"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185"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167"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28,5</w:t>
            </w:r>
          </w:p>
        </w:tc>
        <w:tc>
          <w:tcPr>
            <w:tcW w:w="167" w:type="pct"/>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31,5</w:t>
            </w:r>
          </w:p>
        </w:tc>
        <w:tc>
          <w:tcPr>
            <w:tcW w:w="164" w:type="pct"/>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22</w:t>
            </w:r>
          </w:p>
        </w:tc>
      </w:tr>
      <w:tr w:rsidR="00173C7E" w:rsidRPr="00DE1CD6" w:rsidTr="00C57C4B">
        <w:trPr>
          <w:trHeight w:val="20"/>
          <w:jc w:val="center"/>
        </w:trPr>
        <w:tc>
          <w:tcPr>
            <w:tcW w:w="172" w:type="pct"/>
            <w:vMerge/>
            <w:shd w:val="clear" w:color="auto" w:fill="CCFFCC"/>
            <w:tcMar>
              <w:left w:w="57" w:type="dxa"/>
              <w:right w:w="57" w:type="dxa"/>
            </w:tcMar>
          </w:tcPr>
          <w:p w:rsidR="00173C7E" w:rsidRPr="00DE1CD6" w:rsidRDefault="00173C7E" w:rsidP="00E324A3">
            <w:pPr>
              <w:spacing w:line="360" w:lineRule="auto"/>
              <w:jc w:val="center"/>
              <w:rPr>
                <w:rFonts w:ascii="Arial Narrow" w:hAnsi="Arial Narrow"/>
                <w:color w:val="auto"/>
                <w:sz w:val="16"/>
                <w:szCs w:val="16"/>
              </w:rPr>
            </w:pPr>
          </w:p>
        </w:tc>
        <w:tc>
          <w:tcPr>
            <w:tcW w:w="616" w:type="pct"/>
            <w:vMerge/>
            <w:shd w:val="clear" w:color="auto" w:fill="CCFFCC"/>
            <w:tcMar>
              <w:left w:w="57" w:type="dxa"/>
              <w:right w:w="57" w:type="dxa"/>
            </w:tcMar>
          </w:tcPr>
          <w:p w:rsidR="00173C7E" w:rsidRPr="00DE1CD6" w:rsidRDefault="00173C7E" w:rsidP="00C57C4B">
            <w:pPr>
              <w:spacing w:line="276" w:lineRule="auto"/>
              <w:jc w:val="center"/>
              <w:rPr>
                <w:rFonts w:ascii="Arial Narrow" w:hAnsi="Arial Narrow"/>
                <w:color w:val="auto"/>
                <w:sz w:val="16"/>
                <w:szCs w:val="16"/>
              </w:rPr>
            </w:pPr>
          </w:p>
        </w:tc>
        <w:tc>
          <w:tcPr>
            <w:tcW w:w="216"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w:t>
            </w:r>
          </w:p>
        </w:tc>
        <w:tc>
          <w:tcPr>
            <w:tcW w:w="216"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w:t>
            </w:r>
          </w:p>
        </w:tc>
        <w:tc>
          <w:tcPr>
            <w:tcW w:w="216"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w:t>
            </w:r>
          </w:p>
        </w:tc>
        <w:tc>
          <w:tcPr>
            <w:tcW w:w="216"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41</w:t>
            </w:r>
          </w:p>
        </w:tc>
        <w:tc>
          <w:tcPr>
            <w:tcW w:w="168"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41</w:t>
            </w:r>
          </w:p>
        </w:tc>
        <w:tc>
          <w:tcPr>
            <w:tcW w:w="168"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41</w:t>
            </w:r>
          </w:p>
        </w:tc>
        <w:tc>
          <w:tcPr>
            <w:tcW w:w="180"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w:t>
            </w:r>
          </w:p>
        </w:tc>
        <w:tc>
          <w:tcPr>
            <w:tcW w:w="180"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w:t>
            </w:r>
          </w:p>
        </w:tc>
        <w:tc>
          <w:tcPr>
            <w:tcW w:w="299"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w:t>
            </w:r>
          </w:p>
        </w:tc>
        <w:tc>
          <w:tcPr>
            <w:tcW w:w="180"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w:t>
            </w:r>
          </w:p>
        </w:tc>
        <w:tc>
          <w:tcPr>
            <w:tcW w:w="166"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w:t>
            </w:r>
          </w:p>
        </w:tc>
        <w:tc>
          <w:tcPr>
            <w:tcW w:w="166"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w:t>
            </w:r>
          </w:p>
        </w:tc>
        <w:tc>
          <w:tcPr>
            <w:tcW w:w="215"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w:t>
            </w:r>
          </w:p>
        </w:tc>
        <w:tc>
          <w:tcPr>
            <w:tcW w:w="245"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w:t>
            </w:r>
          </w:p>
        </w:tc>
        <w:tc>
          <w:tcPr>
            <w:tcW w:w="171"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40</w:t>
            </w:r>
          </w:p>
        </w:tc>
        <w:tc>
          <w:tcPr>
            <w:tcW w:w="171" w:type="pct"/>
            <w:gridSpan w:val="2"/>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41</w:t>
            </w:r>
          </w:p>
        </w:tc>
        <w:tc>
          <w:tcPr>
            <w:tcW w:w="185"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41</w:t>
            </w:r>
          </w:p>
        </w:tc>
        <w:tc>
          <w:tcPr>
            <w:tcW w:w="171"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41</w:t>
            </w:r>
          </w:p>
        </w:tc>
        <w:tc>
          <w:tcPr>
            <w:tcW w:w="185"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41</w:t>
            </w:r>
          </w:p>
        </w:tc>
        <w:tc>
          <w:tcPr>
            <w:tcW w:w="167"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41</w:t>
            </w:r>
          </w:p>
        </w:tc>
        <w:tc>
          <w:tcPr>
            <w:tcW w:w="167" w:type="pct"/>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41</w:t>
            </w:r>
          </w:p>
        </w:tc>
        <w:tc>
          <w:tcPr>
            <w:tcW w:w="164" w:type="pct"/>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41</w:t>
            </w:r>
          </w:p>
        </w:tc>
      </w:tr>
      <w:tr w:rsidR="00173C7E" w:rsidRPr="00DE1CD6" w:rsidTr="00C57C4B">
        <w:trPr>
          <w:trHeight w:val="20"/>
          <w:jc w:val="center"/>
        </w:trPr>
        <w:tc>
          <w:tcPr>
            <w:tcW w:w="172" w:type="pct"/>
            <w:shd w:val="clear" w:color="auto" w:fill="CCFFCC"/>
            <w:tcMar>
              <w:left w:w="57" w:type="dxa"/>
              <w:right w:w="57" w:type="dxa"/>
            </w:tcMar>
            <w:vAlign w:val="center"/>
          </w:tcPr>
          <w:p w:rsidR="00173C7E" w:rsidRPr="00DE1CD6" w:rsidRDefault="00173C7E"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616" w:type="pct"/>
            <w:shd w:val="clear" w:color="auto" w:fill="CCFFCC"/>
            <w:tcMar>
              <w:left w:w="57" w:type="dxa"/>
              <w:right w:w="57" w:type="dxa"/>
            </w:tcMar>
            <w:vAlign w:val="center"/>
          </w:tcPr>
          <w:p w:rsidR="00173C7E" w:rsidRPr="00DE1CD6" w:rsidRDefault="00173C7E"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Количество функционирующих дистанционных способов взаимодействия</w:t>
            </w:r>
          </w:p>
        </w:tc>
        <w:tc>
          <w:tcPr>
            <w:tcW w:w="216"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216"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w:t>
            </w:r>
          </w:p>
        </w:tc>
        <w:tc>
          <w:tcPr>
            <w:tcW w:w="216"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216"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68"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68"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80"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80"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299"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80"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66"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66"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215"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245"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71"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71" w:type="pct"/>
            <w:gridSpan w:val="2"/>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85"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71"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85"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67" w:type="pct"/>
            <w:shd w:val="clear" w:color="auto" w:fill="auto"/>
            <w:tcMar>
              <w:left w:w="57" w:type="dxa"/>
              <w:right w:w="57" w:type="dxa"/>
            </w:tcMar>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67" w:type="pct"/>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64" w:type="pct"/>
            <w:vAlign w:val="center"/>
          </w:tcPr>
          <w:p w:rsidR="00173C7E" w:rsidRPr="00DE1CD6" w:rsidRDefault="00173C7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r>
      <w:tr w:rsidR="006D2D51" w:rsidRPr="00DE1CD6" w:rsidTr="00C57C4B">
        <w:trPr>
          <w:trHeight w:val="20"/>
          <w:jc w:val="center"/>
        </w:trPr>
        <w:tc>
          <w:tcPr>
            <w:tcW w:w="172" w:type="pct"/>
            <w:vMerge w:val="restart"/>
            <w:shd w:val="clear" w:color="auto" w:fill="CCFFCC"/>
            <w:tcMar>
              <w:left w:w="57" w:type="dxa"/>
              <w:right w:w="57" w:type="dxa"/>
            </w:tcMar>
          </w:tcPr>
          <w:p w:rsidR="006D2D51" w:rsidRPr="00DE1CD6" w:rsidRDefault="006D2D51"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1.3.1.</w:t>
            </w:r>
          </w:p>
        </w:tc>
        <w:tc>
          <w:tcPr>
            <w:tcW w:w="616" w:type="pct"/>
            <w:vMerge w:val="restart"/>
            <w:shd w:val="clear" w:color="auto" w:fill="CCFFCC"/>
            <w:tcMar>
              <w:left w:w="57" w:type="dxa"/>
              <w:right w:w="57" w:type="dxa"/>
            </w:tcMar>
          </w:tcPr>
          <w:p w:rsidR="006D2D51" w:rsidRPr="00DE1CD6" w:rsidRDefault="006D2D5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 xml:space="preserve">Число получателей услуг, удовлетворенных качеством, полнотой и доступностью </w:t>
            </w:r>
            <w:r w:rsidRPr="00DE1CD6">
              <w:rPr>
                <w:rFonts w:ascii="Arial Narrow" w:hAnsi="Arial Narrow"/>
                <w:color w:val="auto"/>
                <w:sz w:val="16"/>
                <w:szCs w:val="16"/>
              </w:rPr>
              <w:lastRenderedPageBreak/>
              <w:t xml:space="preserve">информации о деятельности организации, размещенной на информационных стендах </w:t>
            </w:r>
            <w:proofErr w:type="gramStart"/>
            <w:r w:rsidRPr="00DE1CD6">
              <w:rPr>
                <w:rFonts w:ascii="Arial Narrow" w:hAnsi="Arial Narrow"/>
                <w:color w:val="auto"/>
                <w:sz w:val="16"/>
                <w:szCs w:val="16"/>
              </w:rPr>
              <w:t>в</w:t>
            </w:r>
            <w:proofErr w:type="gramEnd"/>
          </w:p>
          <w:p w:rsidR="006D2D51" w:rsidRPr="00DE1CD6" w:rsidRDefault="006D2D51" w:rsidP="00C57C4B">
            <w:pPr>
              <w:spacing w:line="276" w:lineRule="auto"/>
              <w:jc w:val="center"/>
              <w:rPr>
                <w:rFonts w:ascii="Arial Narrow" w:hAnsi="Arial Narrow"/>
                <w:color w:val="auto"/>
                <w:sz w:val="16"/>
                <w:szCs w:val="16"/>
              </w:rPr>
            </w:pPr>
            <w:proofErr w:type="gramStart"/>
            <w:r w:rsidRPr="00DE1CD6">
              <w:rPr>
                <w:rFonts w:ascii="Arial Narrow" w:hAnsi="Arial Narrow"/>
                <w:color w:val="auto"/>
                <w:sz w:val="16"/>
                <w:szCs w:val="16"/>
              </w:rPr>
              <w:t>помещении</w:t>
            </w:r>
            <w:proofErr w:type="gramEnd"/>
            <w:r w:rsidRPr="00DE1CD6">
              <w:rPr>
                <w:rFonts w:ascii="Arial Narrow" w:hAnsi="Arial Narrow"/>
                <w:color w:val="auto"/>
                <w:sz w:val="16"/>
                <w:szCs w:val="16"/>
              </w:rPr>
              <w:t xml:space="preserve"> организации, по отношению к  числу опрошенных  получателей услуг, ответивших на данный вопрос</w:t>
            </w:r>
          </w:p>
        </w:tc>
        <w:tc>
          <w:tcPr>
            <w:tcW w:w="21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lastRenderedPageBreak/>
              <w:t>6</w:t>
            </w:r>
          </w:p>
        </w:tc>
        <w:tc>
          <w:tcPr>
            <w:tcW w:w="21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21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17</w:t>
            </w:r>
          </w:p>
        </w:tc>
        <w:tc>
          <w:tcPr>
            <w:tcW w:w="21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22</w:t>
            </w:r>
          </w:p>
        </w:tc>
        <w:tc>
          <w:tcPr>
            <w:tcW w:w="168"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19</w:t>
            </w:r>
          </w:p>
        </w:tc>
        <w:tc>
          <w:tcPr>
            <w:tcW w:w="168"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29</w:t>
            </w:r>
          </w:p>
        </w:tc>
        <w:tc>
          <w:tcPr>
            <w:tcW w:w="180"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w:t>
            </w:r>
          </w:p>
        </w:tc>
        <w:tc>
          <w:tcPr>
            <w:tcW w:w="180"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304</w:t>
            </w:r>
          </w:p>
        </w:tc>
        <w:tc>
          <w:tcPr>
            <w:tcW w:w="299"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164</w:t>
            </w:r>
          </w:p>
        </w:tc>
        <w:tc>
          <w:tcPr>
            <w:tcW w:w="180"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61</w:t>
            </w:r>
          </w:p>
        </w:tc>
        <w:tc>
          <w:tcPr>
            <w:tcW w:w="16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215"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74</w:t>
            </w:r>
          </w:p>
        </w:tc>
        <w:tc>
          <w:tcPr>
            <w:tcW w:w="245"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199</w:t>
            </w:r>
          </w:p>
        </w:tc>
        <w:tc>
          <w:tcPr>
            <w:tcW w:w="171"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200</w:t>
            </w:r>
          </w:p>
        </w:tc>
        <w:tc>
          <w:tcPr>
            <w:tcW w:w="171" w:type="pct"/>
            <w:gridSpan w:val="2"/>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85"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71"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7"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23</w:t>
            </w:r>
          </w:p>
        </w:tc>
      </w:tr>
      <w:tr w:rsidR="0092166A" w:rsidRPr="00DE1CD6" w:rsidTr="00C57C4B">
        <w:trPr>
          <w:trHeight w:val="20"/>
          <w:jc w:val="center"/>
        </w:trPr>
        <w:tc>
          <w:tcPr>
            <w:tcW w:w="172" w:type="pct"/>
            <w:vMerge/>
            <w:shd w:val="clear" w:color="auto" w:fill="CCFFCC"/>
            <w:tcMar>
              <w:left w:w="57" w:type="dxa"/>
              <w:right w:w="57" w:type="dxa"/>
            </w:tcMar>
          </w:tcPr>
          <w:p w:rsidR="0092166A" w:rsidRPr="00DE1CD6" w:rsidRDefault="0092166A" w:rsidP="00E324A3">
            <w:pPr>
              <w:spacing w:line="360" w:lineRule="auto"/>
              <w:jc w:val="center"/>
              <w:rPr>
                <w:rFonts w:ascii="Arial Narrow" w:hAnsi="Arial Narrow"/>
                <w:color w:val="auto"/>
                <w:sz w:val="16"/>
                <w:szCs w:val="16"/>
              </w:rPr>
            </w:pPr>
          </w:p>
        </w:tc>
        <w:tc>
          <w:tcPr>
            <w:tcW w:w="616" w:type="pct"/>
            <w:vMerge/>
            <w:shd w:val="clear" w:color="auto" w:fill="CCFFCC"/>
            <w:tcMar>
              <w:left w:w="57" w:type="dxa"/>
              <w:right w:w="57" w:type="dxa"/>
            </w:tcMar>
          </w:tcPr>
          <w:p w:rsidR="0092166A" w:rsidRPr="00DE1CD6" w:rsidRDefault="0092166A" w:rsidP="00C57C4B">
            <w:pPr>
              <w:spacing w:line="276" w:lineRule="auto"/>
              <w:jc w:val="center"/>
              <w:rPr>
                <w:rFonts w:ascii="Arial Narrow" w:hAnsi="Arial Narrow"/>
                <w:color w:val="auto"/>
                <w:sz w:val="16"/>
                <w:szCs w:val="16"/>
              </w:rPr>
            </w:pPr>
          </w:p>
        </w:tc>
        <w:tc>
          <w:tcPr>
            <w:tcW w:w="21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21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21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168"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w:t>
            </w:r>
          </w:p>
        </w:tc>
        <w:tc>
          <w:tcPr>
            <w:tcW w:w="168"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w:t>
            </w:r>
          </w:p>
        </w:tc>
        <w:tc>
          <w:tcPr>
            <w:tcW w:w="180"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80"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353</w:t>
            </w:r>
          </w:p>
        </w:tc>
        <w:tc>
          <w:tcPr>
            <w:tcW w:w="299"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211</w:t>
            </w:r>
          </w:p>
        </w:tc>
        <w:tc>
          <w:tcPr>
            <w:tcW w:w="180"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w:t>
            </w:r>
          </w:p>
        </w:tc>
        <w:tc>
          <w:tcPr>
            <w:tcW w:w="16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215"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82</w:t>
            </w:r>
          </w:p>
        </w:tc>
        <w:tc>
          <w:tcPr>
            <w:tcW w:w="245"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310</w:t>
            </w:r>
          </w:p>
        </w:tc>
        <w:tc>
          <w:tcPr>
            <w:tcW w:w="171"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262</w:t>
            </w:r>
          </w:p>
        </w:tc>
        <w:tc>
          <w:tcPr>
            <w:tcW w:w="171" w:type="pct"/>
            <w:gridSpan w:val="2"/>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185"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71"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7"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w:t>
            </w:r>
          </w:p>
        </w:tc>
      </w:tr>
      <w:tr w:rsidR="006D2D51" w:rsidRPr="00DE1CD6" w:rsidTr="00C57C4B">
        <w:trPr>
          <w:trHeight w:val="20"/>
          <w:jc w:val="center"/>
        </w:trPr>
        <w:tc>
          <w:tcPr>
            <w:tcW w:w="172" w:type="pct"/>
            <w:vMerge w:val="restart"/>
            <w:shd w:val="clear" w:color="auto" w:fill="CCFFCC"/>
            <w:tcMar>
              <w:left w:w="57" w:type="dxa"/>
              <w:right w:w="57" w:type="dxa"/>
            </w:tcMar>
          </w:tcPr>
          <w:p w:rsidR="006D2D51" w:rsidRPr="00DE1CD6" w:rsidRDefault="00C20FA2"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lastRenderedPageBreak/>
              <w:t>1.3.2.</w:t>
            </w:r>
          </w:p>
        </w:tc>
        <w:tc>
          <w:tcPr>
            <w:tcW w:w="616" w:type="pct"/>
            <w:vMerge w:val="restart"/>
            <w:shd w:val="clear" w:color="auto" w:fill="CCFFCC"/>
            <w:tcMar>
              <w:left w:w="57" w:type="dxa"/>
              <w:right w:w="57" w:type="dxa"/>
            </w:tcMar>
          </w:tcPr>
          <w:p w:rsidR="006D2D51" w:rsidRPr="00DE1CD6" w:rsidRDefault="006D2D5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качеством, полнотой и доступностью информации о деятельности организации, размещенной на официальном сайте организации социальной сферы в сети «Интернет»</w:t>
            </w:r>
          </w:p>
        </w:tc>
        <w:tc>
          <w:tcPr>
            <w:tcW w:w="21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21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w:t>
            </w:r>
          </w:p>
        </w:tc>
        <w:tc>
          <w:tcPr>
            <w:tcW w:w="21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w:t>
            </w:r>
          </w:p>
        </w:tc>
        <w:tc>
          <w:tcPr>
            <w:tcW w:w="21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13</w:t>
            </w:r>
          </w:p>
        </w:tc>
        <w:tc>
          <w:tcPr>
            <w:tcW w:w="168"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168"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16</w:t>
            </w:r>
          </w:p>
        </w:tc>
        <w:tc>
          <w:tcPr>
            <w:tcW w:w="180"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w:t>
            </w:r>
          </w:p>
        </w:tc>
        <w:tc>
          <w:tcPr>
            <w:tcW w:w="180"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218</w:t>
            </w:r>
          </w:p>
        </w:tc>
        <w:tc>
          <w:tcPr>
            <w:tcW w:w="299"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99</w:t>
            </w:r>
          </w:p>
        </w:tc>
        <w:tc>
          <w:tcPr>
            <w:tcW w:w="180"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47</w:t>
            </w:r>
          </w:p>
        </w:tc>
        <w:tc>
          <w:tcPr>
            <w:tcW w:w="16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6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215"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43</w:t>
            </w:r>
          </w:p>
        </w:tc>
        <w:tc>
          <w:tcPr>
            <w:tcW w:w="245"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107</w:t>
            </w:r>
          </w:p>
        </w:tc>
        <w:tc>
          <w:tcPr>
            <w:tcW w:w="171"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76</w:t>
            </w:r>
          </w:p>
        </w:tc>
        <w:tc>
          <w:tcPr>
            <w:tcW w:w="171" w:type="pct"/>
            <w:gridSpan w:val="2"/>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85"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w:t>
            </w:r>
          </w:p>
        </w:tc>
        <w:tc>
          <w:tcPr>
            <w:tcW w:w="171"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85"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7"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67" w:type="pct"/>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20</w:t>
            </w:r>
          </w:p>
        </w:tc>
      </w:tr>
      <w:tr w:rsidR="0092166A" w:rsidRPr="00DE1CD6" w:rsidTr="00C57C4B">
        <w:trPr>
          <w:trHeight w:val="20"/>
          <w:jc w:val="center"/>
        </w:trPr>
        <w:tc>
          <w:tcPr>
            <w:tcW w:w="172" w:type="pct"/>
            <w:vMerge/>
            <w:shd w:val="clear" w:color="auto" w:fill="CCFFCC"/>
            <w:tcMar>
              <w:left w:w="57" w:type="dxa"/>
              <w:right w:w="57" w:type="dxa"/>
            </w:tcMar>
          </w:tcPr>
          <w:p w:rsidR="0092166A" w:rsidRPr="00DE1CD6" w:rsidRDefault="0092166A" w:rsidP="00E324A3">
            <w:pPr>
              <w:spacing w:line="360" w:lineRule="auto"/>
              <w:jc w:val="center"/>
              <w:rPr>
                <w:rFonts w:ascii="Arial Narrow" w:hAnsi="Arial Narrow"/>
                <w:color w:val="auto"/>
                <w:sz w:val="16"/>
                <w:szCs w:val="16"/>
              </w:rPr>
            </w:pPr>
          </w:p>
        </w:tc>
        <w:tc>
          <w:tcPr>
            <w:tcW w:w="616" w:type="pct"/>
            <w:vMerge/>
            <w:shd w:val="clear" w:color="auto" w:fill="CCFFCC"/>
            <w:tcMar>
              <w:left w:w="57" w:type="dxa"/>
              <w:right w:w="57" w:type="dxa"/>
            </w:tcMar>
          </w:tcPr>
          <w:p w:rsidR="0092166A" w:rsidRPr="00DE1CD6" w:rsidRDefault="0092166A" w:rsidP="00C57C4B">
            <w:pPr>
              <w:spacing w:line="276" w:lineRule="auto"/>
              <w:jc w:val="center"/>
              <w:rPr>
                <w:rFonts w:ascii="Arial Narrow" w:hAnsi="Arial Narrow"/>
                <w:color w:val="auto"/>
                <w:sz w:val="16"/>
                <w:szCs w:val="16"/>
              </w:rPr>
            </w:pPr>
          </w:p>
        </w:tc>
        <w:tc>
          <w:tcPr>
            <w:tcW w:w="21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21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21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168"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w:t>
            </w:r>
          </w:p>
        </w:tc>
        <w:tc>
          <w:tcPr>
            <w:tcW w:w="168"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w:t>
            </w:r>
          </w:p>
        </w:tc>
        <w:tc>
          <w:tcPr>
            <w:tcW w:w="180"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80"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353</w:t>
            </w:r>
          </w:p>
        </w:tc>
        <w:tc>
          <w:tcPr>
            <w:tcW w:w="299"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211</w:t>
            </w:r>
          </w:p>
        </w:tc>
        <w:tc>
          <w:tcPr>
            <w:tcW w:w="180"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w:t>
            </w:r>
          </w:p>
        </w:tc>
        <w:tc>
          <w:tcPr>
            <w:tcW w:w="16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215"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82</w:t>
            </w:r>
          </w:p>
        </w:tc>
        <w:tc>
          <w:tcPr>
            <w:tcW w:w="245"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310</w:t>
            </w:r>
          </w:p>
        </w:tc>
        <w:tc>
          <w:tcPr>
            <w:tcW w:w="171"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262</w:t>
            </w:r>
          </w:p>
        </w:tc>
        <w:tc>
          <w:tcPr>
            <w:tcW w:w="171" w:type="pct"/>
            <w:gridSpan w:val="2"/>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185"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71"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7"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w:t>
            </w:r>
          </w:p>
        </w:tc>
      </w:tr>
      <w:tr w:rsidR="00C20FA2" w:rsidRPr="00DE1CD6" w:rsidTr="00C57C4B">
        <w:trPr>
          <w:trHeight w:val="20"/>
          <w:jc w:val="center"/>
        </w:trPr>
        <w:tc>
          <w:tcPr>
            <w:tcW w:w="172" w:type="pct"/>
            <w:shd w:val="clear" w:color="auto" w:fill="CCFFCC"/>
            <w:tcMar>
              <w:left w:w="57" w:type="dxa"/>
              <w:right w:w="57" w:type="dxa"/>
            </w:tcMar>
          </w:tcPr>
          <w:p w:rsidR="00C20FA2" w:rsidRPr="00DE1CD6" w:rsidRDefault="00C20FA2"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2.1.</w:t>
            </w:r>
          </w:p>
        </w:tc>
        <w:tc>
          <w:tcPr>
            <w:tcW w:w="616" w:type="pct"/>
            <w:shd w:val="clear" w:color="auto" w:fill="CCFFCC"/>
            <w:tcMar>
              <w:left w:w="57" w:type="dxa"/>
              <w:right w:w="57" w:type="dxa"/>
            </w:tcMar>
          </w:tcPr>
          <w:p w:rsidR="00C20FA2" w:rsidRPr="00DE1CD6" w:rsidRDefault="00C20FA2"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Количество комфортных условий для предоставления услуг</w:t>
            </w:r>
          </w:p>
        </w:tc>
        <w:tc>
          <w:tcPr>
            <w:tcW w:w="216"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216"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216"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216"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8"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w:t>
            </w:r>
          </w:p>
        </w:tc>
        <w:tc>
          <w:tcPr>
            <w:tcW w:w="168"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80"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80"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299"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80"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6"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6"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w:t>
            </w:r>
          </w:p>
        </w:tc>
        <w:tc>
          <w:tcPr>
            <w:tcW w:w="215"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245"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73" w:type="pct"/>
            <w:gridSpan w:val="2"/>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9"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85"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3,5</w:t>
            </w:r>
          </w:p>
        </w:tc>
        <w:tc>
          <w:tcPr>
            <w:tcW w:w="171"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w:t>
            </w:r>
          </w:p>
        </w:tc>
        <w:tc>
          <w:tcPr>
            <w:tcW w:w="185"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5,5</w:t>
            </w:r>
          </w:p>
        </w:tc>
        <w:tc>
          <w:tcPr>
            <w:tcW w:w="167" w:type="pct"/>
            <w:shd w:val="clear" w:color="auto" w:fill="auto"/>
            <w:tcMar>
              <w:left w:w="57" w:type="dxa"/>
              <w:right w:w="57" w:type="dxa"/>
            </w:tcMar>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4" w:type="pct"/>
            <w:vAlign w:val="center"/>
          </w:tcPr>
          <w:p w:rsidR="00C20FA2" w:rsidRPr="00DE1CD6" w:rsidRDefault="00C20FA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r>
      <w:tr w:rsidR="006D2D51" w:rsidRPr="00DE1CD6" w:rsidTr="00C57C4B">
        <w:trPr>
          <w:trHeight w:val="20"/>
          <w:jc w:val="center"/>
        </w:trPr>
        <w:tc>
          <w:tcPr>
            <w:tcW w:w="172" w:type="pct"/>
            <w:vMerge w:val="restart"/>
            <w:shd w:val="clear" w:color="auto" w:fill="CCFFCC"/>
            <w:tcMar>
              <w:left w:w="57" w:type="dxa"/>
              <w:right w:w="57" w:type="dxa"/>
            </w:tcMar>
          </w:tcPr>
          <w:p w:rsidR="006D2D51" w:rsidRPr="00DE1CD6" w:rsidRDefault="006D2D51"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2.3..</w:t>
            </w:r>
          </w:p>
        </w:tc>
        <w:tc>
          <w:tcPr>
            <w:tcW w:w="616" w:type="pct"/>
            <w:vMerge w:val="restart"/>
            <w:shd w:val="clear" w:color="auto" w:fill="CCFFCC"/>
            <w:tcMar>
              <w:left w:w="57" w:type="dxa"/>
              <w:right w:w="57" w:type="dxa"/>
            </w:tcMar>
          </w:tcPr>
          <w:p w:rsidR="006D2D51" w:rsidRPr="00DE1CD6" w:rsidRDefault="006D2D5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w:t>
            </w:r>
          </w:p>
        </w:tc>
        <w:tc>
          <w:tcPr>
            <w:tcW w:w="21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17</w:t>
            </w:r>
          </w:p>
        </w:tc>
        <w:tc>
          <w:tcPr>
            <w:tcW w:w="21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27</w:t>
            </w:r>
          </w:p>
        </w:tc>
        <w:tc>
          <w:tcPr>
            <w:tcW w:w="168"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w:t>
            </w:r>
          </w:p>
        </w:tc>
        <w:tc>
          <w:tcPr>
            <w:tcW w:w="168"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80"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47</w:t>
            </w:r>
          </w:p>
        </w:tc>
        <w:tc>
          <w:tcPr>
            <w:tcW w:w="180"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309</w:t>
            </w:r>
          </w:p>
        </w:tc>
        <w:tc>
          <w:tcPr>
            <w:tcW w:w="299"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105</w:t>
            </w:r>
          </w:p>
        </w:tc>
        <w:tc>
          <w:tcPr>
            <w:tcW w:w="180"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57</w:t>
            </w:r>
          </w:p>
        </w:tc>
        <w:tc>
          <w:tcPr>
            <w:tcW w:w="16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66"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215"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63</w:t>
            </w:r>
          </w:p>
        </w:tc>
        <w:tc>
          <w:tcPr>
            <w:tcW w:w="245"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213</w:t>
            </w:r>
          </w:p>
        </w:tc>
        <w:tc>
          <w:tcPr>
            <w:tcW w:w="173" w:type="pct"/>
            <w:gridSpan w:val="2"/>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182</w:t>
            </w:r>
          </w:p>
        </w:tc>
        <w:tc>
          <w:tcPr>
            <w:tcW w:w="169"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85"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71"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85"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167" w:type="pct"/>
            <w:shd w:val="clear" w:color="auto" w:fill="auto"/>
            <w:tcMar>
              <w:left w:w="57" w:type="dxa"/>
              <w:right w:w="57" w:type="dxa"/>
            </w:tcMar>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4" w:type="pct"/>
            <w:vAlign w:val="center"/>
          </w:tcPr>
          <w:p w:rsidR="006D2D51" w:rsidRPr="00DE1CD6" w:rsidRDefault="006D2D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19</w:t>
            </w:r>
          </w:p>
        </w:tc>
      </w:tr>
      <w:tr w:rsidR="0092166A" w:rsidRPr="00DE1CD6" w:rsidTr="00C57C4B">
        <w:trPr>
          <w:trHeight w:val="20"/>
          <w:jc w:val="center"/>
        </w:trPr>
        <w:tc>
          <w:tcPr>
            <w:tcW w:w="172" w:type="pct"/>
            <w:vMerge/>
            <w:shd w:val="clear" w:color="auto" w:fill="CCFFCC"/>
            <w:tcMar>
              <w:left w:w="57" w:type="dxa"/>
              <w:right w:w="57" w:type="dxa"/>
            </w:tcMar>
          </w:tcPr>
          <w:p w:rsidR="0092166A" w:rsidRPr="00DE1CD6" w:rsidRDefault="0092166A" w:rsidP="00E324A3">
            <w:pPr>
              <w:spacing w:line="360" w:lineRule="auto"/>
              <w:jc w:val="center"/>
              <w:rPr>
                <w:rFonts w:ascii="Arial Narrow" w:hAnsi="Arial Narrow"/>
                <w:color w:val="auto"/>
                <w:sz w:val="16"/>
                <w:szCs w:val="16"/>
              </w:rPr>
            </w:pPr>
          </w:p>
        </w:tc>
        <w:tc>
          <w:tcPr>
            <w:tcW w:w="616" w:type="pct"/>
            <w:vMerge/>
            <w:shd w:val="clear" w:color="auto" w:fill="CCFFCC"/>
            <w:tcMar>
              <w:left w:w="57" w:type="dxa"/>
              <w:right w:w="57" w:type="dxa"/>
            </w:tcMar>
          </w:tcPr>
          <w:p w:rsidR="0092166A" w:rsidRPr="00DE1CD6" w:rsidRDefault="0092166A" w:rsidP="00C57C4B">
            <w:pPr>
              <w:spacing w:line="276" w:lineRule="auto"/>
              <w:jc w:val="center"/>
              <w:rPr>
                <w:rFonts w:ascii="Arial Narrow" w:hAnsi="Arial Narrow"/>
                <w:color w:val="auto"/>
                <w:sz w:val="16"/>
                <w:szCs w:val="16"/>
              </w:rPr>
            </w:pPr>
          </w:p>
        </w:tc>
        <w:tc>
          <w:tcPr>
            <w:tcW w:w="21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21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21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168"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w:t>
            </w:r>
          </w:p>
        </w:tc>
        <w:tc>
          <w:tcPr>
            <w:tcW w:w="168"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w:t>
            </w:r>
          </w:p>
        </w:tc>
        <w:tc>
          <w:tcPr>
            <w:tcW w:w="180"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80"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353</w:t>
            </w:r>
          </w:p>
        </w:tc>
        <w:tc>
          <w:tcPr>
            <w:tcW w:w="299"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211</w:t>
            </w:r>
          </w:p>
        </w:tc>
        <w:tc>
          <w:tcPr>
            <w:tcW w:w="180"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w:t>
            </w:r>
          </w:p>
        </w:tc>
        <w:tc>
          <w:tcPr>
            <w:tcW w:w="16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215"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82</w:t>
            </w:r>
          </w:p>
        </w:tc>
        <w:tc>
          <w:tcPr>
            <w:tcW w:w="245"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310</w:t>
            </w:r>
          </w:p>
        </w:tc>
        <w:tc>
          <w:tcPr>
            <w:tcW w:w="173" w:type="pct"/>
            <w:gridSpan w:val="2"/>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262</w:t>
            </w:r>
          </w:p>
        </w:tc>
        <w:tc>
          <w:tcPr>
            <w:tcW w:w="169"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185"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71"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7" w:type="pct"/>
            <w:shd w:val="clear" w:color="auto" w:fill="auto"/>
            <w:tcMar>
              <w:left w:w="57" w:type="dxa"/>
              <w:right w:w="57" w:type="dxa"/>
            </w:tcMar>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92166A" w:rsidRPr="00DE1CD6" w:rsidRDefault="0092166A"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w:t>
            </w:r>
          </w:p>
        </w:tc>
      </w:tr>
      <w:tr w:rsidR="00570E71" w:rsidRPr="00DE1CD6" w:rsidTr="00C57C4B">
        <w:trPr>
          <w:trHeight w:val="20"/>
          <w:jc w:val="center"/>
        </w:trPr>
        <w:tc>
          <w:tcPr>
            <w:tcW w:w="172" w:type="pct"/>
            <w:shd w:val="clear" w:color="auto" w:fill="CCFFCC"/>
            <w:tcMar>
              <w:left w:w="57" w:type="dxa"/>
              <w:right w:w="57" w:type="dxa"/>
            </w:tcMar>
          </w:tcPr>
          <w:p w:rsidR="00570E71" w:rsidRPr="00DE1CD6" w:rsidRDefault="00570E71"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3.1.</w:t>
            </w:r>
          </w:p>
        </w:tc>
        <w:tc>
          <w:tcPr>
            <w:tcW w:w="616" w:type="pct"/>
            <w:shd w:val="clear" w:color="auto" w:fill="CCFFCC"/>
            <w:tcMar>
              <w:left w:w="57" w:type="dxa"/>
              <w:right w:w="57" w:type="dxa"/>
            </w:tcMar>
          </w:tcPr>
          <w:p w:rsidR="00570E71" w:rsidRPr="00DE1CD6" w:rsidRDefault="00570E7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Количество условий доступности организации для инвалидов</w:t>
            </w:r>
          </w:p>
        </w:tc>
        <w:tc>
          <w:tcPr>
            <w:tcW w:w="216"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216"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216"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6"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8"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68"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80"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80"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299"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80"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66"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6"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215"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245"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71" w:type="pct"/>
            <w:gridSpan w:val="2"/>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85"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71"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85"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7"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67" w:type="pct"/>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164" w:type="pct"/>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r>
      <w:tr w:rsidR="00570E71" w:rsidRPr="00DE1CD6" w:rsidTr="00C57C4B">
        <w:trPr>
          <w:trHeight w:val="20"/>
          <w:jc w:val="center"/>
        </w:trPr>
        <w:tc>
          <w:tcPr>
            <w:tcW w:w="172" w:type="pct"/>
            <w:shd w:val="clear" w:color="auto" w:fill="CCFFCC"/>
            <w:tcMar>
              <w:left w:w="57" w:type="dxa"/>
              <w:right w:w="57" w:type="dxa"/>
            </w:tcMar>
          </w:tcPr>
          <w:p w:rsidR="00570E71" w:rsidRPr="00DE1CD6" w:rsidRDefault="00570E71"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616" w:type="pct"/>
            <w:shd w:val="clear" w:color="auto" w:fill="CCFFCC"/>
            <w:tcMar>
              <w:left w:w="57" w:type="dxa"/>
              <w:right w:w="57" w:type="dxa"/>
            </w:tcMar>
          </w:tcPr>
          <w:p w:rsidR="00570E71" w:rsidRPr="00DE1CD6" w:rsidRDefault="00570E7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Количество условий доступности, позволяющих инвалидам получать услуги наравне с другими</w:t>
            </w:r>
          </w:p>
        </w:tc>
        <w:tc>
          <w:tcPr>
            <w:tcW w:w="216"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6"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6"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216"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68"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68"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80"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80"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299"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80"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66"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66"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215"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245"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71"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gridSpan w:val="2"/>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85"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85"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67" w:type="pct"/>
            <w:shd w:val="clear" w:color="auto" w:fill="auto"/>
            <w:tcMar>
              <w:left w:w="57" w:type="dxa"/>
              <w:right w:w="57" w:type="dxa"/>
            </w:tcMar>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7" w:type="pct"/>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4" w:type="pct"/>
            <w:vAlign w:val="center"/>
          </w:tcPr>
          <w:p w:rsidR="00570E71" w:rsidRPr="00DE1CD6" w:rsidRDefault="00570E7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r>
      <w:tr w:rsidR="00732D01" w:rsidRPr="00DE1CD6" w:rsidTr="00C57C4B">
        <w:trPr>
          <w:trHeight w:val="20"/>
          <w:jc w:val="center"/>
        </w:trPr>
        <w:tc>
          <w:tcPr>
            <w:tcW w:w="172" w:type="pct"/>
            <w:vMerge w:val="restart"/>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3.3.</w:t>
            </w:r>
          </w:p>
        </w:tc>
        <w:tc>
          <w:tcPr>
            <w:tcW w:w="616" w:type="pct"/>
            <w:vMerge w:val="restart"/>
            <w:shd w:val="clear" w:color="auto" w:fill="CCFFCC"/>
            <w:tcMar>
              <w:left w:w="57" w:type="dxa"/>
              <w:right w:w="57" w:type="dxa"/>
            </w:tcMar>
          </w:tcPr>
          <w:p w:rsidR="00732D01" w:rsidRPr="00DE1CD6" w:rsidRDefault="00732D0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w:t>
            </w:r>
            <w:r w:rsidRPr="00DE1CD6">
              <w:rPr>
                <w:rFonts w:ascii="Arial Narrow" w:hAnsi="Arial Narrow"/>
                <w:color w:val="auto"/>
                <w:sz w:val="16"/>
                <w:szCs w:val="16"/>
              </w:rPr>
              <w:lastRenderedPageBreak/>
              <w:t>инвалидов, удовлетворенных доступностью услуг для инвалидов, по отношению к  числу опрошенных  получателей услу</w:t>
            </w:r>
            <w:proofErr w:type="gramStart"/>
            <w:r w:rsidRPr="00DE1CD6">
              <w:rPr>
                <w:rFonts w:ascii="Arial Narrow" w:hAnsi="Arial Narrow"/>
                <w:color w:val="auto"/>
                <w:sz w:val="16"/>
                <w:szCs w:val="16"/>
              </w:rPr>
              <w:t>г-</w:t>
            </w:r>
            <w:proofErr w:type="gramEnd"/>
            <w:r w:rsidRPr="00DE1CD6">
              <w:rPr>
                <w:rFonts w:ascii="Arial Narrow" w:hAnsi="Arial Narrow"/>
                <w:color w:val="auto"/>
                <w:sz w:val="16"/>
                <w:szCs w:val="16"/>
              </w:rPr>
              <w:t xml:space="preserve"> инвалидов, ответивших на соответствующий вопрос анкеты</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lastRenderedPageBreak/>
              <w:t>2</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0</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w:t>
            </w:r>
          </w:p>
        </w:tc>
      </w:tr>
      <w:tr w:rsidR="00732D01" w:rsidRPr="00DE1CD6" w:rsidTr="00C57C4B">
        <w:trPr>
          <w:trHeight w:val="20"/>
          <w:jc w:val="center"/>
        </w:trPr>
        <w:tc>
          <w:tcPr>
            <w:tcW w:w="172" w:type="pct"/>
            <w:vMerge/>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p>
        </w:tc>
        <w:tc>
          <w:tcPr>
            <w:tcW w:w="616" w:type="pct"/>
            <w:vMerge/>
            <w:shd w:val="clear" w:color="auto" w:fill="CCFFCC"/>
            <w:tcMar>
              <w:left w:w="57" w:type="dxa"/>
              <w:right w:w="57" w:type="dxa"/>
            </w:tcMar>
          </w:tcPr>
          <w:p w:rsidR="00732D01" w:rsidRPr="00DE1CD6" w:rsidRDefault="00732D01" w:rsidP="00C57C4B">
            <w:pPr>
              <w:spacing w:line="276" w:lineRule="auto"/>
              <w:jc w:val="center"/>
              <w:rPr>
                <w:rFonts w:ascii="Arial Narrow" w:hAnsi="Arial Narrow"/>
                <w:color w:val="auto"/>
                <w:sz w:val="16"/>
                <w:szCs w:val="16"/>
              </w:rPr>
            </w:pP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16</w:t>
            </w:r>
          </w:p>
        </w:tc>
      </w:tr>
      <w:tr w:rsidR="00732D01" w:rsidRPr="00DE1CD6" w:rsidTr="00C57C4B">
        <w:trPr>
          <w:trHeight w:val="20"/>
          <w:jc w:val="center"/>
        </w:trPr>
        <w:tc>
          <w:tcPr>
            <w:tcW w:w="172" w:type="pct"/>
            <w:vMerge w:val="restart"/>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lastRenderedPageBreak/>
              <w:t>4.1.1.</w:t>
            </w:r>
          </w:p>
        </w:tc>
        <w:tc>
          <w:tcPr>
            <w:tcW w:w="616" w:type="pct"/>
            <w:vMerge w:val="restart"/>
            <w:shd w:val="clear" w:color="auto" w:fill="CCFFCC"/>
            <w:tcMar>
              <w:left w:w="57" w:type="dxa"/>
              <w:right w:w="57" w:type="dxa"/>
            </w:tcMar>
          </w:tcPr>
          <w:p w:rsidR="00732D01" w:rsidRPr="00DE1CD6" w:rsidRDefault="00732D0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по отношению к числу опрошенных  получателей услуг, ответивших на соответствующий вопрос  анкеты</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22</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24</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24</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243</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126</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62</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78</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182</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190</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22</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15</w:t>
            </w:r>
          </w:p>
        </w:tc>
      </w:tr>
      <w:tr w:rsidR="00732D01" w:rsidRPr="00DE1CD6" w:rsidTr="00C57C4B">
        <w:trPr>
          <w:trHeight w:val="20"/>
          <w:jc w:val="center"/>
        </w:trPr>
        <w:tc>
          <w:tcPr>
            <w:tcW w:w="172" w:type="pct"/>
            <w:vMerge/>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p>
        </w:tc>
        <w:tc>
          <w:tcPr>
            <w:tcW w:w="616" w:type="pct"/>
            <w:vMerge/>
            <w:shd w:val="clear" w:color="auto" w:fill="CCFFCC"/>
            <w:tcMar>
              <w:left w:w="57" w:type="dxa"/>
              <w:right w:w="57" w:type="dxa"/>
            </w:tcMar>
          </w:tcPr>
          <w:p w:rsidR="00732D01" w:rsidRPr="00DE1CD6" w:rsidRDefault="00732D01" w:rsidP="00C57C4B">
            <w:pPr>
              <w:spacing w:line="276" w:lineRule="auto"/>
              <w:jc w:val="center"/>
              <w:rPr>
                <w:rFonts w:ascii="Arial Narrow" w:hAnsi="Arial Narrow"/>
                <w:color w:val="auto"/>
                <w:sz w:val="16"/>
                <w:szCs w:val="16"/>
              </w:rPr>
            </w:pP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353</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211</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82</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310</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262</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w:t>
            </w:r>
          </w:p>
        </w:tc>
      </w:tr>
      <w:tr w:rsidR="00732D01" w:rsidRPr="00DE1CD6" w:rsidTr="00C57C4B">
        <w:trPr>
          <w:trHeight w:val="20"/>
          <w:jc w:val="center"/>
        </w:trPr>
        <w:tc>
          <w:tcPr>
            <w:tcW w:w="172" w:type="pct"/>
            <w:vMerge w:val="restart"/>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4.2.1.</w:t>
            </w:r>
          </w:p>
        </w:tc>
        <w:tc>
          <w:tcPr>
            <w:tcW w:w="616" w:type="pct"/>
            <w:vMerge w:val="restart"/>
            <w:shd w:val="clear" w:color="auto" w:fill="CCFFCC"/>
            <w:tcMar>
              <w:left w:w="57" w:type="dxa"/>
              <w:right w:w="57" w:type="dxa"/>
            </w:tcMar>
          </w:tcPr>
          <w:p w:rsidR="00732D01" w:rsidRPr="00DE1CD6" w:rsidRDefault="00732D0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по отношению к числу опрошенных  получателей услуг, ответивших на соответствующий вопрос анкеты</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29</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284</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158</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60</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17</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73</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221</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196</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w:t>
            </w:r>
          </w:p>
        </w:tc>
      </w:tr>
      <w:tr w:rsidR="00732D01" w:rsidRPr="00DE1CD6" w:rsidTr="00C57C4B">
        <w:trPr>
          <w:trHeight w:val="20"/>
          <w:jc w:val="center"/>
        </w:trPr>
        <w:tc>
          <w:tcPr>
            <w:tcW w:w="172" w:type="pct"/>
            <w:vMerge/>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p>
        </w:tc>
        <w:tc>
          <w:tcPr>
            <w:tcW w:w="616" w:type="pct"/>
            <w:vMerge/>
            <w:shd w:val="clear" w:color="auto" w:fill="CCFFCC"/>
            <w:tcMar>
              <w:left w:w="57" w:type="dxa"/>
              <w:right w:w="57" w:type="dxa"/>
            </w:tcMar>
          </w:tcPr>
          <w:p w:rsidR="00732D01" w:rsidRPr="00DE1CD6" w:rsidRDefault="00732D01" w:rsidP="00C57C4B">
            <w:pPr>
              <w:spacing w:line="276" w:lineRule="auto"/>
              <w:jc w:val="center"/>
              <w:rPr>
                <w:rFonts w:ascii="Arial Narrow" w:hAnsi="Arial Narrow"/>
                <w:color w:val="auto"/>
                <w:sz w:val="16"/>
                <w:szCs w:val="16"/>
              </w:rPr>
            </w:pP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353</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211</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82</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310</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262</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w:t>
            </w:r>
          </w:p>
        </w:tc>
      </w:tr>
      <w:tr w:rsidR="00732D01" w:rsidRPr="00DE1CD6" w:rsidTr="00C57C4B">
        <w:trPr>
          <w:trHeight w:val="20"/>
          <w:jc w:val="center"/>
        </w:trPr>
        <w:tc>
          <w:tcPr>
            <w:tcW w:w="172" w:type="pct"/>
            <w:vMerge w:val="restart"/>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4.3.1.</w:t>
            </w:r>
          </w:p>
        </w:tc>
        <w:tc>
          <w:tcPr>
            <w:tcW w:w="616" w:type="pct"/>
            <w:vMerge w:val="restart"/>
            <w:shd w:val="clear" w:color="auto" w:fill="CCFFCC"/>
            <w:tcMar>
              <w:left w:w="57" w:type="dxa"/>
              <w:right w:w="57" w:type="dxa"/>
            </w:tcMar>
          </w:tcPr>
          <w:p w:rsidR="00732D01" w:rsidRPr="00DE1CD6" w:rsidRDefault="00732D0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 xml:space="preserve">Число получателей услуг, удовлетворенных доброжелательностью, вежливостью работников организации социальной сферы, при использовании </w:t>
            </w:r>
            <w:r w:rsidRPr="00DE1CD6">
              <w:rPr>
                <w:rFonts w:ascii="Arial Narrow" w:hAnsi="Arial Narrow"/>
                <w:color w:val="auto"/>
                <w:sz w:val="16"/>
                <w:szCs w:val="16"/>
              </w:rPr>
              <w:lastRenderedPageBreak/>
              <w:t>дистанционных форм взаимодействия</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lastRenderedPageBreak/>
              <w:t>10</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22</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27</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267</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138</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72</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82</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211</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227</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20</w:t>
            </w:r>
          </w:p>
        </w:tc>
      </w:tr>
      <w:tr w:rsidR="00732D01" w:rsidRPr="00DE1CD6" w:rsidTr="00C57C4B">
        <w:trPr>
          <w:trHeight w:val="20"/>
          <w:jc w:val="center"/>
        </w:trPr>
        <w:tc>
          <w:tcPr>
            <w:tcW w:w="172" w:type="pct"/>
            <w:vMerge/>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p>
        </w:tc>
        <w:tc>
          <w:tcPr>
            <w:tcW w:w="616" w:type="pct"/>
            <w:vMerge/>
            <w:shd w:val="clear" w:color="auto" w:fill="CCFFCC"/>
            <w:tcMar>
              <w:left w:w="57" w:type="dxa"/>
              <w:right w:w="57" w:type="dxa"/>
            </w:tcMar>
          </w:tcPr>
          <w:p w:rsidR="00732D01" w:rsidRPr="00DE1CD6" w:rsidRDefault="00732D01" w:rsidP="00C57C4B">
            <w:pPr>
              <w:spacing w:line="276" w:lineRule="auto"/>
              <w:jc w:val="center"/>
              <w:rPr>
                <w:rFonts w:ascii="Arial Narrow" w:hAnsi="Arial Narrow"/>
                <w:color w:val="auto"/>
                <w:sz w:val="16"/>
                <w:szCs w:val="16"/>
              </w:rPr>
            </w:pP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353</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211</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82</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310</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262</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w:t>
            </w:r>
          </w:p>
        </w:tc>
      </w:tr>
      <w:tr w:rsidR="00732D01" w:rsidRPr="00DE1CD6" w:rsidTr="00C57C4B">
        <w:trPr>
          <w:trHeight w:val="20"/>
          <w:jc w:val="center"/>
        </w:trPr>
        <w:tc>
          <w:tcPr>
            <w:tcW w:w="172" w:type="pct"/>
            <w:vMerge w:val="restart"/>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lastRenderedPageBreak/>
              <w:t>5.1.1.</w:t>
            </w:r>
          </w:p>
        </w:tc>
        <w:tc>
          <w:tcPr>
            <w:tcW w:w="616" w:type="pct"/>
            <w:vMerge w:val="restart"/>
            <w:shd w:val="clear" w:color="auto" w:fill="CCFFCC"/>
            <w:tcMar>
              <w:left w:w="57" w:type="dxa"/>
              <w:right w:w="57" w:type="dxa"/>
            </w:tcMar>
          </w:tcPr>
          <w:p w:rsidR="00732D01" w:rsidRPr="00DE1CD6" w:rsidRDefault="00732D0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по отношению к числу опрошенных  получателей услуг, ответивших на соответствующий вопрос анкеты</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22</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24</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54</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324</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126</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62</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22</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76</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196</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245</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15</w:t>
            </w:r>
          </w:p>
        </w:tc>
      </w:tr>
      <w:tr w:rsidR="00732D01" w:rsidRPr="00DE1CD6" w:rsidTr="00C57C4B">
        <w:trPr>
          <w:trHeight w:val="20"/>
          <w:jc w:val="center"/>
        </w:trPr>
        <w:tc>
          <w:tcPr>
            <w:tcW w:w="172" w:type="pct"/>
            <w:vMerge/>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p>
        </w:tc>
        <w:tc>
          <w:tcPr>
            <w:tcW w:w="616" w:type="pct"/>
            <w:vMerge/>
            <w:shd w:val="clear" w:color="auto" w:fill="CCFFCC"/>
            <w:tcMar>
              <w:left w:w="57" w:type="dxa"/>
              <w:right w:w="57" w:type="dxa"/>
            </w:tcMar>
          </w:tcPr>
          <w:p w:rsidR="00732D01" w:rsidRPr="00DE1CD6" w:rsidRDefault="00732D01" w:rsidP="00C57C4B">
            <w:pPr>
              <w:spacing w:line="276" w:lineRule="auto"/>
              <w:jc w:val="center"/>
              <w:rPr>
                <w:rFonts w:ascii="Arial Narrow" w:hAnsi="Arial Narrow"/>
                <w:color w:val="auto"/>
                <w:sz w:val="16"/>
                <w:szCs w:val="16"/>
              </w:rPr>
            </w:pP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353</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211</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82</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310</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262</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w:t>
            </w:r>
          </w:p>
        </w:tc>
      </w:tr>
      <w:tr w:rsidR="00732D01" w:rsidRPr="00DE1CD6" w:rsidTr="00C57C4B">
        <w:trPr>
          <w:trHeight w:val="20"/>
          <w:jc w:val="center"/>
        </w:trPr>
        <w:tc>
          <w:tcPr>
            <w:tcW w:w="172" w:type="pct"/>
            <w:vMerge w:val="restart"/>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5.2.1.</w:t>
            </w:r>
          </w:p>
        </w:tc>
        <w:tc>
          <w:tcPr>
            <w:tcW w:w="616" w:type="pct"/>
            <w:vMerge w:val="restart"/>
            <w:shd w:val="clear" w:color="auto" w:fill="CCFFCC"/>
            <w:tcMar>
              <w:left w:w="57" w:type="dxa"/>
              <w:right w:w="57" w:type="dxa"/>
            </w:tcMar>
            <w:vAlign w:val="center"/>
          </w:tcPr>
          <w:p w:rsidR="00732D01" w:rsidRPr="00DE1CD6" w:rsidRDefault="00732D0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организационными условиями предоставления услуг</w:t>
            </w:r>
            <w:proofErr w:type="gramStart"/>
            <w:r w:rsidRPr="00DE1CD6">
              <w:rPr>
                <w:rFonts w:ascii="Arial Narrow" w:hAnsi="Arial Narrow"/>
                <w:color w:val="auto"/>
                <w:sz w:val="16"/>
                <w:szCs w:val="16"/>
              </w:rPr>
              <w:t xml:space="preserve"> ,</w:t>
            </w:r>
            <w:proofErr w:type="gramEnd"/>
            <w:r w:rsidRPr="00DE1CD6">
              <w:rPr>
                <w:rFonts w:ascii="Arial Narrow" w:hAnsi="Arial Narrow"/>
                <w:color w:val="auto"/>
                <w:sz w:val="16"/>
                <w:szCs w:val="16"/>
              </w:rPr>
              <w:t xml:space="preserve"> по отношению к числу опрошенных  получателей услуг  ответивших на соответствующий вопрос анкеты</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24</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29</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27</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313</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167</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77</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17</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75</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230</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214</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23</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22</w:t>
            </w:r>
          </w:p>
        </w:tc>
      </w:tr>
      <w:tr w:rsidR="00732D01" w:rsidRPr="00DE1CD6" w:rsidTr="00C57C4B">
        <w:trPr>
          <w:trHeight w:val="20"/>
          <w:jc w:val="center"/>
        </w:trPr>
        <w:tc>
          <w:tcPr>
            <w:tcW w:w="172" w:type="pct"/>
            <w:vMerge/>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p>
        </w:tc>
        <w:tc>
          <w:tcPr>
            <w:tcW w:w="616" w:type="pct"/>
            <w:vMerge/>
            <w:shd w:val="clear" w:color="auto" w:fill="CCFFCC"/>
            <w:tcMar>
              <w:left w:w="57" w:type="dxa"/>
              <w:right w:w="57" w:type="dxa"/>
            </w:tcMar>
            <w:vAlign w:val="center"/>
          </w:tcPr>
          <w:p w:rsidR="00732D01" w:rsidRPr="00DE1CD6" w:rsidRDefault="00732D01" w:rsidP="00C57C4B">
            <w:pPr>
              <w:spacing w:line="276" w:lineRule="auto"/>
              <w:jc w:val="center"/>
              <w:rPr>
                <w:rFonts w:ascii="Arial Narrow" w:hAnsi="Arial Narrow"/>
                <w:color w:val="auto"/>
                <w:sz w:val="16"/>
                <w:szCs w:val="16"/>
              </w:rPr>
            </w:pP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353</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211</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82</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310</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262</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w:t>
            </w:r>
          </w:p>
        </w:tc>
      </w:tr>
      <w:tr w:rsidR="00732D01" w:rsidRPr="00DE1CD6" w:rsidTr="00C57C4B">
        <w:trPr>
          <w:trHeight w:val="20"/>
          <w:jc w:val="center"/>
        </w:trPr>
        <w:tc>
          <w:tcPr>
            <w:tcW w:w="172" w:type="pct"/>
            <w:vMerge w:val="restart"/>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r w:rsidRPr="00DE1CD6">
              <w:rPr>
                <w:rFonts w:ascii="Arial Narrow" w:hAnsi="Arial Narrow"/>
                <w:color w:val="auto"/>
                <w:sz w:val="16"/>
                <w:szCs w:val="16"/>
              </w:rPr>
              <w:t>5.3.1.</w:t>
            </w:r>
          </w:p>
        </w:tc>
        <w:tc>
          <w:tcPr>
            <w:tcW w:w="616" w:type="pct"/>
            <w:vMerge w:val="restart"/>
            <w:shd w:val="clear" w:color="auto" w:fill="CCFFCC"/>
            <w:tcMar>
              <w:left w:w="57" w:type="dxa"/>
              <w:right w:w="57" w:type="dxa"/>
            </w:tcMar>
          </w:tcPr>
          <w:p w:rsidR="00732D01" w:rsidRPr="00DE1CD6" w:rsidRDefault="00732D0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в целом условиями оказания услуг в организации социальной сферы, по отношению к</w:t>
            </w:r>
            <w:r w:rsidRPr="00DE1CD6">
              <w:rPr>
                <w:rFonts w:ascii="Arial Narrow" w:hAnsi="Arial Narrow"/>
                <w:color w:val="auto"/>
                <w:sz w:val="16"/>
                <w:szCs w:val="16"/>
              </w:rPr>
              <w:br/>
              <w:t>числу опрошенных  получателей услуг, ответивших на соответствующий вопрос анкеты</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13</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27</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23</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43</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293</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112</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19</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65</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218</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194</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9</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p>
        </w:tc>
      </w:tr>
      <w:tr w:rsidR="00732D01" w:rsidRPr="00DE1CD6" w:rsidTr="00C57C4B">
        <w:trPr>
          <w:trHeight w:val="20"/>
          <w:jc w:val="center"/>
        </w:trPr>
        <w:tc>
          <w:tcPr>
            <w:tcW w:w="172" w:type="pct"/>
            <w:vMerge/>
            <w:shd w:val="clear" w:color="auto" w:fill="CCFFCC"/>
            <w:tcMar>
              <w:left w:w="57" w:type="dxa"/>
              <w:right w:w="57" w:type="dxa"/>
            </w:tcMar>
          </w:tcPr>
          <w:p w:rsidR="00732D01" w:rsidRPr="00DE1CD6" w:rsidRDefault="00732D01" w:rsidP="00E324A3">
            <w:pPr>
              <w:spacing w:line="360" w:lineRule="auto"/>
              <w:jc w:val="center"/>
              <w:rPr>
                <w:rFonts w:ascii="Arial Narrow" w:hAnsi="Arial Narrow"/>
                <w:color w:val="auto"/>
                <w:sz w:val="16"/>
                <w:szCs w:val="16"/>
              </w:rPr>
            </w:pPr>
          </w:p>
        </w:tc>
        <w:tc>
          <w:tcPr>
            <w:tcW w:w="616" w:type="pct"/>
            <w:vMerge/>
            <w:shd w:val="clear" w:color="auto" w:fill="CCFFCC"/>
            <w:tcMar>
              <w:left w:w="57" w:type="dxa"/>
              <w:right w:w="57" w:type="dxa"/>
            </w:tcMar>
          </w:tcPr>
          <w:p w:rsidR="00732D01" w:rsidRPr="00DE1CD6" w:rsidRDefault="00732D01" w:rsidP="00C57C4B">
            <w:pPr>
              <w:spacing w:line="276" w:lineRule="auto"/>
              <w:jc w:val="center"/>
              <w:rPr>
                <w:rFonts w:ascii="Arial Narrow" w:hAnsi="Arial Narrow"/>
                <w:color w:val="auto"/>
                <w:sz w:val="16"/>
                <w:szCs w:val="16"/>
              </w:rPr>
            </w:pP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7</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18</w:t>
            </w:r>
          </w:p>
        </w:tc>
        <w:tc>
          <w:tcPr>
            <w:tcW w:w="21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37</w:t>
            </w:r>
          </w:p>
        </w:tc>
        <w:tc>
          <w:tcPr>
            <w:tcW w:w="168"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30</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58</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353</w:t>
            </w:r>
          </w:p>
        </w:tc>
        <w:tc>
          <w:tcPr>
            <w:tcW w:w="299"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211</w:t>
            </w:r>
          </w:p>
        </w:tc>
        <w:tc>
          <w:tcPr>
            <w:tcW w:w="180"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83</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10</w:t>
            </w:r>
          </w:p>
        </w:tc>
        <w:tc>
          <w:tcPr>
            <w:tcW w:w="166"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21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82</w:t>
            </w:r>
          </w:p>
        </w:tc>
        <w:tc>
          <w:tcPr>
            <w:tcW w:w="24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310</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262</w:t>
            </w:r>
          </w:p>
        </w:tc>
        <w:tc>
          <w:tcPr>
            <w:tcW w:w="171" w:type="pct"/>
            <w:gridSpan w:val="2"/>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14</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71"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8</w:t>
            </w:r>
          </w:p>
        </w:tc>
        <w:tc>
          <w:tcPr>
            <w:tcW w:w="185"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25</w:t>
            </w:r>
          </w:p>
        </w:tc>
        <w:tc>
          <w:tcPr>
            <w:tcW w:w="167" w:type="pct"/>
            <w:shd w:val="clear" w:color="auto" w:fill="auto"/>
            <w:tcMar>
              <w:left w:w="57" w:type="dxa"/>
              <w:right w:w="57" w:type="dxa"/>
            </w:tcMar>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6</w:t>
            </w:r>
          </w:p>
        </w:tc>
        <w:tc>
          <w:tcPr>
            <w:tcW w:w="167"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w:t>
            </w:r>
          </w:p>
        </w:tc>
        <w:tc>
          <w:tcPr>
            <w:tcW w:w="164" w:type="pct"/>
            <w:vAlign w:val="center"/>
          </w:tcPr>
          <w:p w:rsidR="00732D01" w:rsidRPr="00DE1CD6" w:rsidRDefault="00732D0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28</w:t>
            </w:r>
          </w:p>
        </w:tc>
      </w:tr>
    </w:tbl>
    <w:p w:rsidR="00C03C63" w:rsidRPr="00DE1CD6" w:rsidRDefault="00C03C63" w:rsidP="00E324A3">
      <w:pPr>
        <w:spacing w:line="360" w:lineRule="auto"/>
        <w:rPr>
          <w:rFonts w:ascii="Arial Narrow" w:hAnsi="Arial Narrow"/>
          <w:color w:val="auto"/>
          <w:sz w:val="16"/>
          <w:szCs w:val="16"/>
          <w:lang w:eastAsia="ru-RU"/>
        </w:rPr>
      </w:pPr>
    </w:p>
    <w:p w:rsidR="003D3951" w:rsidRPr="00DE1CD6" w:rsidRDefault="003D3951" w:rsidP="00E324A3">
      <w:pPr>
        <w:spacing w:line="360" w:lineRule="auto"/>
        <w:rPr>
          <w:rFonts w:ascii="Arial Narrow" w:hAnsi="Arial Narrow"/>
          <w:color w:val="auto"/>
          <w:sz w:val="16"/>
          <w:szCs w:val="16"/>
          <w:lang w:eastAsia="ru-RU"/>
        </w:rPr>
      </w:pPr>
    </w:p>
    <w:p w:rsidR="00077291" w:rsidRDefault="00077291" w:rsidP="00E324A3">
      <w:pPr>
        <w:spacing w:line="360" w:lineRule="auto"/>
        <w:rPr>
          <w:rFonts w:ascii="Arial Narrow" w:eastAsiaTheme="majorEastAsia" w:hAnsi="Arial Narrow" w:cstheme="majorBidi"/>
          <w:b/>
          <w:color w:val="auto"/>
          <w:sz w:val="28"/>
          <w:szCs w:val="32"/>
        </w:rPr>
      </w:pPr>
    </w:p>
    <w:p w:rsidR="00077291" w:rsidRDefault="00077291" w:rsidP="00E324A3">
      <w:pPr>
        <w:spacing w:line="360" w:lineRule="auto"/>
        <w:rPr>
          <w:rFonts w:ascii="Arial Narrow" w:eastAsiaTheme="majorEastAsia" w:hAnsi="Arial Narrow" w:cstheme="majorBidi"/>
          <w:b/>
          <w:color w:val="auto"/>
          <w:sz w:val="28"/>
          <w:szCs w:val="32"/>
        </w:rPr>
      </w:pPr>
    </w:p>
    <w:p w:rsidR="003D3951" w:rsidRPr="00DE1CD6" w:rsidRDefault="003D3951" w:rsidP="00E324A3">
      <w:pPr>
        <w:spacing w:line="360" w:lineRule="auto"/>
        <w:rPr>
          <w:rFonts w:ascii="Arial Narrow" w:eastAsiaTheme="majorEastAsia" w:hAnsi="Arial Narrow" w:cstheme="majorBidi"/>
          <w:b/>
          <w:color w:val="auto"/>
          <w:sz w:val="28"/>
          <w:szCs w:val="32"/>
        </w:rPr>
      </w:pPr>
      <w:r w:rsidRPr="00DE1CD6">
        <w:rPr>
          <w:rFonts w:ascii="Arial Narrow" w:eastAsiaTheme="majorEastAsia" w:hAnsi="Arial Narrow" w:cstheme="majorBidi"/>
          <w:b/>
          <w:color w:val="auto"/>
          <w:sz w:val="28"/>
          <w:szCs w:val="32"/>
        </w:rPr>
        <w:lastRenderedPageBreak/>
        <w:t>Детские сады и учреждения дополнительного образования.</w:t>
      </w:r>
    </w:p>
    <w:p w:rsidR="003D3951" w:rsidRPr="00DE1CD6" w:rsidRDefault="003D3951" w:rsidP="00E324A3">
      <w:pPr>
        <w:spacing w:line="360" w:lineRule="auto"/>
        <w:rPr>
          <w:rFonts w:ascii="Arial Narrow" w:eastAsiaTheme="majorEastAsia" w:hAnsi="Arial Narrow" w:cstheme="majorBidi"/>
          <w:b/>
          <w:color w:val="auto"/>
          <w:sz w:val="28"/>
          <w:szCs w:val="32"/>
        </w:rPr>
      </w:pPr>
    </w:p>
    <w:tbl>
      <w:tblPr>
        <w:tblStyle w:val="aa"/>
        <w:tblW w:w="4989" w:type="pct"/>
        <w:jc w:val="center"/>
        <w:tblLook w:val="04A0"/>
      </w:tblPr>
      <w:tblGrid>
        <w:gridCol w:w="558"/>
        <w:gridCol w:w="1991"/>
        <w:gridCol w:w="698"/>
        <w:gridCol w:w="697"/>
        <w:gridCol w:w="697"/>
        <w:gridCol w:w="697"/>
        <w:gridCol w:w="841"/>
        <w:gridCol w:w="545"/>
        <w:gridCol w:w="715"/>
        <w:gridCol w:w="548"/>
        <w:gridCol w:w="961"/>
        <w:gridCol w:w="580"/>
        <w:gridCol w:w="697"/>
        <w:gridCol w:w="700"/>
        <w:gridCol w:w="697"/>
        <w:gridCol w:w="791"/>
        <w:gridCol w:w="551"/>
        <w:gridCol w:w="551"/>
        <w:gridCol w:w="595"/>
        <w:gridCol w:w="542"/>
      </w:tblGrid>
      <w:tr w:rsidR="007020E9" w:rsidRPr="00DE1CD6" w:rsidTr="00C57C4B">
        <w:trPr>
          <w:cantSplit/>
          <w:trHeight w:val="2270"/>
          <w:jc w:val="center"/>
        </w:trPr>
        <w:tc>
          <w:tcPr>
            <w:tcW w:w="190" w:type="pct"/>
            <w:shd w:val="clear" w:color="auto" w:fill="CCFFCC"/>
            <w:tcMar>
              <w:left w:w="57" w:type="dxa"/>
              <w:right w:w="57" w:type="dxa"/>
            </w:tcMar>
            <w:vAlign w:val="center"/>
          </w:tcPr>
          <w:p w:rsidR="003D3951" w:rsidRPr="00DE1CD6" w:rsidRDefault="003D395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w:t>
            </w:r>
          </w:p>
        </w:tc>
        <w:tc>
          <w:tcPr>
            <w:tcW w:w="679" w:type="pct"/>
            <w:shd w:val="clear" w:color="auto" w:fill="CCFFCC"/>
            <w:tcMar>
              <w:left w:w="57" w:type="dxa"/>
              <w:right w:w="57" w:type="dxa"/>
            </w:tcMar>
            <w:vAlign w:val="center"/>
          </w:tcPr>
          <w:p w:rsidR="003D3951" w:rsidRPr="00DE1CD6" w:rsidRDefault="003D395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Наименование</w:t>
            </w:r>
          </w:p>
        </w:tc>
        <w:tc>
          <w:tcPr>
            <w:tcW w:w="238"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ДС № 1 Тура</w:t>
            </w:r>
          </w:p>
        </w:tc>
        <w:tc>
          <w:tcPr>
            <w:tcW w:w="238"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ДС № 2 Тура</w:t>
            </w:r>
          </w:p>
        </w:tc>
        <w:tc>
          <w:tcPr>
            <w:tcW w:w="238"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ДС № 3 Тура</w:t>
            </w:r>
          </w:p>
        </w:tc>
        <w:tc>
          <w:tcPr>
            <w:tcW w:w="238"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ДС № 4 Тура</w:t>
            </w:r>
          </w:p>
        </w:tc>
        <w:tc>
          <w:tcPr>
            <w:tcW w:w="287"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ДС № 5 Тура</w:t>
            </w:r>
          </w:p>
        </w:tc>
        <w:tc>
          <w:tcPr>
            <w:tcW w:w="186"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ДС п. Ессей</w:t>
            </w:r>
          </w:p>
        </w:tc>
        <w:tc>
          <w:tcPr>
            <w:tcW w:w="244"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Тутончаны</w:t>
            </w:r>
            <w:proofErr w:type="spellEnd"/>
          </w:p>
        </w:tc>
        <w:tc>
          <w:tcPr>
            <w:tcW w:w="187"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Кислокан</w:t>
            </w:r>
            <w:proofErr w:type="spellEnd"/>
          </w:p>
        </w:tc>
        <w:tc>
          <w:tcPr>
            <w:tcW w:w="328"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ДС  Стрелка-Чуня</w:t>
            </w:r>
          </w:p>
        </w:tc>
        <w:tc>
          <w:tcPr>
            <w:tcW w:w="198"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ДС "</w:t>
            </w:r>
            <w:proofErr w:type="spellStart"/>
            <w:r w:rsidRPr="00DE1CD6">
              <w:rPr>
                <w:rFonts w:ascii="Arial Narrow" w:hAnsi="Arial Narrow" w:cs="Calibri"/>
                <w:color w:val="auto"/>
                <w:sz w:val="20"/>
                <w:szCs w:val="20"/>
              </w:rPr>
              <w:t>Северок</w:t>
            </w:r>
            <w:proofErr w:type="spellEnd"/>
            <w:r w:rsidRPr="00DE1CD6">
              <w:rPr>
                <w:rFonts w:ascii="Arial Narrow" w:hAnsi="Arial Narrow" w:cs="Calibri"/>
                <w:color w:val="auto"/>
                <w:sz w:val="20"/>
                <w:szCs w:val="20"/>
              </w:rPr>
              <w:t xml:space="preserve">" с. </w:t>
            </w:r>
            <w:proofErr w:type="spellStart"/>
            <w:r w:rsidRPr="00DE1CD6">
              <w:rPr>
                <w:rFonts w:ascii="Arial Narrow" w:hAnsi="Arial Narrow" w:cs="Calibri"/>
                <w:color w:val="auto"/>
                <w:sz w:val="20"/>
                <w:szCs w:val="20"/>
              </w:rPr>
              <w:t>Ванавара</w:t>
            </w:r>
            <w:proofErr w:type="spellEnd"/>
          </w:p>
        </w:tc>
        <w:tc>
          <w:tcPr>
            <w:tcW w:w="238"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 xml:space="preserve">ДС  "Ягодка"  </w:t>
            </w:r>
            <w:proofErr w:type="spellStart"/>
            <w:r w:rsidRPr="00DE1CD6">
              <w:rPr>
                <w:rFonts w:ascii="Arial Narrow" w:hAnsi="Arial Narrow" w:cs="Calibri"/>
                <w:color w:val="auto"/>
                <w:sz w:val="20"/>
                <w:szCs w:val="20"/>
              </w:rPr>
              <w:t>Ванавара</w:t>
            </w:r>
            <w:proofErr w:type="spellEnd"/>
          </w:p>
        </w:tc>
        <w:tc>
          <w:tcPr>
            <w:tcW w:w="239"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 xml:space="preserve">ДС № 1  </w:t>
            </w:r>
            <w:proofErr w:type="spellStart"/>
            <w:r w:rsidRPr="00DE1CD6">
              <w:rPr>
                <w:rFonts w:ascii="Arial Narrow" w:hAnsi="Arial Narrow" w:cs="Calibri"/>
                <w:color w:val="auto"/>
                <w:sz w:val="20"/>
                <w:szCs w:val="20"/>
              </w:rPr>
              <w:t>Байкит</w:t>
            </w:r>
            <w:proofErr w:type="spellEnd"/>
          </w:p>
        </w:tc>
        <w:tc>
          <w:tcPr>
            <w:tcW w:w="238"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 xml:space="preserve">ДС  № 2 </w:t>
            </w:r>
            <w:proofErr w:type="spellStart"/>
            <w:r w:rsidRPr="00DE1CD6">
              <w:rPr>
                <w:rFonts w:ascii="Arial Narrow" w:hAnsi="Arial Narrow" w:cs="Calibri"/>
                <w:color w:val="auto"/>
                <w:sz w:val="20"/>
                <w:szCs w:val="20"/>
              </w:rPr>
              <w:t>Байкит</w:t>
            </w:r>
            <w:proofErr w:type="spellEnd"/>
          </w:p>
        </w:tc>
        <w:tc>
          <w:tcPr>
            <w:tcW w:w="270"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 xml:space="preserve">ДС  № 3 </w:t>
            </w:r>
            <w:proofErr w:type="spellStart"/>
            <w:r w:rsidRPr="00DE1CD6">
              <w:rPr>
                <w:rFonts w:ascii="Arial Narrow" w:hAnsi="Arial Narrow" w:cs="Calibri"/>
                <w:color w:val="auto"/>
                <w:sz w:val="20"/>
                <w:szCs w:val="20"/>
              </w:rPr>
              <w:t>Байкит</w:t>
            </w:r>
            <w:proofErr w:type="spellEnd"/>
          </w:p>
        </w:tc>
        <w:tc>
          <w:tcPr>
            <w:tcW w:w="188"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s="Calibri"/>
                <w:color w:val="auto"/>
                <w:sz w:val="20"/>
                <w:szCs w:val="20"/>
              </w:rPr>
            </w:pPr>
            <w:r w:rsidRPr="00DE1CD6">
              <w:rPr>
                <w:rFonts w:ascii="Arial Narrow" w:hAnsi="Arial Narrow" w:cs="Calibri"/>
                <w:color w:val="auto"/>
                <w:sz w:val="20"/>
                <w:szCs w:val="20"/>
              </w:rPr>
              <w:t xml:space="preserve">ДС  </w:t>
            </w:r>
            <w:proofErr w:type="spellStart"/>
            <w:r w:rsidRPr="00DE1CD6">
              <w:rPr>
                <w:rFonts w:ascii="Arial Narrow" w:hAnsi="Arial Narrow" w:cs="Calibri"/>
                <w:color w:val="auto"/>
                <w:sz w:val="20"/>
                <w:szCs w:val="20"/>
              </w:rPr>
              <w:t>Суринда</w:t>
            </w:r>
            <w:proofErr w:type="spellEnd"/>
          </w:p>
        </w:tc>
        <w:tc>
          <w:tcPr>
            <w:tcW w:w="188"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olor w:val="auto"/>
                <w:sz w:val="20"/>
                <w:szCs w:val="20"/>
                <w:lang w:eastAsia="ru-RU"/>
              </w:rPr>
            </w:pPr>
            <w:r w:rsidRPr="00DE1CD6">
              <w:rPr>
                <w:rFonts w:ascii="Arial Narrow" w:hAnsi="Arial Narrow" w:cs="Calibri"/>
                <w:color w:val="auto"/>
                <w:sz w:val="20"/>
                <w:szCs w:val="20"/>
              </w:rPr>
              <w:t>ДДТ</w:t>
            </w:r>
          </w:p>
        </w:tc>
        <w:tc>
          <w:tcPr>
            <w:tcW w:w="203"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olor w:val="auto"/>
                <w:sz w:val="20"/>
                <w:szCs w:val="20"/>
                <w:lang w:eastAsia="ru-RU"/>
              </w:rPr>
            </w:pPr>
            <w:proofErr w:type="spellStart"/>
            <w:r w:rsidRPr="00DE1CD6">
              <w:rPr>
                <w:rFonts w:ascii="Arial Narrow" w:hAnsi="Arial Narrow" w:cs="Calibri"/>
                <w:color w:val="auto"/>
                <w:sz w:val="20"/>
                <w:szCs w:val="20"/>
              </w:rPr>
              <w:t>Байкитский</w:t>
            </w:r>
            <w:proofErr w:type="spellEnd"/>
            <w:r w:rsidRPr="00DE1CD6">
              <w:rPr>
                <w:rFonts w:ascii="Arial Narrow" w:hAnsi="Arial Narrow" w:cs="Calibri"/>
                <w:color w:val="auto"/>
                <w:sz w:val="20"/>
                <w:szCs w:val="20"/>
              </w:rPr>
              <w:t xml:space="preserve"> ЦДТ</w:t>
            </w:r>
          </w:p>
        </w:tc>
        <w:tc>
          <w:tcPr>
            <w:tcW w:w="185" w:type="pct"/>
            <w:shd w:val="clear" w:color="auto" w:fill="CCFFCC"/>
            <w:tcMar>
              <w:left w:w="57" w:type="dxa"/>
              <w:right w:w="57" w:type="dxa"/>
            </w:tcMar>
            <w:textDirection w:val="btLr"/>
            <w:vAlign w:val="center"/>
          </w:tcPr>
          <w:p w:rsidR="003D3951" w:rsidRPr="00DE1CD6" w:rsidRDefault="003D3951" w:rsidP="00C57C4B">
            <w:pPr>
              <w:spacing w:line="360" w:lineRule="auto"/>
              <w:ind w:left="113" w:right="113"/>
              <w:jc w:val="center"/>
              <w:rPr>
                <w:rFonts w:ascii="Arial Narrow" w:hAnsi="Arial Narrow"/>
                <w:color w:val="auto"/>
                <w:sz w:val="20"/>
                <w:szCs w:val="20"/>
                <w:lang w:eastAsia="ru-RU"/>
              </w:rPr>
            </w:pPr>
            <w:r w:rsidRPr="00DE1CD6">
              <w:rPr>
                <w:rFonts w:ascii="Arial Narrow" w:hAnsi="Arial Narrow" w:cs="Calibri"/>
                <w:color w:val="auto"/>
                <w:sz w:val="20"/>
                <w:szCs w:val="20"/>
              </w:rPr>
              <w:t>Эвенкийский ЭПЦ</w:t>
            </w:r>
          </w:p>
        </w:tc>
      </w:tr>
      <w:tr w:rsidR="007020E9" w:rsidRPr="00DE1CD6" w:rsidTr="00C57C4B">
        <w:trPr>
          <w:trHeight w:val="1335"/>
          <w:jc w:val="center"/>
        </w:trPr>
        <w:tc>
          <w:tcPr>
            <w:tcW w:w="190" w:type="pct"/>
            <w:shd w:val="clear" w:color="auto" w:fill="CCFFCC"/>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1.1.1.</w:t>
            </w:r>
          </w:p>
        </w:tc>
        <w:tc>
          <w:tcPr>
            <w:tcW w:w="679" w:type="pct"/>
            <w:vMerge w:val="restart"/>
            <w:shd w:val="clear" w:color="auto" w:fill="CCFFCC"/>
            <w:tcMar>
              <w:left w:w="57" w:type="dxa"/>
              <w:right w:w="57" w:type="dxa"/>
            </w:tcMar>
            <w:vAlign w:val="center"/>
          </w:tcPr>
          <w:p w:rsidR="00FF5FEE" w:rsidRPr="00DE1CD6" w:rsidRDefault="00FF5FEE"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Объем информации (количество материалов/единиц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w:t>
            </w:r>
          </w:p>
        </w:tc>
        <w:tc>
          <w:tcPr>
            <w:tcW w:w="238"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8,5</w:t>
            </w:r>
          </w:p>
        </w:tc>
        <w:tc>
          <w:tcPr>
            <w:tcW w:w="238"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38"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38"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87"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6,5</w:t>
            </w:r>
          </w:p>
        </w:tc>
        <w:tc>
          <w:tcPr>
            <w:tcW w:w="186"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w:t>
            </w:r>
          </w:p>
        </w:tc>
        <w:tc>
          <w:tcPr>
            <w:tcW w:w="244"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187"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328"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198"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238"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39"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238"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70"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188"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8,5</w:t>
            </w:r>
          </w:p>
        </w:tc>
        <w:tc>
          <w:tcPr>
            <w:tcW w:w="188"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03"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185" w:type="pct"/>
            <w:shd w:val="clear" w:color="auto" w:fill="auto"/>
            <w:tcMar>
              <w:left w:w="57" w:type="dxa"/>
              <w:right w:w="57" w:type="dxa"/>
            </w:tcMar>
            <w:vAlign w:val="center"/>
          </w:tcPr>
          <w:p w:rsidR="00FF5FEE"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7,5</w:t>
            </w:r>
          </w:p>
        </w:tc>
      </w:tr>
      <w:tr w:rsidR="007020E9" w:rsidRPr="00DE1CD6" w:rsidTr="00C57C4B">
        <w:trPr>
          <w:jc w:val="center"/>
        </w:trPr>
        <w:tc>
          <w:tcPr>
            <w:tcW w:w="190" w:type="pct"/>
            <w:shd w:val="clear" w:color="auto" w:fill="CCFFCC"/>
            <w:tcMar>
              <w:left w:w="57" w:type="dxa"/>
              <w:right w:w="57" w:type="dxa"/>
            </w:tcMar>
            <w:vAlign w:val="center"/>
          </w:tcPr>
          <w:p w:rsidR="003D3951" w:rsidRPr="00DE1CD6" w:rsidRDefault="003D3951" w:rsidP="00C57C4B">
            <w:pPr>
              <w:spacing w:line="360" w:lineRule="auto"/>
              <w:jc w:val="center"/>
              <w:rPr>
                <w:rFonts w:ascii="Arial Narrow" w:hAnsi="Arial Narrow"/>
                <w:color w:val="auto"/>
                <w:sz w:val="16"/>
                <w:szCs w:val="16"/>
              </w:rPr>
            </w:pPr>
          </w:p>
        </w:tc>
        <w:tc>
          <w:tcPr>
            <w:tcW w:w="679" w:type="pct"/>
            <w:vMerge/>
            <w:shd w:val="clear" w:color="auto" w:fill="CCFFCC"/>
            <w:tcMar>
              <w:left w:w="57" w:type="dxa"/>
              <w:right w:w="57" w:type="dxa"/>
            </w:tcMar>
            <w:vAlign w:val="center"/>
          </w:tcPr>
          <w:p w:rsidR="003D3951" w:rsidRPr="00DE1CD6" w:rsidRDefault="003D3951" w:rsidP="00C57C4B">
            <w:pPr>
              <w:spacing w:line="276" w:lineRule="auto"/>
              <w:jc w:val="center"/>
              <w:rPr>
                <w:rFonts w:ascii="Arial Narrow" w:hAnsi="Arial Narrow"/>
                <w:color w:val="auto"/>
                <w:sz w:val="16"/>
                <w:szCs w:val="16"/>
              </w:rPr>
            </w:pPr>
          </w:p>
        </w:tc>
        <w:tc>
          <w:tcPr>
            <w:tcW w:w="238"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38"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38"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38"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87"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186"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44"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187"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328"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198"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38"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39"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38"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70"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188"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188"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203"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c>
          <w:tcPr>
            <w:tcW w:w="185" w:type="pct"/>
            <w:shd w:val="clear" w:color="auto" w:fill="auto"/>
            <w:tcMar>
              <w:left w:w="57" w:type="dxa"/>
              <w:right w:w="57" w:type="dxa"/>
            </w:tcMar>
            <w:vAlign w:val="center"/>
          </w:tcPr>
          <w:p w:rsidR="003D3951" w:rsidRPr="00DE1CD6" w:rsidRDefault="00FF5FE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r>
      <w:tr w:rsidR="007020E9" w:rsidRPr="00DE1CD6" w:rsidTr="00C57C4B">
        <w:trPr>
          <w:trHeight w:val="1899"/>
          <w:jc w:val="center"/>
        </w:trPr>
        <w:tc>
          <w:tcPr>
            <w:tcW w:w="190" w:type="pct"/>
            <w:vMerge w:val="restart"/>
            <w:shd w:val="clear" w:color="auto" w:fill="CCFFCC"/>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1.1.2.</w:t>
            </w:r>
          </w:p>
        </w:tc>
        <w:tc>
          <w:tcPr>
            <w:tcW w:w="679" w:type="pct"/>
            <w:vMerge w:val="restart"/>
            <w:shd w:val="clear" w:color="auto" w:fill="CCFFCC"/>
            <w:tcMar>
              <w:left w:w="57" w:type="dxa"/>
              <w:right w:w="57" w:type="dxa"/>
            </w:tcMar>
            <w:vAlign w:val="center"/>
          </w:tcPr>
          <w:p w:rsidR="002868A5" w:rsidRPr="00DE1CD6" w:rsidRDefault="002868A5"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Объем информации (количество материалов/единиц информации), размещенной  на официальном сайте организации по отношению к количеству  материалов, размещение которых установлено нормативными правовыми актами</w:t>
            </w:r>
          </w:p>
        </w:tc>
        <w:tc>
          <w:tcPr>
            <w:tcW w:w="238"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22</w:t>
            </w:r>
          </w:p>
        </w:tc>
        <w:tc>
          <w:tcPr>
            <w:tcW w:w="238"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22,5</w:t>
            </w:r>
          </w:p>
        </w:tc>
        <w:tc>
          <w:tcPr>
            <w:tcW w:w="238"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26,5</w:t>
            </w:r>
          </w:p>
        </w:tc>
        <w:tc>
          <w:tcPr>
            <w:tcW w:w="238"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22,5</w:t>
            </w:r>
          </w:p>
        </w:tc>
        <w:tc>
          <w:tcPr>
            <w:tcW w:w="287"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17</w:t>
            </w:r>
          </w:p>
        </w:tc>
        <w:tc>
          <w:tcPr>
            <w:tcW w:w="186"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244"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15,5</w:t>
            </w:r>
          </w:p>
        </w:tc>
        <w:tc>
          <w:tcPr>
            <w:tcW w:w="187"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25</w:t>
            </w:r>
          </w:p>
        </w:tc>
        <w:tc>
          <w:tcPr>
            <w:tcW w:w="328"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w:t>
            </w:r>
          </w:p>
        </w:tc>
        <w:tc>
          <w:tcPr>
            <w:tcW w:w="198"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18,5</w:t>
            </w:r>
          </w:p>
        </w:tc>
        <w:tc>
          <w:tcPr>
            <w:tcW w:w="238"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21</w:t>
            </w:r>
          </w:p>
        </w:tc>
        <w:tc>
          <w:tcPr>
            <w:tcW w:w="239"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22</w:t>
            </w:r>
          </w:p>
        </w:tc>
        <w:tc>
          <w:tcPr>
            <w:tcW w:w="238"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12,5</w:t>
            </w:r>
          </w:p>
        </w:tc>
        <w:tc>
          <w:tcPr>
            <w:tcW w:w="270"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18,5</w:t>
            </w:r>
          </w:p>
        </w:tc>
        <w:tc>
          <w:tcPr>
            <w:tcW w:w="188"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11</w:t>
            </w:r>
          </w:p>
        </w:tc>
        <w:tc>
          <w:tcPr>
            <w:tcW w:w="188"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18</w:t>
            </w:r>
          </w:p>
        </w:tc>
        <w:tc>
          <w:tcPr>
            <w:tcW w:w="203"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w:t>
            </w:r>
          </w:p>
        </w:tc>
        <w:tc>
          <w:tcPr>
            <w:tcW w:w="185" w:type="pct"/>
            <w:shd w:val="clear" w:color="auto" w:fill="auto"/>
            <w:tcMar>
              <w:left w:w="57" w:type="dxa"/>
              <w:right w:w="57" w:type="dxa"/>
            </w:tcMar>
            <w:vAlign w:val="center"/>
          </w:tcPr>
          <w:p w:rsidR="002868A5" w:rsidRPr="00DE1CD6" w:rsidRDefault="002868A5"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r>
      <w:tr w:rsidR="007020E9" w:rsidRPr="00DE1CD6" w:rsidTr="00C57C4B">
        <w:trPr>
          <w:jc w:val="center"/>
        </w:trPr>
        <w:tc>
          <w:tcPr>
            <w:tcW w:w="190" w:type="pct"/>
            <w:vMerge/>
            <w:shd w:val="clear" w:color="auto" w:fill="CCFFCC"/>
            <w:tcMar>
              <w:left w:w="57" w:type="dxa"/>
              <w:right w:w="57" w:type="dxa"/>
            </w:tcMar>
            <w:vAlign w:val="center"/>
          </w:tcPr>
          <w:p w:rsidR="003D3951" w:rsidRPr="00DE1CD6" w:rsidRDefault="003D3951" w:rsidP="00C57C4B">
            <w:pPr>
              <w:spacing w:line="360" w:lineRule="auto"/>
              <w:jc w:val="center"/>
              <w:rPr>
                <w:rFonts w:ascii="Arial Narrow" w:hAnsi="Arial Narrow"/>
                <w:color w:val="auto"/>
                <w:sz w:val="16"/>
                <w:szCs w:val="16"/>
              </w:rPr>
            </w:pPr>
          </w:p>
        </w:tc>
        <w:tc>
          <w:tcPr>
            <w:tcW w:w="679" w:type="pct"/>
            <w:vMerge/>
            <w:shd w:val="clear" w:color="auto" w:fill="CCFFCC"/>
            <w:tcMar>
              <w:left w:w="57" w:type="dxa"/>
              <w:right w:w="57" w:type="dxa"/>
            </w:tcMar>
            <w:vAlign w:val="center"/>
          </w:tcPr>
          <w:p w:rsidR="003D3951" w:rsidRPr="00DE1CD6" w:rsidRDefault="003D3951" w:rsidP="00C57C4B">
            <w:pPr>
              <w:spacing w:line="276" w:lineRule="auto"/>
              <w:jc w:val="center"/>
              <w:rPr>
                <w:rFonts w:ascii="Arial Narrow" w:hAnsi="Arial Narrow"/>
                <w:color w:val="auto"/>
                <w:sz w:val="16"/>
                <w:szCs w:val="16"/>
              </w:rPr>
            </w:pPr>
          </w:p>
        </w:tc>
        <w:tc>
          <w:tcPr>
            <w:tcW w:w="238"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238"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238"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238"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287"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186"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244"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187"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328"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198"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238"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239"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238"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270"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188" w:type="pct"/>
            <w:shd w:val="clear" w:color="auto" w:fill="auto"/>
            <w:tcMar>
              <w:left w:w="57" w:type="dxa"/>
              <w:right w:w="57" w:type="dxa"/>
            </w:tcMar>
            <w:vAlign w:val="center"/>
          </w:tcPr>
          <w:p w:rsidR="003D3951" w:rsidRPr="00DE1CD6" w:rsidRDefault="00AB0DB7"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188" w:type="pct"/>
            <w:shd w:val="clear" w:color="auto" w:fill="auto"/>
            <w:tcMar>
              <w:left w:w="57" w:type="dxa"/>
              <w:right w:w="57" w:type="dxa"/>
            </w:tcMar>
            <w:vAlign w:val="center"/>
          </w:tcPr>
          <w:p w:rsidR="003D3951" w:rsidRPr="00DE1CD6" w:rsidRDefault="001D03E6"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34</w:t>
            </w:r>
          </w:p>
        </w:tc>
        <w:tc>
          <w:tcPr>
            <w:tcW w:w="203" w:type="pct"/>
            <w:shd w:val="clear" w:color="auto" w:fill="auto"/>
            <w:tcMar>
              <w:left w:w="57" w:type="dxa"/>
              <w:right w:w="57" w:type="dxa"/>
            </w:tcMar>
            <w:vAlign w:val="center"/>
          </w:tcPr>
          <w:p w:rsidR="003D3951" w:rsidRPr="00DE1CD6" w:rsidRDefault="001D03E6"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34</w:t>
            </w:r>
          </w:p>
        </w:tc>
        <w:tc>
          <w:tcPr>
            <w:tcW w:w="185" w:type="pct"/>
            <w:shd w:val="clear" w:color="auto" w:fill="auto"/>
            <w:tcMar>
              <w:left w:w="57" w:type="dxa"/>
              <w:right w:w="57" w:type="dxa"/>
            </w:tcMar>
            <w:vAlign w:val="center"/>
          </w:tcPr>
          <w:p w:rsidR="003D3951" w:rsidRPr="00DE1CD6" w:rsidRDefault="001D03E6"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34</w:t>
            </w:r>
          </w:p>
        </w:tc>
      </w:tr>
      <w:tr w:rsidR="007020E9" w:rsidRPr="00DE1CD6" w:rsidTr="00C57C4B">
        <w:trPr>
          <w:jc w:val="center"/>
        </w:trPr>
        <w:tc>
          <w:tcPr>
            <w:tcW w:w="190" w:type="pct"/>
            <w:shd w:val="clear" w:color="auto" w:fill="CCFFCC"/>
            <w:tcMar>
              <w:left w:w="57" w:type="dxa"/>
              <w:right w:w="57" w:type="dxa"/>
            </w:tcMar>
            <w:vAlign w:val="center"/>
          </w:tcPr>
          <w:p w:rsidR="00BC7C59" w:rsidRPr="00DE1CD6" w:rsidRDefault="004019D3"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1.2</w:t>
            </w:r>
            <w:r w:rsidR="00BC7C59" w:rsidRPr="00DE1CD6">
              <w:rPr>
                <w:rFonts w:ascii="Arial Narrow" w:hAnsi="Arial Narrow"/>
                <w:color w:val="auto"/>
                <w:sz w:val="16"/>
                <w:szCs w:val="16"/>
              </w:rPr>
              <w:t>.</w:t>
            </w:r>
          </w:p>
        </w:tc>
        <w:tc>
          <w:tcPr>
            <w:tcW w:w="679" w:type="pct"/>
            <w:shd w:val="clear" w:color="auto" w:fill="CCFFCC"/>
            <w:tcMar>
              <w:left w:w="57" w:type="dxa"/>
              <w:right w:w="57" w:type="dxa"/>
            </w:tcMar>
            <w:vAlign w:val="center"/>
          </w:tcPr>
          <w:p w:rsidR="00BC7C59" w:rsidRPr="00DE1CD6" w:rsidRDefault="00BC7C59"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Количество функционирующих дистанционных способов взаимодействия</w:t>
            </w:r>
          </w:p>
        </w:tc>
        <w:tc>
          <w:tcPr>
            <w:tcW w:w="238"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238"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238"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238"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287"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186"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244"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187"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328"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198"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238"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239"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238"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270"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188"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188"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203"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185" w:type="pct"/>
            <w:shd w:val="clear" w:color="auto" w:fill="auto"/>
            <w:tcMar>
              <w:left w:w="57" w:type="dxa"/>
              <w:right w:w="57" w:type="dxa"/>
            </w:tcMar>
            <w:vAlign w:val="center"/>
          </w:tcPr>
          <w:p w:rsidR="00BC7C59" w:rsidRPr="00DE1CD6" w:rsidRDefault="00BC7C59"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r>
      <w:tr w:rsidR="00CE1DE1" w:rsidRPr="00DE1CD6" w:rsidTr="00C57C4B">
        <w:trPr>
          <w:trHeight w:val="426"/>
          <w:jc w:val="center"/>
        </w:trPr>
        <w:tc>
          <w:tcPr>
            <w:tcW w:w="190" w:type="pct"/>
            <w:vMerge w:val="restart"/>
            <w:shd w:val="clear" w:color="auto" w:fill="CCFFCC"/>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1.3.1.</w:t>
            </w:r>
          </w:p>
        </w:tc>
        <w:tc>
          <w:tcPr>
            <w:tcW w:w="679" w:type="pct"/>
            <w:vMerge w:val="restart"/>
            <w:shd w:val="clear" w:color="auto" w:fill="CCFFCC"/>
            <w:tcMar>
              <w:left w:w="57" w:type="dxa"/>
              <w:right w:w="57" w:type="dxa"/>
            </w:tcMar>
            <w:vAlign w:val="center"/>
          </w:tcPr>
          <w:p w:rsidR="00CE1DE1" w:rsidRPr="00DE1CD6" w:rsidRDefault="00CE1DE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 xml:space="preserve">Число получателей услуг, удовлетворенных качеством, </w:t>
            </w:r>
            <w:r w:rsidRPr="00DE1CD6">
              <w:rPr>
                <w:rFonts w:ascii="Arial Narrow" w:hAnsi="Arial Narrow"/>
                <w:color w:val="auto"/>
                <w:sz w:val="16"/>
                <w:szCs w:val="16"/>
              </w:rPr>
              <w:lastRenderedPageBreak/>
              <w:t xml:space="preserve">полнотой и доступностью информации о деятельности организации, размещенной на информационных стендах </w:t>
            </w:r>
            <w:proofErr w:type="gramStart"/>
            <w:r w:rsidRPr="00DE1CD6">
              <w:rPr>
                <w:rFonts w:ascii="Arial Narrow" w:hAnsi="Arial Narrow"/>
                <w:color w:val="auto"/>
                <w:sz w:val="16"/>
                <w:szCs w:val="16"/>
              </w:rPr>
              <w:t>в</w:t>
            </w:r>
            <w:proofErr w:type="gramEnd"/>
          </w:p>
          <w:p w:rsidR="00CE1DE1" w:rsidRPr="00DE1CD6" w:rsidRDefault="00CE1DE1" w:rsidP="00C57C4B">
            <w:pPr>
              <w:spacing w:line="276" w:lineRule="auto"/>
              <w:jc w:val="center"/>
              <w:rPr>
                <w:rFonts w:ascii="Arial Narrow" w:hAnsi="Arial Narrow"/>
                <w:color w:val="auto"/>
                <w:sz w:val="16"/>
                <w:szCs w:val="16"/>
              </w:rPr>
            </w:pPr>
            <w:proofErr w:type="gramStart"/>
            <w:r w:rsidRPr="00DE1CD6">
              <w:rPr>
                <w:rFonts w:ascii="Arial Narrow" w:hAnsi="Arial Narrow"/>
                <w:color w:val="auto"/>
                <w:sz w:val="16"/>
                <w:szCs w:val="16"/>
              </w:rPr>
              <w:t>помещении</w:t>
            </w:r>
            <w:proofErr w:type="gramEnd"/>
            <w:r w:rsidRPr="00DE1CD6">
              <w:rPr>
                <w:rFonts w:ascii="Arial Narrow" w:hAnsi="Arial Narrow"/>
                <w:color w:val="auto"/>
                <w:sz w:val="16"/>
                <w:szCs w:val="16"/>
              </w:rPr>
              <w:t xml:space="preserve"> организации, по отношению к  числу опрошенных  получателей услуг, ответивших на данный вопрос</w:t>
            </w:r>
          </w:p>
        </w:tc>
        <w:tc>
          <w:tcPr>
            <w:tcW w:w="23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lastRenderedPageBreak/>
              <w:t>70</w:t>
            </w:r>
          </w:p>
        </w:tc>
        <w:tc>
          <w:tcPr>
            <w:tcW w:w="23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42</w:t>
            </w:r>
          </w:p>
        </w:tc>
        <w:tc>
          <w:tcPr>
            <w:tcW w:w="23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51</w:t>
            </w:r>
          </w:p>
        </w:tc>
        <w:tc>
          <w:tcPr>
            <w:tcW w:w="23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46</w:t>
            </w:r>
          </w:p>
        </w:tc>
        <w:tc>
          <w:tcPr>
            <w:tcW w:w="287"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37</w:t>
            </w:r>
          </w:p>
        </w:tc>
        <w:tc>
          <w:tcPr>
            <w:tcW w:w="186"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37</w:t>
            </w:r>
          </w:p>
        </w:tc>
        <w:tc>
          <w:tcPr>
            <w:tcW w:w="244"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16</w:t>
            </w:r>
          </w:p>
        </w:tc>
        <w:tc>
          <w:tcPr>
            <w:tcW w:w="187"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32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19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47</w:t>
            </w:r>
          </w:p>
        </w:tc>
        <w:tc>
          <w:tcPr>
            <w:tcW w:w="23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49</w:t>
            </w:r>
          </w:p>
        </w:tc>
        <w:tc>
          <w:tcPr>
            <w:tcW w:w="239"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75</w:t>
            </w:r>
          </w:p>
        </w:tc>
        <w:tc>
          <w:tcPr>
            <w:tcW w:w="23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16</w:t>
            </w:r>
          </w:p>
        </w:tc>
        <w:tc>
          <w:tcPr>
            <w:tcW w:w="270"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18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18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90</w:t>
            </w:r>
          </w:p>
        </w:tc>
        <w:tc>
          <w:tcPr>
            <w:tcW w:w="203"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69</w:t>
            </w:r>
          </w:p>
        </w:tc>
        <w:tc>
          <w:tcPr>
            <w:tcW w:w="185"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117</w:t>
            </w:r>
          </w:p>
        </w:tc>
      </w:tr>
      <w:tr w:rsidR="007020E9" w:rsidRPr="00DE1CD6" w:rsidTr="00C57C4B">
        <w:trPr>
          <w:trHeight w:val="964"/>
          <w:jc w:val="center"/>
        </w:trPr>
        <w:tc>
          <w:tcPr>
            <w:tcW w:w="190" w:type="pct"/>
            <w:vMerge/>
            <w:shd w:val="clear" w:color="auto" w:fill="CCFFCC"/>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16"/>
                <w:szCs w:val="16"/>
              </w:rPr>
            </w:pPr>
          </w:p>
        </w:tc>
        <w:tc>
          <w:tcPr>
            <w:tcW w:w="679" w:type="pct"/>
            <w:vMerge/>
            <w:shd w:val="clear" w:color="auto" w:fill="CCFFCC"/>
            <w:tcMar>
              <w:left w:w="57" w:type="dxa"/>
              <w:right w:w="57" w:type="dxa"/>
            </w:tcMar>
            <w:vAlign w:val="center"/>
          </w:tcPr>
          <w:p w:rsidR="0058402E" w:rsidRPr="00DE1CD6" w:rsidRDefault="0058402E" w:rsidP="00C57C4B">
            <w:pPr>
              <w:spacing w:line="276" w:lineRule="auto"/>
              <w:jc w:val="center"/>
              <w:rPr>
                <w:rFonts w:ascii="Arial Narrow" w:hAnsi="Arial Narrow"/>
                <w:color w:val="auto"/>
                <w:sz w:val="16"/>
                <w:szCs w:val="16"/>
              </w:rPr>
            </w:pP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70</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44</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51</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46</w:t>
            </w:r>
          </w:p>
        </w:tc>
        <w:tc>
          <w:tcPr>
            <w:tcW w:w="2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186"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244"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17</w:t>
            </w:r>
          </w:p>
        </w:tc>
        <w:tc>
          <w:tcPr>
            <w:tcW w:w="1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32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19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47</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49</w:t>
            </w:r>
          </w:p>
        </w:tc>
        <w:tc>
          <w:tcPr>
            <w:tcW w:w="239"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75</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16</w:t>
            </w:r>
          </w:p>
        </w:tc>
        <w:tc>
          <w:tcPr>
            <w:tcW w:w="270"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131</w:t>
            </w:r>
          </w:p>
        </w:tc>
        <w:tc>
          <w:tcPr>
            <w:tcW w:w="203"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106</w:t>
            </w:r>
          </w:p>
        </w:tc>
        <w:tc>
          <w:tcPr>
            <w:tcW w:w="185"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120</w:t>
            </w:r>
          </w:p>
        </w:tc>
      </w:tr>
      <w:tr w:rsidR="00CE1DE1" w:rsidRPr="00DE1CD6" w:rsidTr="00C57C4B">
        <w:trPr>
          <w:trHeight w:val="721"/>
          <w:jc w:val="center"/>
        </w:trPr>
        <w:tc>
          <w:tcPr>
            <w:tcW w:w="190" w:type="pct"/>
            <w:vMerge w:val="restart"/>
            <w:shd w:val="clear" w:color="auto" w:fill="CCFFCC"/>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lastRenderedPageBreak/>
              <w:t>1.3.2.</w:t>
            </w:r>
          </w:p>
        </w:tc>
        <w:tc>
          <w:tcPr>
            <w:tcW w:w="679" w:type="pct"/>
            <w:vMerge w:val="restart"/>
            <w:shd w:val="clear" w:color="auto" w:fill="CCFFCC"/>
            <w:tcMar>
              <w:left w:w="57" w:type="dxa"/>
              <w:right w:w="57" w:type="dxa"/>
            </w:tcMar>
            <w:vAlign w:val="center"/>
          </w:tcPr>
          <w:p w:rsidR="00CE1DE1" w:rsidRPr="00DE1CD6" w:rsidRDefault="00CE1DE1"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качеством, полнотой и доступностью информации о деятельности организации, размещенной на официальном сайте организации социальной сферы в сети «Интернет»</w:t>
            </w:r>
          </w:p>
        </w:tc>
        <w:tc>
          <w:tcPr>
            <w:tcW w:w="23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55</w:t>
            </w:r>
          </w:p>
        </w:tc>
        <w:tc>
          <w:tcPr>
            <w:tcW w:w="23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31</w:t>
            </w:r>
          </w:p>
        </w:tc>
        <w:tc>
          <w:tcPr>
            <w:tcW w:w="23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33</w:t>
            </w:r>
          </w:p>
        </w:tc>
        <w:tc>
          <w:tcPr>
            <w:tcW w:w="23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36</w:t>
            </w:r>
          </w:p>
        </w:tc>
        <w:tc>
          <w:tcPr>
            <w:tcW w:w="287"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22</w:t>
            </w:r>
          </w:p>
        </w:tc>
        <w:tc>
          <w:tcPr>
            <w:tcW w:w="186"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244"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13</w:t>
            </w:r>
          </w:p>
        </w:tc>
        <w:tc>
          <w:tcPr>
            <w:tcW w:w="187"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w:t>
            </w:r>
          </w:p>
        </w:tc>
        <w:tc>
          <w:tcPr>
            <w:tcW w:w="32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19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43</w:t>
            </w:r>
          </w:p>
        </w:tc>
        <w:tc>
          <w:tcPr>
            <w:tcW w:w="23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41</w:t>
            </w:r>
          </w:p>
        </w:tc>
        <w:tc>
          <w:tcPr>
            <w:tcW w:w="239"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69</w:t>
            </w:r>
          </w:p>
        </w:tc>
        <w:tc>
          <w:tcPr>
            <w:tcW w:w="23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w:t>
            </w:r>
          </w:p>
        </w:tc>
        <w:tc>
          <w:tcPr>
            <w:tcW w:w="270"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27</w:t>
            </w:r>
          </w:p>
        </w:tc>
        <w:tc>
          <w:tcPr>
            <w:tcW w:w="18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w:t>
            </w:r>
          </w:p>
        </w:tc>
        <w:tc>
          <w:tcPr>
            <w:tcW w:w="188"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92</w:t>
            </w:r>
          </w:p>
        </w:tc>
        <w:tc>
          <w:tcPr>
            <w:tcW w:w="203"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103</w:t>
            </w:r>
          </w:p>
        </w:tc>
        <w:tc>
          <w:tcPr>
            <w:tcW w:w="185" w:type="pct"/>
            <w:shd w:val="clear" w:color="auto" w:fill="auto"/>
            <w:tcMar>
              <w:left w:w="57" w:type="dxa"/>
              <w:right w:w="57" w:type="dxa"/>
            </w:tcMar>
            <w:vAlign w:val="center"/>
          </w:tcPr>
          <w:p w:rsidR="00CE1DE1" w:rsidRPr="00DE1CD6" w:rsidRDefault="00CE1DE1"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113</w:t>
            </w:r>
          </w:p>
        </w:tc>
      </w:tr>
      <w:tr w:rsidR="007020E9" w:rsidRPr="00DE1CD6" w:rsidTr="00C57C4B">
        <w:trPr>
          <w:trHeight w:val="939"/>
          <w:jc w:val="center"/>
        </w:trPr>
        <w:tc>
          <w:tcPr>
            <w:tcW w:w="190" w:type="pct"/>
            <w:vMerge/>
            <w:shd w:val="clear" w:color="auto" w:fill="CCFFCC"/>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16"/>
                <w:szCs w:val="16"/>
              </w:rPr>
            </w:pPr>
          </w:p>
        </w:tc>
        <w:tc>
          <w:tcPr>
            <w:tcW w:w="679" w:type="pct"/>
            <w:vMerge/>
            <w:shd w:val="clear" w:color="auto" w:fill="CCFFCC"/>
            <w:tcMar>
              <w:left w:w="57" w:type="dxa"/>
              <w:right w:w="57" w:type="dxa"/>
            </w:tcMar>
            <w:vAlign w:val="center"/>
          </w:tcPr>
          <w:p w:rsidR="0058402E" w:rsidRPr="00DE1CD6" w:rsidRDefault="0058402E" w:rsidP="00C57C4B">
            <w:pPr>
              <w:spacing w:line="276" w:lineRule="auto"/>
              <w:jc w:val="center"/>
              <w:rPr>
                <w:rFonts w:ascii="Arial Narrow" w:hAnsi="Arial Narrow"/>
                <w:color w:val="auto"/>
                <w:sz w:val="16"/>
                <w:szCs w:val="16"/>
              </w:rPr>
            </w:pP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70</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44</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51</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46</w:t>
            </w:r>
          </w:p>
        </w:tc>
        <w:tc>
          <w:tcPr>
            <w:tcW w:w="2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186"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244"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17</w:t>
            </w:r>
          </w:p>
        </w:tc>
        <w:tc>
          <w:tcPr>
            <w:tcW w:w="1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32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19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47</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49</w:t>
            </w:r>
          </w:p>
        </w:tc>
        <w:tc>
          <w:tcPr>
            <w:tcW w:w="239"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75</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16</w:t>
            </w:r>
          </w:p>
        </w:tc>
        <w:tc>
          <w:tcPr>
            <w:tcW w:w="270"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131</w:t>
            </w:r>
          </w:p>
        </w:tc>
        <w:tc>
          <w:tcPr>
            <w:tcW w:w="203"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106</w:t>
            </w:r>
          </w:p>
        </w:tc>
        <w:tc>
          <w:tcPr>
            <w:tcW w:w="185"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120</w:t>
            </w:r>
          </w:p>
        </w:tc>
      </w:tr>
      <w:tr w:rsidR="00C83D9C" w:rsidRPr="00DE1CD6" w:rsidTr="00C57C4B">
        <w:trPr>
          <w:jc w:val="center"/>
        </w:trPr>
        <w:tc>
          <w:tcPr>
            <w:tcW w:w="190" w:type="pct"/>
            <w:shd w:val="clear" w:color="auto" w:fill="CCFFCC"/>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2.1.</w:t>
            </w:r>
          </w:p>
        </w:tc>
        <w:tc>
          <w:tcPr>
            <w:tcW w:w="679" w:type="pct"/>
            <w:shd w:val="clear" w:color="auto" w:fill="CCFFCC"/>
            <w:tcMar>
              <w:left w:w="57" w:type="dxa"/>
              <w:right w:w="57" w:type="dxa"/>
            </w:tcMar>
            <w:vAlign w:val="center"/>
          </w:tcPr>
          <w:p w:rsidR="00C83D9C" w:rsidRPr="00DE1CD6" w:rsidRDefault="00C83D9C"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Количество комфортных условий для предоставления услуг</w:t>
            </w:r>
          </w:p>
        </w:tc>
        <w:tc>
          <w:tcPr>
            <w:tcW w:w="23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c>
          <w:tcPr>
            <w:tcW w:w="23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c>
          <w:tcPr>
            <w:tcW w:w="23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23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287"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c>
          <w:tcPr>
            <w:tcW w:w="186"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244"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187"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c>
          <w:tcPr>
            <w:tcW w:w="32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c>
          <w:tcPr>
            <w:tcW w:w="19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c>
          <w:tcPr>
            <w:tcW w:w="23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239"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c>
          <w:tcPr>
            <w:tcW w:w="23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c>
          <w:tcPr>
            <w:tcW w:w="270"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c>
          <w:tcPr>
            <w:tcW w:w="18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18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203"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c>
          <w:tcPr>
            <w:tcW w:w="185"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r>
      <w:tr w:rsidR="00C83D9C" w:rsidRPr="00DE1CD6" w:rsidTr="00C57C4B">
        <w:trPr>
          <w:trHeight w:val="1132"/>
          <w:jc w:val="center"/>
        </w:trPr>
        <w:tc>
          <w:tcPr>
            <w:tcW w:w="190" w:type="pct"/>
            <w:vMerge w:val="restart"/>
            <w:shd w:val="clear" w:color="auto" w:fill="CCFFCC"/>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2.3.</w:t>
            </w:r>
          </w:p>
        </w:tc>
        <w:tc>
          <w:tcPr>
            <w:tcW w:w="679" w:type="pct"/>
            <w:vMerge w:val="restart"/>
            <w:shd w:val="clear" w:color="auto" w:fill="CCFFCC"/>
            <w:tcMar>
              <w:left w:w="57" w:type="dxa"/>
              <w:right w:w="57" w:type="dxa"/>
            </w:tcMar>
            <w:vAlign w:val="center"/>
          </w:tcPr>
          <w:p w:rsidR="00C83D9C" w:rsidRPr="00DE1CD6" w:rsidRDefault="00C83D9C"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w:t>
            </w:r>
          </w:p>
        </w:tc>
        <w:tc>
          <w:tcPr>
            <w:tcW w:w="23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63</w:t>
            </w:r>
          </w:p>
        </w:tc>
        <w:tc>
          <w:tcPr>
            <w:tcW w:w="23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39</w:t>
            </w:r>
          </w:p>
        </w:tc>
        <w:tc>
          <w:tcPr>
            <w:tcW w:w="23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40</w:t>
            </w:r>
          </w:p>
        </w:tc>
        <w:tc>
          <w:tcPr>
            <w:tcW w:w="23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37</w:t>
            </w:r>
          </w:p>
        </w:tc>
        <w:tc>
          <w:tcPr>
            <w:tcW w:w="287"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186"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33</w:t>
            </w:r>
          </w:p>
        </w:tc>
        <w:tc>
          <w:tcPr>
            <w:tcW w:w="244"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w:t>
            </w:r>
          </w:p>
        </w:tc>
        <w:tc>
          <w:tcPr>
            <w:tcW w:w="187"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14</w:t>
            </w:r>
          </w:p>
        </w:tc>
        <w:tc>
          <w:tcPr>
            <w:tcW w:w="32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w:t>
            </w:r>
          </w:p>
        </w:tc>
        <w:tc>
          <w:tcPr>
            <w:tcW w:w="19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45</w:t>
            </w:r>
          </w:p>
        </w:tc>
        <w:tc>
          <w:tcPr>
            <w:tcW w:w="23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42</w:t>
            </w:r>
          </w:p>
        </w:tc>
        <w:tc>
          <w:tcPr>
            <w:tcW w:w="239"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74</w:t>
            </w:r>
          </w:p>
        </w:tc>
        <w:tc>
          <w:tcPr>
            <w:tcW w:w="23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w:t>
            </w:r>
          </w:p>
        </w:tc>
        <w:tc>
          <w:tcPr>
            <w:tcW w:w="270"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28</w:t>
            </w:r>
          </w:p>
        </w:tc>
        <w:tc>
          <w:tcPr>
            <w:tcW w:w="18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13</w:t>
            </w:r>
          </w:p>
        </w:tc>
        <w:tc>
          <w:tcPr>
            <w:tcW w:w="188"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95</w:t>
            </w:r>
          </w:p>
        </w:tc>
        <w:tc>
          <w:tcPr>
            <w:tcW w:w="203"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99</w:t>
            </w:r>
          </w:p>
        </w:tc>
        <w:tc>
          <w:tcPr>
            <w:tcW w:w="185" w:type="pct"/>
            <w:shd w:val="clear" w:color="auto" w:fill="auto"/>
            <w:tcMar>
              <w:left w:w="57" w:type="dxa"/>
              <w:right w:w="57" w:type="dxa"/>
            </w:tcMar>
            <w:vAlign w:val="center"/>
          </w:tcPr>
          <w:p w:rsidR="00C83D9C" w:rsidRPr="00DE1CD6" w:rsidRDefault="00C83D9C"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117</w:t>
            </w:r>
          </w:p>
        </w:tc>
      </w:tr>
      <w:tr w:rsidR="007020E9" w:rsidRPr="00DE1CD6" w:rsidTr="00C57C4B">
        <w:trPr>
          <w:trHeight w:val="776"/>
          <w:jc w:val="center"/>
        </w:trPr>
        <w:tc>
          <w:tcPr>
            <w:tcW w:w="190" w:type="pct"/>
            <w:vMerge/>
            <w:shd w:val="clear" w:color="auto" w:fill="CCFFCC"/>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16"/>
                <w:szCs w:val="16"/>
              </w:rPr>
            </w:pPr>
          </w:p>
        </w:tc>
        <w:tc>
          <w:tcPr>
            <w:tcW w:w="679" w:type="pct"/>
            <w:vMerge/>
            <w:shd w:val="clear" w:color="auto" w:fill="CCFFCC"/>
            <w:tcMar>
              <w:left w:w="57" w:type="dxa"/>
              <w:right w:w="57" w:type="dxa"/>
            </w:tcMar>
            <w:vAlign w:val="center"/>
          </w:tcPr>
          <w:p w:rsidR="0058402E" w:rsidRPr="00DE1CD6" w:rsidRDefault="0058402E" w:rsidP="00C57C4B">
            <w:pPr>
              <w:spacing w:line="276" w:lineRule="auto"/>
              <w:jc w:val="center"/>
              <w:rPr>
                <w:rFonts w:ascii="Arial Narrow" w:hAnsi="Arial Narrow"/>
                <w:color w:val="auto"/>
                <w:sz w:val="16"/>
                <w:szCs w:val="16"/>
              </w:rPr>
            </w:pP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70</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44</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51</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46</w:t>
            </w:r>
          </w:p>
        </w:tc>
        <w:tc>
          <w:tcPr>
            <w:tcW w:w="2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186"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244"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17</w:t>
            </w:r>
          </w:p>
        </w:tc>
        <w:tc>
          <w:tcPr>
            <w:tcW w:w="1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32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19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47</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49</w:t>
            </w:r>
          </w:p>
        </w:tc>
        <w:tc>
          <w:tcPr>
            <w:tcW w:w="239"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75</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16</w:t>
            </w:r>
          </w:p>
        </w:tc>
        <w:tc>
          <w:tcPr>
            <w:tcW w:w="270"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131</w:t>
            </w:r>
          </w:p>
        </w:tc>
        <w:tc>
          <w:tcPr>
            <w:tcW w:w="203"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106</w:t>
            </w:r>
          </w:p>
        </w:tc>
        <w:tc>
          <w:tcPr>
            <w:tcW w:w="185"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120</w:t>
            </w:r>
          </w:p>
        </w:tc>
      </w:tr>
      <w:tr w:rsidR="001A6184" w:rsidRPr="00DE1CD6" w:rsidTr="00C57C4B">
        <w:trPr>
          <w:jc w:val="center"/>
        </w:trPr>
        <w:tc>
          <w:tcPr>
            <w:tcW w:w="190" w:type="pct"/>
            <w:shd w:val="clear" w:color="auto" w:fill="CCFFCC"/>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3.1.</w:t>
            </w:r>
          </w:p>
        </w:tc>
        <w:tc>
          <w:tcPr>
            <w:tcW w:w="679" w:type="pct"/>
            <w:shd w:val="clear" w:color="auto" w:fill="CCFFCC"/>
            <w:tcMar>
              <w:left w:w="57" w:type="dxa"/>
              <w:right w:w="57" w:type="dxa"/>
            </w:tcMar>
            <w:vAlign w:val="center"/>
          </w:tcPr>
          <w:p w:rsidR="001A6184" w:rsidRPr="00DE1CD6" w:rsidRDefault="001A6184"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Количество условий доступности организации для инвалидов</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87"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186"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244"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0,5</w:t>
            </w:r>
          </w:p>
        </w:tc>
        <w:tc>
          <w:tcPr>
            <w:tcW w:w="187"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32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19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239"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c>
          <w:tcPr>
            <w:tcW w:w="270"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18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18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03"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185"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0</w:t>
            </w:r>
          </w:p>
        </w:tc>
      </w:tr>
      <w:tr w:rsidR="001A6184" w:rsidRPr="00DE1CD6" w:rsidTr="00C57C4B">
        <w:trPr>
          <w:jc w:val="center"/>
        </w:trPr>
        <w:tc>
          <w:tcPr>
            <w:tcW w:w="190" w:type="pct"/>
            <w:shd w:val="clear" w:color="auto" w:fill="CCFFCC"/>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3.2.</w:t>
            </w:r>
          </w:p>
        </w:tc>
        <w:tc>
          <w:tcPr>
            <w:tcW w:w="679" w:type="pct"/>
            <w:shd w:val="clear" w:color="auto" w:fill="CCFFCC"/>
            <w:tcMar>
              <w:left w:w="57" w:type="dxa"/>
              <w:right w:w="57" w:type="dxa"/>
            </w:tcMar>
            <w:vAlign w:val="center"/>
          </w:tcPr>
          <w:p w:rsidR="001A6184" w:rsidRPr="00DE1CD6" w:rsidRDefault="001A6184"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Количество условий доступности, позволяющих инвалидам получать услуги наравне с другими</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87"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186"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44"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187"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32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19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39"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70"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18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18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03"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185"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w:t>
            </w:r>
          </w:p>
        </w:tc>
      </w:tr>
      <w:tr w:rsidR="007020E9" w:rsidRPr="00DE1CD6" w:rsidTr="00C57C4B">
        <w:trPr>
          <w:trHeight w:val="714"/>
          <w:jc w:val="center"/>
        </w:trPr>
        <w:tc>
          <w:tcPr>
            <w:tcW w:w="190" w:type="pct"/>
            <w:vMerge w:val="restart"/>
            <w:shd w:val="clear" w:color="auto" w:fill="CCFFCC"/>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3.3.</w:t>
            </w:r>
          </w:p>
        </w:tc>
        <w:tc>
          <w:tcPr>
            <w:tcW w:w="679" w:type="pct"/>
            <w:vMerge w:val="restart"/>
            <w:shd w:val="clear" w:color="auto" w:fill="CCFFCC"/>
            <w:tcMar>
              <w:left w:w="57" w:type="dxa"/>
              <w:right w:w="57" w:type="dxa"/>
            </w:tcMar>
            <w:vAlign w:val="center"/>
          </w:tcPr>
          <w:p w:rsidR="00757D40" w:rsidRPr="00DE1CD6" w:rsidRDefault="00757D40"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услуг-инвалидов, удовлетворенных доступностью услуг для инвалидов, по отношению к  числу опрошенных  получателей услу</w:t>
            </w:r>
            <w:proofErr w:type="gramStart"/>
            <w:r w:rsidRPr="00DE1CD6">
              <w:rPr>
                <w:rFonts w:ascii="Arial Narrow" w:hAnsi="Arial Narrow"/>
                <w:color w:val="auto"/>
                <w:sz w:val="16"/>
                <w:szCs w:val="16"/>
              </w:rPr>
              <w:t>г-</w:t>
            </w:r>
            <w:proofErr w:type="gramEnd"/>
            <w:r w:rsidRPr="00DE1CD6">
              <w:rPr>
                <w:rFonts w:ascii="Arial Narrow" w:hAnsi="Arial Narrow"/>
                <w:color w:val="auto"/>
                <w:sz w:val="16"/>
                <w:szCs w:val="16"/>
              </w:rPr>
              <w:t xml:space="preserve"> инвалидов, ответивших на соответствующий вопрос анкеты</w:t>
            </w:r>
          </w:p>
        </w:tc>
        <w:tc>
          <w:tcPr>
            <w:tcW w:w="23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3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3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23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287"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186"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44"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187"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w:t>
            </w:r>
          </w:p>
        </w:tc>
        <w:tc>
          <w:tcPr>
            <w:tcW w:w="32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19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w:t>
            </w:r>
          </w:p>
        </w:tc>
        <w:tc>
          <w:tcPr>
            <w:tcW w:w="23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39"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23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70"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18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18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s="Calibri"/>
                <w:color w:val="auto"/>
                <w:sz w:val="20"/>
                <w:szCs w:val="20"/>
                <w:highlight w:val="yellow"/>
              </w:rPr>
            </w:pPr>
          </w:p>
        </w:tc>
        <w:tc>
          <w:tcPr>
            <w:tcW w:w="203"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p>
        </w:tc>
        <w:tc>
          <w:tcPr>
            <w:tcW w:w="185"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w:t>
            </w:r>
          </w:p>
        </w:tc>
      </w:tr>
      <w:tr w:rsidR="007020E9" w:rsidRPr="00DE1CD6" w:rsidTr="00C57C4B">
        <w:trPr>
          <w:trHeight w:val="676"/>
          <w:jc w:val="center"/>
        </w:trPr>
        <w:tc>
          <w:tcPr>
            <w:tcW w:w="190" w:type="pct"/>
            <w:vMerge/>
            <w:shd w:val="clear" w:color="auto" w:fill="CCFFCC"/>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16"/>
                <w:szCs w:val="16"/>
              </w:rPr>
            </w:pPr>
          </w:p>
        </w:tc>
        <w:tc>
          <w:tcPr>
            <w:tcW w:w="679" w:type="pct"/>
            <w:vMerge/>
            <w:shd w:val="clear" w:color="auto" w:fill="CCFFCC"/>
            <w:tcMar>
              <w:left w:w="57" w:type="dxa"/>
              <w:right w:w="57" w:type="dxa"/>
            </w:tcMar>
            <w:vAlign w:val="center"/>
          </w:tcPr>
          <w:p w:rsidR="00757D40" w:rsidRPr="00DE1CD6" w:rsidRDefault="00757D40" w:rsidP="00C57C4B">
            <w:pPr>
              <w:spacing w:line="276" w:lineRule="auto"/>
              <w:jc w:val="center"/>
              <w:rPr>
                <w:rFonts w:ascii="Arial Narrow" w:hAnsi="Arial Narrow"/>
                <w:color w:val="auto"/>
                <w:sz w:val="16"/>
                <w:szCs w:val="16"/>
              </w:rPr>
            </w:pPr>
          </w:p>
        </w:tc>
        <w:tc>
          <w:tcPr>
            <w:tcW w:w="23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w:t>
            </w:r>
          </w:p>
        </w:tc>
        <w:tc>
          <w:tcPr>
            <w:tcW w:w="23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w:t>
            </w:r>
          </w:p>
        </w:tc>
        <w:tc>
          <w:tcPr>
            <w:tcW w:w="23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w:t>
            </w:r>
          </w:p>
        </w:tc>
        <w:tc>
          <w:tcPr>
            <w:tcW w:w="23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287"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186"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w:t>
            </w:r>
          </w:p>
        </w:tc>
        <w:tc>
          <w:tcPr>
            <w:tcW w:w="244"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w:t>
            </w:r>
          </w:p>
        </w:tc>
        <w:tc>
          <w:tcPr>
            <w:tcW w:w="187"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w:t>
            </w:r>
          </w:p>
        </w:tc>
        <w:tc>
          <w:tcPr>
            <w:tcW w:w="32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w:t>
            </w:r>
          </w:p>
        </w:tc>
        <w:tc>
          <w:tcPr>
            <w:tcW w:w="19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w:t>
            </w:r>
          </w:p>
        </w:tc>
        <w:tc>
          <w:tcPr>
            <w:tcW w:w="23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239"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2</w:t>
            </w:r>
          </w:p>
        </w:tc>
        <w:tc>
          <w:tcPr>
            <w:tcW w:w="23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270"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w:t>
            </w:r>
          </w:p>
        </w:tc>
        <w:tc>
          <w:tcPr>
            <w:tcW w:w="18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188"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p>
        </w:tc>
        <w:tc>
          <w:tcPr>
            <w:tcW w:w="203"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p>
        </w:tc>
        <w:tc>
          <w:tcPr>
            <w:tcW w:w="185" w:type="pct"/>
            <w:shd w:val="clear" w:color="auto" w:fill="auto"/>
            <w:tcMar>
              <w:left w:w="57" w:type="dxa"/>
              <w:right w:w="57" w:type="dxa"/>
            </w:tcMar>
            <w:vAlign w:val="center"/>
          </w:tcPr>
          <w:p w:rsidR="00757D40" w:rsidRPr="00DE1CD6" w:rsidRDefault="00757D40"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w:t>
            </w:r>
          </w:p>
        </w:tc>
      </w:tr>
      <w:tr w:rsidR="001A6184" w:rsidRPr="00DE1CD6" w:rsidTr="00C57C4B">
        <w:trPr>
          <w:trHeight w:val="1039"/>
          <w:jc w:val="center"/>
        </w:trPr>
        <w:tc>
          <w:tcPr>
            <w:tcW w:w="190" w:type="pct"/>
            <w:vMerge w:val="restart"/>
            <w:shd w:val="clear" w:color="auto" w:fill="CCFFCC"/>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lastRenderedPageBreak/>
              <w:t>4.1.</w:t>
            </w:r>
          </w:p>
        </w:tc>
        <w:tc>
          <w:tcPr>
            <w:tcW w:w="679" w:type="pct"/>
            <w:vMerge w:val="restart"/>
            <w:shd w:val="clear" w:color="auto" w:fill="CCFFCC"/>
            <w:tcMar>
              <w:left w:w="57" w:type="dxa"/>
              <w:right w:w="57" w:type="dxa"/>
            </w:tcMar>
            <w:vAlign w:val="center"/>
          </w:tcPr>
          <w:p w:rsidR="001A6184" w:rsidRPr="00DE1CD6" w:rsidRDefault="001A6184"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по отношению к числу опрошенных  получателей услуг, ответивших на соответствующий вопрос  анкеты</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67</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44</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48</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45</w:t>
            </w:r>
          </w:p>
        </w:tc>
        <w:tc>
          <w:tcPr>
            <w:tcW w:w="287"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38</w:t>
            </w:r>
          </w:p>
        </w:tc>
        <w:tc>
          <w:tcPr>
            <w:tcW w:w="186"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38</w:t>
            </w:r>
          </w:p>
        </w:tc>
        <w:tc>
          <w:tcPr>
            <w:tcW w:w="244"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16</w:t>
            </w:r>
          </w:p>
        </w:tc>
        <w:tc>
          <w:tcPr>
            <w:tcW w:w="187"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15</w:t>
            </w:r>
          </w:p>
        </w:tc>
        <w:tc>
          <w:tcPr>
            <w:tcW w:w="32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7</w:t>
            </w:r>
          </w:p>
        </w:tc>
        <w:tc>
          <w:tcPr>
            <w:tcW w:w="19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44</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47</w:t>
            </w:r>
          </w:p>
        </w:tc>
        <w:tc>
          <w:tcPr>
            <w:tcW w:w="239"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75</w:t>
            </w:r>
          </w:p>
        </w:tc>
        <w:tc>
          <w:tcPr>
            <w:tcW w:w="23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14</w:t>
            </w:r>
          </w:p>
        </w:tc>
        <w:tc>
          <w:tcPr>
            <w:tcW w:w="270"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34</w:t>
            </w:r>
          </w:p>
        </w:tc>
        <w:tc>
          <w:tcPr>
            <w:tcW w:w="18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2"/>
              </w:rPr>
            </w:pPr>
            <w:r w:rsidRPr="00DE1CD6">
              <w:rPr>
                <w:rFonts w:ascii="Arial Narrow" w:hAnsi="Arial Narrow"/>
                <w:color w:val="auto"/>
                <w:sz w:val="22"/>
              </w:rPr>
              <w:t>12</w:t>
            </w:r>
          </w:p>
        </w:tc>
        <w:tc>
          <w:tcPr>
            <w:tcW w:w="188"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64</w:t>
            </w:r>
          </w:p>
        </w:tc>
        <w:tc>
          <w:tcPr>
            <w:tcW w:w="203"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97</w:t>
            </w:r>
          </w:p>
        </w:tc>
        <w:tc>
          <w:tcPr>
            <w:tcW w:w="185" w:type="pct"/>
            <w:shd w:val="clear" w:color="auto" w:fill="auto"/>
            <w:tcMar>
              <w:left w:w="57" w:type="dxa"/>
              <w:right w:w="57" w:type="dxa"/>
            </w:tcMar>
            <w:vAlign w:val="center"/>
          </w:tcPr>
          <w:p w:rsidR="001A6184" w:rsidRPr="00DE1CD6" w:rsidRDefault="001A618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118</w:t>
            </w:r>
          </w:p>
        </w:tc>
      </w:tr>
      <w:tr w:rsidR="007020E9" w:rsidRPr="00DE1CD6" w:rsidTr="00C57C4B">
        <w:trPr>
          <w:trHeight w:val="1190"/>
          <w:jc w:val="center"/>
        </w:trPr>
        <w:tc>
          <w:tcPr>
            <w:tcW w:w="190" w:type="pct"/>
            <w:vMerge/>
            <w:shd w:val="clear" w:color="auto" w:fill="CCFFCC"/>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16"/>
                <w:szCs w:val="16"/>
              </w:rPr>
            </w:pPr>
          </w:p>
        </w:tc>
        <w:tc>
          <w:tcPr>
            <w:tcW w:w="679" w:type="pct"/>
            <w:vMerge/>
            <w:shd w:val="clear" w:color="auto" w:fill="CCFFCC"/>
            <w:tcMar>
              <w:left w:w="57" w:type="dxa"/>
              <w:right w:w="57" w:type="dxa"/>
            </w:tcMar>
            <w:vAlign w:val="center"/>
          </w:tcPr>
          <w:p w:rsidR="0058402E" w:rsidRPr="00DE1CD6" w:rsidRDefault="0058402E" w:rsidP="00C57C4B">
            <w:pPr>
              <w:spacing w:line="276" w:lineRule="auto"/>
              <w:jc w:val="center"/>
              <w:rPr>
                <w:rFonts w:ascii="Arial Narrow" w:hAnsi="Arial Narrow"/>
                <w:color w:val="auto"/>
                <w:sz w:val="16"/>
                <w:szCs w:val="16"/>
              </w:rPr>
            </w:pP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70</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44</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51</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46</w:t>
            </w:r>
          </w:p>
        </w:tc>
        <w:tc>
          <w:tcPr>
            <w:tcW w:w="2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186"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244"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17</w:t>
            </w:r>
          </w:p>
        </w:tc>
        <w:tc>
          <w:tcPr>
            <w:tcW w:w="1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32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19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47</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49</w:t>
            </w:r>
          </w:p>
        </w:tc>
        <w:tc>
          <w:tcPr>
            <w:tcW w:w="239"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75</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16</w:t>
            </w:r>
          </w:p>
        </w:tc>
        <w:tc>
          <w:tcPr>
            <w:tcW w:w="270"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131</w:t>
            </w:r>
          </w:p>
        </w:tc>
        <w:tc>
          <w:tcPr>
            <w:tcW w:w="203"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106</w:t>
            </w:r>
          </w:p>
        </w:tc>
        <w:tc>
          <w:tcPr>
            <w:tcW w:w="185"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120</w:t>
            </w:r>
          </w:p>
        </w:tc>
      </w:tr>
      <w:tr w:rsidR="00503992" w:rsidRPr="00DE1CD6" w:rsidTr="00C57C4B">
        <w:trPr>
          <w:trHeight w:val="162"/>
          <w:jc w:val="center"/>
        </w:trPr>
        <w:tc>
          <w:tcPr>
            <w:tcW w:w="190" w:type="pct"/>
            <w:vMerge w:val="restart"/>
            <w:shd w:val="clear" w:color="auto" w:fill="CCFFCC"/>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4.2.1.</w:t>
            </w:r>
          </w:p>
        </w:tc>
        <w:tc>
          <w:tcPr>
            <w:tcW w:w="679" w:type="pct"/>
            <w:vMerge w:val="restart"/>
            <w:shd w:val="clear" w:color="auto" w:fill="CCFFCC"/>
            <w:tcMar>
              <w:left w:w="57" w:type="dxa"/>
              <w:right w:w="57" w:type="dxa"/>
            </w:tcMar>
            <w:vAlign w:val="center"/>
          </w:tcPr>
          <w:p w:rsidR="00503992" w:rsidRPr="00DE1CD6" w:rsidRDefault="00503992"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по отношению к числу опрошенных  получателей услуг, ответивших на соответствующий вопрос анкеты</w:t>
            </w:r>
          </w:p>
        </w:tc>
        <w:tc>
          <w:tcPr>
            <w:tcW w:w="23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61</w:t>
            </w:r>
          </w:p>
        </w:tc>
        <w:tc>
          <w:tcPr>
            <w:tcW w:w="23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41</w:t>
            </w:r>
          </w:p>
        </w:tc>
        <w:tc>
          <w:tcPr>
            <w:tcW w:w="23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38</w:t>
            </w:r>
          </w:p>
        </w:tc>
        <w:tc>
          <w:tcPr>
            <w:tcW w:w="23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39</w:t>
            </w:r>
          </w:p>
        </w:tc>
        <w:tc>
          <w:tcPr>
            <w:tcW w:w="287"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31</w:t>
            </w:r>
          </w:p>
        </w:tc>
        <w:tc>
          <w:tcPr>
            <w:tcW w:w="186"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33</w:t>
            </w:r>
          </w:p>
        </w:tc>
        <w:tc>
          <w:tcPr>
            <w:tcW w:w="244"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15</w:t>
            </w:r>
          </w:p>
        </w:tc>
        <w:tc>
          <w:tcPr>
            <w:tcW w:w="187"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15</w:t>
            </w:r>
          </w:p>
        </w:tc>
        <w:tc>
          <w:tcPr>
            <w:tcW w:w="32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5</w:t>
            </w:r>
          </w:p>
        </w:tc>
        <w:tc>
          <w:tcPr>
            <w:tcW w:w="19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44</w:t>
            </w:r>
          </w:p>
        </w:tc>
        <w:tc>
          <w:tcPr>
            <w:tcW w:w="23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44</w:t>
            </w:r>
          </w:p>
        </w:tc>
        <w:tc>
          <w:tcPr>
            <w:tcW w:w="239"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74</w:t>
            </w:r>
          </w:p>
        </w:tc>
        <w:tc>
          <w:tcPr>
            <w:tcW w:w="23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15</w:t>
            </w:r>
          </w:p>
        </w:tc>
        <w:tc>
          <w:tcPr>
            <w:tcW w:w="270"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32</w:t>
            </w:r>
          </w:p>
        </w:tc>
        <w:tc>
          <w:tcPr>
            <w:tcW w:w="18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14</w:t>
            </w:r>
          </w:p>
        </w:tc>
        <w:tc>
          <w:tcPr>
            <w:tcW w:w="18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91</w:t>
            </w:r>
          </w:p>
        </w:tc>
        <w:tc>
          <w:tcPr>
            <w:tcW w:w="203"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80</w:t>
            </w:r>
          </w:p>
        </w:tc>
        <w:tc>
          <w:tcPr>
            <w:tcW w:w="185"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119</w:t>
            </w:r>
          </w:p>
        </w:tc>
      </w:tr>
      <w:tr w:rsidR="007020E9" w:rsidRPr="00DE1CD6" w:rsidTr="00C57C4B">
        <w:trPr>
          <w:trHeight w:val="113"/>
          <w:jc w:val="center"/>
        </w:trPr>
        <w:tc>
          <w:tcPr>
            <w:tcW w:w="190" w:type="pct"/>
            <w:vMerge/>
            <w:shd w:val="clear" w:color="auto" w:fill="CCFFCC"/>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16"/>
                <w:szCs w:val="16"/>
              </w:rPr>
            </w:pPr>
          </w:p>
        </w:tc>
        <w:tc>
          <w:tcPr>
            <w:tcW w:w="679" w:type="pct"/>
            <w:vMerge/>
            <w:shd w:val="clear" w:color="auto" w:fill="CCFFCC"/>
            <w:tcMar>
              <w:left w:w="57" w:type="dxa"/>
              <w:right w:w="57" w:type="dxa"/>
            </w:tcMar>
            <w:vAlign w:val="center"/>
          </w:tcPr>
          <w:p w:rsidR="0058402E" w:rsidRPr="00DE1CD6" w:rsidRDefault="0058402E" w:rsidP="00C57C4B">
            <w:pPr>
              <w:spacing w:line="276" w:lineRule="auto"/>
              <w:jc w:val="center"/>
              <w:rPr>
                <w:rFonts w:ascii="Arial Narrow" w:hAnsi="Arial Narrow"/>
                <w:color w:val="auto"/>
                <w:sz w:val="16"/>
                <w:szCs w:val="16"/>
              </w:rPr>
            </w:pP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70</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44</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51</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46</w:t>
            </w:r>
          </w:p>
        </w:tc>
        <w:tc>
          <w:tcPr>
            <w:tcW w:w="2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186"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244"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17</w:t>
            </w:r>
          </w:p>
        </w:tc>
        <w:tc>
          <w:tcPr>
            <w:tcW w:w="1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32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19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47</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49</w:t>
            </w:r>
          </w:p>
        </w:tc>
        <w:tc>
          <w:tcPr>
            <w:tcW w:w="239"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75</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16</w:t>
            </w:r>
          </w:p>
        </w:tc>
        <w:tc>
          <w:tcPr>
            <w:tcW w:w="270"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131</w:t>
            </w:r>
          </w:p>
        </w:tc>
        <w:tc>
          <w:tcPr>
            <w:tcW w:w="203"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106</w:t>
            </w:r>
          </w:p>
        </w:tc>
        <w:tc>
          <w:tcPr>
            <w:tcW w:w="185"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120</w:t>
            </w:r>
          </w:p>
        </w:tc>
      </w:tr>
      <w:tr w:rsidR="00503992" w:rsidRPr="00DE1CD6" w:rsidTr="00C57C4B">
        <w:trPr>
          <w:trHeight w:val="413"/>
          <w:jc w:val="center"/>
        </w:trPr>
        <w:tc>
          <w:tcPr>
            <w:tcW w:w="190" w:type="pct"/>
            <w:vMerge w:val="restart"/>
            <w:shd w:val="clear" w:color="auto" w:fill="CCFFCC"/>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4.3.1.</w:t>
            </w:r>
          </w:p>
        </w:tc>
        <w:tc>
          <w:tcPr>
            <w:tcW w:w="679" w:type="pct"/>
            <w:vMerge w:val="restart"/>
            <w:shd w:val="clear" w:color="auto" w:fill="CCFFCC"/>
            <w:tcMar>
              <w:left w:w="57" w:type="dxa"/>
              <w:right w:w="57" w:type="dxa"/>
            </w:tcMar>
            <w:vAlign w:val="center"/>
          </w:tcPr>
          <w:p w:rsidR="00503992" w:rsidRPr="00DE1CD6" w:rsidRDefault="00503992"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23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65</w:t>
            </w:r>
          </w:p>
        </w:tc>
        <w:tc>
          <w:tcPr>
            <w:tcW w:w="23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40</w:t>
            </w:r>
          </w:p>
        </w:tc>
        <w:tc>
          <w:tcPr>
            <w:tcW w:w="23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38</w:t>
            </w:r>
          </w:p>
        </w:tc>
        <w:tc>
          <w:tcPr>
            <w:tcW w:w="23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43</w:t>
            </w:r>
          </w:p>
        </w:tc>
        <w:tc>
          <w:tcPr>
            <w:tcW w:w="287"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38</w:t>
            </w:r>
          </w:p>
        </w:tc>
        <w:tc>
          <w:tcPr>
            <w:tcW w:w="186"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37</w:t>
            </w:r>
          </w:p>
        </w:tc>
        <w:tc>
          <w:tcPr>
            <w:tcW w:w="244"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17</w:t>
            </w:r>
          </w:p>
        </w:tc>
        <w:tc>
          <w:tcPr>
            <w:tcW w:w="187"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15</w:t>
            </w:r>
          </w:p>
        </w:tc>
        <w:tc>
          <w:tcPr>
            <w:tcW w:w="32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6</w:t>
            </w:r>
          </w:p>
        </w:tc>
        <w:tc>
          <w:tcPr>
            <w:tcW w:w="19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45</w:t>
            </w:r>
          </w:p>
        </w:tc>
        <w:tc>
          <w:tcPr>
            <w:tcW w:w="23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44</w:t>
            </w:r>
          </w:p>
        </w:tc>
        <w:tc>
          <w:tcPr>
            <w:tcW w:w="239"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73</w:t>
            </w:r>
          </w:p>
        </w:tc>
        <w:tc>
          <w:tcPr>
            <w:tcW w:w="23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15</w:t>
            </w:r>
          </w:p>
        </w:tc>
        <w:tc>
          <w:tcPr>
            <w:tcW w:w="270"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14</w:t>
            </w:r>
          </w:p>
        </w:tc>
        <w:tc>
          <w:tcPr>
            <w:tcW w:w="188"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2"/>
              </w:rPr>
            </w:pPr>
            <w:r w:rsidRPr="00DE1CD6">
              <w:rPr>
                <w:rFonts w:ascii="Arial Narrow" w:hAnsi="Arial Narrow"/>
                <w:color w:val="auto"/>
                <w:sz w:val="22"/>
              </w:rPr>
              <w:t>14</w:t>
            </w:r>
          </w:p>
        </w:tc>
        <w:tc>
          <w:tcPr>
            <w:tcW w:w="188" w:type="pct"/>
            <w:shd w:val="clear" w:color="auto" w:fill="auto"/>
            <w:tcMar>
              <w:left w:w="57" w:type="dxa"/>
              <w:right w:w="57" w:type="dxa"/>
            </w:tcMar>
            <w:vAlign w:val="center"/>
          </w:tcPr>
          <w:p w:rsidR="00503992" w:rsidRPr="00DE1CD6" w:rsidRDefault="00EB54DA"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122</w:t>
            </w:r>
          </w:p>
        </w:tc>
        <w:tc>
          <w:tcPr>
            <w:tcW w:w="203" w:type="pct"/>
            <w:shd w:val="clear" w:color="auto" w:fill="auto"/>
            <w:tcMar>
              <w:left w:w="57" w:type="dxa"/>
              <w:right w:w="57" w:type="dxa"/>
            </w:tcMar>
            <w:vAlign w:val="center"/>
          </w:tcPr>
          <w:p w:rsidR="00503992" w:rsidRPr="00DE1CD6" w:rsidRDefault="00EB54DA"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104</w:t>
            </w:r>
          </w:p>
        </w:tc>
        <w:tc>
          <w:tcPr>
            <w:tcW w:w="185" w:type="pct"/>
            <w:shd w:val="clear" w:color="auto" w:fill="auto"/>
            <w:tcMar>
              <w:left w:w="57" w:type="dxa"/>
              <w:right w:w="57" w:type="dxa"/>
            </w:tcMar>
            <w:vAlign w:val="center"/>
          </w:tcPr>
          <w:p w:rsidR="00503992" w:rsidRPr="00DE1CD6" w:rsidRDefault="00503992"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118</w:t>
            </w:r>
          </w:p>
        </w:tc>
      </w:tr>
      <w:tr w:rsidR="007020E9" w:rsidRPr="00DE1CD6" w:rsidTr="00C57C4B">
        <w:trPr>
          <w:trHeight w:val="413"/>
          <w:jc w:val="center"/>
        </w:trPr>
        <w:tc>
          <w:tcPr>
            <w:tcW w:w="190" w:type="pct"/>
            <w:vMerge/>
            <w:shd w:val="clear" w:color="auto" w:fill="CCFFCC"/>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16"/>
                <w:szCs w:val="16"/>
              </w:rPr>
            </w:pPr>
          </w:p>
        </w:tc>
        <w:tc>
          <w:tcPr>
            <w:tcW w:w="679" w:type="pct"/>
            <w:vMerge/>
            <w:shd w:val="clear" w:color="auto" w:fill="CCFFCC"/>
            <w:tcMar>
              <w:left w:w="57" w:type="dxa"/>
              <w:right w:w="57" w:type="dxa"/>
            </w:tcMar>
            <w:vAlign w:val="center"/>
          </w:tcPr>
          <w:p w:rsidR="0058402E" w:rsidRPr="00DE1CD6" w:rsidRDefault="0058402E" w:rsidP="00C57C4B">
            <w:pPr>
              <w:spacing w:line="276" w:lineRule="auto"/>
              <w:jc w:val="center"/>
              <w:rPr>
                <w:rFonts w:ascii="Arial Narrow" w:hAnsi="Arial Narrow"/>
                <w:color w:val="auto"/>
                <w:sz w:val="16"/>
                <w:szCs w:val="16"/>
              </w:rPr>
            </w:pP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70</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44</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51</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46</w:t>
            </w:r>
          </w:p>
        </w:tc>
        <w:tc>
          <w:tcPr>
            <w:tcW w:w="2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186"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244"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17</w:t>
            </w:r>
          </w:p>
        </w:tc>
        <w:tc>
          <w:tcPr>
            <w:tcW w:w="1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32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19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47</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49</w:t>
            </w:r>
          </w:p>
        </w:tc>
        <w:tc>
          <w:tcPr>
            <w:tcW w:w="239"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75</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16</w:t>
            </w:r>
          </w:p>
        </w:tc>
        <w:tc>
          <w:tcPr>
            <w:tcW w:w="270"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131</w:t>
            </w:r>
          </w:p>
        </w:tc>
        <w:tc>
          <w:tcPr>
            <w:tcW w:w="203"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106</w:t>
            </w:r>
          </w:p>
        </w:tc>
        <w:tc>
          <w:tcPr>
            <w:tcW w:w="185"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120</w:t>
            </w:r>
          </w:p>
        </w:tc>
      </w:tr>
      <w:tr w:rsidR="00BB7D44" w:rsidRPr="00DE1CD6" w:rsidTr="00C57C4B">
        <w:trPr>
          <w:trHeight w:val="864"/>
          <w:jc w:val="center"/>
        </w:trPr>
        <w:tc>
          <w:tcPr>
            <w:tcW w:w="190" w:type="pct"/>
            <w:vMerge w:val="restart"/>
            <w:shd w:val="clear" w:color="auto" w:fill="CCFFCC"/>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5.1.1.</w:t>
            </w:r>
          </w:p>
        </w:tc>
        <w:tc>
          <w:tcPr>
            <w:tcW w:w="679" w:type="pct"/>
            <w:vMerge w:val="restart"/>
            <w:shd w:val="clear" w:color="auto" w:fill="CCFFCC"/>
            <w:tcMar>
              <w:left w:w="57" w:type="dxa"/>
              <w:right w:w="57" w:type="dxa"/>
            </w:tcMar>
            <w:vAlign w:val="center"/>
          </w:tcPr>
          <w:p w:rsidR="00BB7D44" w:rsidRPr="00DE1CD6" w:rsidRDefault="00BB7D44"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по отношению к числу опрошенных  получателей услуг, ответивших на соответствующий вопрос анкеты</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70</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44</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40</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43</w:t>
            </w:r>
          </w:p>
        </w:tc>
        <w:tc>
          <w:tcPr>
            <w:tcW w:w="287"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37</w:t>
            </w:r>
          </w:p>
        </w:tc>
        <w:tc>
          <w:tcPr>
            <w:tcW w:w="186"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38</w:t>
            </w:r>
          </w:p>
        </w:tc>
        <w:tc>
          <w:tcPr>
            <w:tcW w:w="244"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13</w:t>
            </w:r>
          </w:p>
        </w:tc>
        <w:tc>
          <w:tcPr>
            <w:tcW w:w="187"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15</w:t>
            </w:r>
          </w:p>
        </w:tc>
        <w:tc>
          <w:tcPr>
            <w:tcW w:w="32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5</w:t>
            </w:r>
          </w:p>
        </w:tc>
        <w:tc>
          <w:tcPr>
            <w:tcW w:w="19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47</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44</w:t>
            </w:r>
          </w:p>
        </w:tc>
        <w:tc>
          <w:tcPr>
            <w:tcW w:w="239"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75</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15</w:t>
            </w:r>
          </w:p>
        </w:tc>
        <w:tc>
          <w:tcPr>
            <w:tcW w:w="270"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34</w:t>
            </w:r>
          </w:p>
        </w:tc>
        <w:tc>
          <w:tcPr>
            <w:tcW w:w="18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14</w:t>
            </w:r>
          </w:p>
        </w:tc>
        <w:tc>
          <w:tcPr>
            <w:tcW w:w="18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122</w:t>
            </w:r>
          </w:p>
        </w:tc>
        <w:tc>
          <w:tcPr>
            <w:tcW w:w="203"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106</w:t>
            </w:r>
          </w:p>
        </w:tc>
        <w:tc>
          <w:tcPr>
            <w:tcW w:w="185"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119</w:t>
            </w:r>
          </w:p>
        </w:tc>
      </w:tr>
      <w:tr w:rsidR="007020E9" w:rsidRPr="00DE1CD6" w:rsidTr="00C57C4B">
        <w:trPr>
          <w:trHeight w:val="1077"/>
          <w:jc w:val="center"/>
        </w:trPr>
        <w:tc>
          <w:tcPr>
            <w:tcW w:w="190" w:type="pct"/>
            <w:vMerge/>
            <w:shd w:val="clear" w:color="auto" w:fill="CCFFCC"/>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16"/>
                <w:szCs w:val="16"/>
              </w:rPr>
            </w:pPr>
          </w:p>
        </w:tc>
        <w:tc>
          <w:tcPr>
            <w:tcW w:w="679" w:type="pct"/>
            <w:vMerge/>
            <w:shd w:val="clear" w:color="auto" w:fill="CCFFCC"/>
            <w:tcMar>
              <w:left w:w="57" w:type="dxa"/>
              <w:right w:w="57" w:type="dxa"/>
            </w:tcMar>
            <w:vAlign w:val="center"/>
          </w:tcPr>
          <w:p w:rsidR="0058402E" w:rsidRPr="00DE1CD6" w:rsidRDefault="0058402E" w:rsidP="00C57C4B">
            <w:pPr>
              <w:spacing w:line="276" w:lineRule="auto"/>
              <w:jc w:val="center"/>
              <w:rPr>
                <w:rFonts w:ascii="Arial Narrow" w:hAnsi="Arial Narrow"/>
                <w:color w:val="auto"/>
                <w:sz w:val="16"/>
                <w:szCs w:val="16"/>
              </w:rPr>
            </w:pP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70</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44</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51</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46</w:t>
            </w:r>
          </w:p>
        </w:tc>
        <w:tc>
          <w:tcPr>
            <w:tcW w:w="2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186"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244"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17</w:t>
            </w:r>
          </w:p>
        </w:tc>
        <w:tc>
          <w:tcPr>
            <w:tcW w:w="1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32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19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47</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49</w:t>
            </w:r>
          </w:p>
        </w:tc>
        <w:tc>
          <w:tcPr>
            <w:tcW w:w="239"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75</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16</w:t>
            </w:r>
          </w:p>
        </w:tc>
        <w:tc>
          <w:tcPr>
            <w:tcW w:w="270"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131</w:t>
            </w:r>
          </w:p>
        </w:tc>
        <w:tc>
          <w:tcPr>
            <w:tcW w:w="203"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106</w:t>
            </w:r>
          </w:p>
        </w:tc>
        <w:tc>
          <w:tcPr>
            <w:tcW w:w="185"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120</w:t>
            </w:r>
          </w:p>
        </w:tc>
      </w:tr>
      <w:tr w:rsidR="00BB7D44" w:rsidRPr="00DE1CD6" w:rsidTr="00C57C4B">
        <w:trPr>
          <w:trHeight w:val="614"/>
          <w:jc w:val="center"/>
        </w:trPr>
        <w:tc>
          <w:tcPr>
            <w:tcW w:w="190" w:type="pct"/>
            <w:vMerge w:val="restart"/>
            <w:shd w:val="clear" w:color="auto" w:fill="CCFFCC"/>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lastRenderedPageBreak/>
              <w:t>5.2.1.</w:t>
            </w:r>
          </w:p>
        </w:tc>
        <w:tc>
          <w:tcPr>
            <w:tcW w:w="679" w:type="pct"/>
            <w:vMerge w:val="restart"/>
            <w:shd w:val="clear" w:color="auto" w:fill="CCFFCC"/>
            <w:tcMar>
              <w:left w:w="57" w:type="dxa"/>
              <w:right w:w="57" w:type="dxa"/>
            </w:tcMar>
            <w:vAlign w:val="center"/>
          </w:tcPr>
          <w:p w:rsidR="00BB7D44" w:rsidRPr="00DE1CD6" w:rsidRDefault="00BB7D44"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организационными условиями предоставления услуг</w:t>
            </w:r>
            <w:proofErr w:type="gramStart"/>
            <w:r w:rsidRPr="00DE1CD6">
              <w:rPr>
                <w:rFonts w:ascii="Arial Narrow" w:hAnsi="Arial Narrow"/>
                <w:color w:val="auto"/>
                <w:sz w:val="16"/>
                <w:szCs w:val="16"/>
              </w:rPr>
              <w:t xml:space="preserve"> ,</w:t>
            </w:r>
            <w:proofErr w:type="gramEnd"/>
            <w:r w:rsidRPr="00DE1CD6">
              <w:rPr>
                <w:rFonts w:ascii="Arial Narrow" w:hAnsi="Arial Narrow"/>
                <w:color w:val="auto"/>
                <w:sz w:val="16"/>
                <w:szCs w:val="16"/>
              </w:rPr>
              <w:t xml:space="preserve"> по отношению к числу опрошенных  получателей услуг  ответивших на соответствующий вопрос анкеты</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68</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43</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49</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43</w:t>
            </w:r>
          </w:p>
        </w:tc>
        <w:tc>
          <w:tcPr>
            <w:tcW w:w="287"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37</w:t>
            </w:r>
          </w:p>
        </w:tc>
        <w:tc>
          <w:tcPr>
            <w:tcW w:w="186"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35</w:t>
            </w:r>
          </w:p>
        </w:tc>
        <w:tc>
          <w:tcPr>
            <w:tcW w:w="244"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16</w:t>
            </w:r>
          </w:p>
        </w:tc>
        <w:tc>
          <w:tcPr>
            <w:tcW w:w="187"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15</w:t>
            </w:r>
          </w:p>
        </w:tc>
        <w:tc>
          <w:tcPr>
            <w:tcW w:w="32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6</w:t>
            </w:r>
          </w:p>
        </w:tc>
        <w:tc>
          <w:tcPr>
            <w:tcW w:w="19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47</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46</w:t>
            </w:r>
          </w:p>
        </w:tc>
        <w:tc>
          <w:tcPr>
            <w:tcW w:w="239"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74</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16</w:t>
            </w:r>
          </w:p>
        </w:tc>
        <w:tc>
          <w:tcPr>
            <w:tcW w:w="270"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30</w:t>
            </w:r>
          </w:p>
        </w:tc>
        <w:tc>
          <w:tcPr>
            <w:tcW w:w="18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14</w:t>
            </w:r>
          </w:p>
        </w:tc>
        <w:tc>
          <w:tcPr>
            <w:tcW w:w="18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125</w:t>
            </w:r>
          </w:p>
        </w:tc>
        <w:tc>
          <w:tcPr>
            <w:tcW w:w="203"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103</w:t>
            </w:r>
          </w:p>
        </w:tc>
        <w:tc>
          <w:tcPr>
            <w:tcW w:w="185"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118</w:t>
            </w:r>
          </w:p>
        </w:tc>
      </w:tr>
      <w:tr w:rsidR="007020E9" w:rsidRPr="00DE1CD6" w:rsidTr="00C57C4B">
        <w:trPr>
          <w:trHeight w:val="776"/>
          <w:jc w:val="center"/>
        </w:trPr>
        <w:tc>
          <w:tcPr>
            <w:tcW w:w="190" w:type="pct"/>
            <w:vMerge/>
            <w:shd w:val="clear" w:color="auto" w:fill="CCFFCC"/>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16"/>
                <w:szCs w:val="16"/>
              </w:rPr>
            </w:pPr>
          </w:p>
        </w:tc>
        <w:tc>
          <w:tcPr>
            <w:tcW w:w="679" w:type="pct"/>
            <w:vMerge/>
            <w:shd w:val="clear" w:color="auto" w:fill="CCFFCC"/>
            <w:tcMar>
              <w:left w:w="57" w:type="dxa"/>
              <w:right w:w="57" w:type="dxa"/>
            </w:tcMar>
            <w:vAlign w:val="center"/>
          </w:tcPr>
          <w:p w:rsidR="0058402E" w:rsidRPr="00DE1CD6" w:rsidRDefault="0058402E" w:rsidP="00C57C4B">
            <w:pPr>
              <w:spacing w:line="276" w:lineRule="auto"/>
              <w:jc w:val="center"/>
              <w:rPr>
                <w:rFonts w:ascii="Arial Narrow" w:hAnsi="Arial Narrow"/>
                <w:color w:val="auto"/>
                <w:sz w:val="16"/>
                <w:szCs w:val="16"/>
              </w:rPr>
            </w:pP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70</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44</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51</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46</w:t>
            </w:r>
          </w:p>
        </w:tc>
        <w:tc>
          <w:tcPr>
            <w:tcW w:w="2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186"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244"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17</w:t>
            </w:r>
          </w:p>
        </w:tc>
        <w:tc>
          <w:tcPr>
            <w:tcW w:w="1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32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19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47</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49</w:t>
            </w:r>
          </w:p>
        </w:tc>
        <w:tc>
          <w:tcPr>
            <w:tcW w:w="239"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75</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16</w:t>
            </w:r>
          </w:p>
        </w:tc>
        <w:tc>
          <w:tcPr>
            <w:tcW w:w="270"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131</w:t>
            </w:r>
          </w:p>
        </w:tc>
        <w:tc>
          <w:tcPr>
            <w:tcW w:w="203"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106</w:t>
            </w:r>
          </w:p>
        </w:tc>
        <w:tc>
          <w:tcPr>
            <w:tcW w:w="185"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120</w:t>
            </w:r>
          </w:p>
        </w:tc>
      </w:tr>
      <w:tr w:rsidR="00BB7D44" w:rsidRPr="00DE1CD6" w:rsidTr="00C57C4B">
        <w:trPr>
          <w:trHeight w:val="614"/>
          <w:jc w:val="center"/>
        </w:trPr>
        <w:tc>
          <w:tcPr>
            <w:tcW w:w="190" w:type="pct"/>
            <w:vMerge w:val="restart"/>
            <w:shd w:val="clear" w:color="auto" w:fill="CCFFCC"/>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16"/>
                <w:szCs w:val="16"/>
              </w:rPr>
            </w:pPr>
            <w:r w:rsidRPr="00DE1CD6">
              <w:rPr>
                <w:rFonts w:ascii="Arial Narrow" w:hAnsi="Arial Narrow"/>
                <w:color w:val="auto"/>
                <w:sz w:val="16"/>
                <w:szCs w:val="16"/>
              </w:rPr>
              <w:t>5.3.1.</w:t>
            </w:r>
          </w:p>
        </w:tc>
        <w:tc>
          <w:tcPr>
            <w:tcW w:w="679" w:type="pct"/>
            <w:vMerge w:val="restart"/>
            <w:shd w:val="clear" w:color="auto" w:fill="CCFFCC"/>
            <w:tcMar>
              <w:left w:w="57" w:type="dxa"/>
              <w:right w:w="57" w:type="dxa"/>
            </w:tcMar>
            <w:vAlign w:val="center"/>
          </w:tcPr>
          <w:p w:rsidR="00BB7D44" w:rsidRPr="00DE1CD6" w:rsidRDefault="00BB7D44" w:rsidP="00C57C4B">
            <w:pPr>
              <w:spacing w:line="276" w:lineRule="auto"/>
              <w:jc w:val="center"/>
              <w:rPr>
                <w:rFonts w:ascii="Arial Narrow" w:hAnsi="Arial Narrow"/>
                <w:color w:val="auto"/>
                <w:sz w:val="16"/>
                <w:szCs w:val="16"/>
              </w:rPr>
            </w:pPr>
            <w:r w:rsidRPr="00DE1CD6">
              <w:rPr>
                <w:rFonts w:ascii="Arial Narrow" w:hAnsi="Arial Narrow"/>
                <w:color w:val="auto"/>
                <w:sz w:val="16"/>
                <w:szCs w:val="16"/>
              </w:rPr>
              <w:t>Число  получателей услуг, удовлетворенных в целом условиями оказания услуг в организации социальной сферы, по отношению к</w:t>
            </w:r>
            <w:r w:rsidRPr="00DE1CD6">
              <w:rPr>
                <w:rFonts w:ascii="Arial Narrow" w:hAnsi="Arial Narrow"/>
                <w:color w:val="auto"/>
                <w:sz w:val="16"/>
                <w:szCs w:val="16"/>
              </w:rPr>
              <w:br/>
              <w:t>числу опрошенных  получателей услуг, ответивших на соответствующий вопрос анкеты</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53</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33</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38</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33</w:t>
            </w:r>
          </w:p>
        </w:tc>
        <w:tc>
          <w:tcPr>
            <w:tcW w:w="287"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29</w:t>
            </w:r>
          </w:p>
        </w:tc>
        <w:tc>
          <w:tcPr>
            <w:tcW w:w="186"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29</w:t>
            </w:r>
          </w:p>
        </w:tc>
        <w:tc>
          <w:tcPr>
            <w:tcW w:w="244"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9</w:t>
            </w:r>
          </w:p>
        </w:tc>
        <w:tc>
          <w:tcPr>
            <w:tcW w:w="187"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12</w:t>
            </w:r>
          </w:p>
        </w:tc>
        <w:tc>
          <w:tcPr>
            <w:tcW w:w="32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5</w:t>
            </w:r>
          </w:p>
        </w:tc>
        <w:tc>
          <w:tcPr>
            <w:tcW w:w="19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33</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38</w:t>
            </w:r>
          </w:p>
        </w:tc>
        <w:tc>
          <w:tcPr>
            <w:tcW w:w="239"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60</w:t>
            </w:r>
          </w:p>
        </w:tc>
        <w:tc>
          <w:tcPr>
            <w:tcW w:w="23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12</w:t>
            </w:r>
          </w:p>
        </w:tc>
        <w:tc>
          <w:tcPr>
            <w:tcW w:w="270"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27</w:t>
            </w:r>
          </w:p>
        </w:tc>
        <w:tc>
          <w:tcPr>
            <w:tcW w:w="18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2"/>
              </w:rPr>
            </w:pPr>
            <w:r w:rsidRPr="00DE1CD6">
              <w:rPr>
                <w:rFonts w:ascii="Arial Narrow" w:hAnsi="Arial Narrow"/>
                <w:color w:val="auto"/>
                <w:sz w:val="22"/>
              </w:rPr>
              <w:t>10</w:t>
            </w:r>
          </w:p>
        </w:tc>
        <w:tc>
          <w:tcPr>
            <w:tcW w:w="188"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101</w:t>
            </w:r>
          </w:p>
        </w:tc>
        <w:tc>
          <w:tcPr>
            <w:tcW w:w="203"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82</w:t>
            </w:r>
          </w:p>
        </w:tc>
        <w:tc>
          <w:tcPr>
            <w:tcW w:w="185" w:type="pct"/>
            <w:shd w:val="clear" w:color="auto" w:fill="auto"/>
            <w:tcMar>
              <w:left w:w="57" w:type="dxa"/>
              <w:right w:w="57" w:type="dxa"/>
            </w:tcMar>
            <w:vAlign w:val="center"/>
          </w:tcPr>
          <w:p w:rsidR="00BB7D44" w:rsidRPr="00DE1CD6" w:rsidRDefault="00BB7D44"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120</w:t>
            </w:r>
          </w:p>
        </w:tc>
      </w:tr>
      <w:tr w:rsidR="007020E9" w:rsidRPr="00DE1CD6" w:rsidTr="00C57C4B">
        <w:trPr>
          <w:trHeight w:val="776"/>
          <w:jc w:val="center"/>
        </w:trPr>
        <w:tc>
          <w:tcPr>
            <w:tcW w:w="190" w:type="pct"/>
            <w:vMerge/>
            <w:shd w:val="clear" w:color="auto" w:fill="CCFFCC"/>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16"/>
                <w:szCs w:val="16"/>
              </w:rPr>
            </w:pPr>
          </w:p>
        </w:tc>
        <w:tc>
          <w:tcPr>
            <w:tcW w:w="679" w:type="pct"/>
            <w:vMerge/>
            <w:shd w:val="clear" w:color="auto" w:fill="CCFFCC"/>
            <w:tcMar>
              <w:left w:w="57" w:type="dxa"/>
              <w:right w:w="57" w:type="dxa"/>
            </w:tcMar>
            <w:vAlign w:val="center"/>
          </w:tcPr>
          <w:p w:rsidR="0058402E" w:rsidRPr="00DE1CD6" w:rsidRDefault="0058402E" w:rsidP="00C57C4B">
            <w:pPr>
              <w:spacing w:line="276" w:lineRule="auto"/>
              <w:jc w:val="center"/>
              <w:rPr>
                <w:rFonts w:ascii="Arial Narrow" w:hAnsi="Arial Narrow"/>
                <w:color w:val="auto"/>
                <w:sz w:val="16"/>
                <w:szCs w:val="16"/>
              </w:rPr>
            </w:pP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70</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44</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51</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46</w:t>
            </w:r>
          </w:p>
        </w:tc>
        <w:tc>
          <w:tcPr>
            <w:tcW w:w="2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186"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38</w:t>
            </w:r>
          </w:p>
        </w:tc>
        <w:tc>
          <w:tcPr>
            <w:tcW w:w="244"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17</w:t>
            </w:r>
          </w:p>
        </w:tc>
        <w:tc>
          <w:tcPr>
            <w:tcW w:w="187"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32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8</w:t>
            </w:r>
          </w:p>
        </w:tc>
        <w:tc>
          <w:tcPr>
            <w:tcW w:w="19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47</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49</w:t>
            </w:r>
          </w:p>
        </w:tc>
        <w:tc>
          <w:tcPr>
            <w:tcW w:w="239"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75</w:t>
            </w:r>
          </w:p>
        </w:tc>
        <w:tc>
          <w:tcPr>
            <w:tcW w:w="23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16</w:t>
            </w:r>
          </w:p>
        </w:tc>
        <w:tc>
          <w:tcPr>
            <w:tcW w:w="270"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35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15</w:t>
            </w:r>
          </w:p>
        </w:tc>
        <w:tc>
          <w:tcPr>
            <w:tcW w:w="188"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131</w:t>
            </w:r>
          </w:p>
        </w:tc>
        <w:tc>
          <w:tcPr>
            <w:tcW w:w="203"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106</w:t>
            </w:r>
          </w:p>
        </w:tc>
        <w:tc>
          <w:tcPr>
            <w:tcW w:w="185" w:type="pct"/>
            <w:shd w:val="clear" w:color="auto" w:fill="auto"/>
            <w:tcMar>
              <w:left w:w="57" w:type="dxa"/>
              <w:right w:w="57" w:type="dxa"/>
            </w:tcMar>
            <w:vAlign w:val="center"/>
          </w:tcPr>
          <w:p w:rsidR="0058402E" w:rsidRPr="00DE1CD6" w:rsidRDefault="0058402E" w:rsidP="00C57C4B">
            <w:pPr>
              <w:spacing w:line="360" w:lineRule="auto"/>
              <w:jc w:val="center"/>
              <w:rPr>
                <w:rFonts w:ascii="Arial Narrow" w:hAnsi="Arial Narrow"/>
                <w:color w:val="auto"/>
                <w:sz w:val="20"/>
                <w:szCs w:val="20"/>
              </w:rPr>
            </w:pPr>
            <w:r w:rsidRPr="00DE1CD6">
              <w:rPr>
                <w:rFonts w:ascii="Arial Narrow" w:hAnsi="Arial Narrow"/>
                <w:color w:val="auto"/>
                <w:sz w:val="20"/>
                <w:szCs w:val="20"/>
              </w:rPr>
              <w:t>120</w:t>
            </w:r>
          </w:p>
        </w:tc>
      </w:tr>
    </w:tbl>
    <w:p w:rsidR="003D3951" w:rsidRPr="00DE1CD6" w:rsidRDefault="003D3951" w:rsidP="00E324A3">
      <w:pPr>
        <w:spacing w:line="360" w:lineRule="auto"/>
        <w:rPr>
          <w:rFonts w:ascii="Arial Narrow" w:hAnsi="Arial Narrow"/>
          <w:color w:val="auto"/>
          <w:sz w:val="16"/>
          <w:szCs w:val="16"/>
          <w:lang w:eastAsia="ru-RU"/>
        </w:rPr>
      </w:pPr>
    </w:p>
    <w:p w:rsidR="003D3951" w:rsidRPr="00DE1CD6" w:rsidRDefault="003D3951" w:rsidP="00E324A3">
      <w:pPr>
        <w:spacing w:line="360" w:lineRule="auto"/>
        <w:rPr>
          <w:rFonts w:ascii="Arial Narrow" w:hAnsi="Arial Narrow"/>
          <w:color w:val="auto"/>
          <w:sz w:val="16"/>
          <w:szCs w:val="16"/>
          <w:lang w:eastAsia="ru-RU"/>
        </w:rPr>
      </w:pPr>
    </w:p>
    <w:p w:rsidR="003D3951" w:rsidRPr="00DE1CD6" w:rsidRDefault="003D3951" w:rsidP="00E324A3">
      <w:pPr>
        <w:spacing w:line="360" w:lineRule="auto"/>
        <w:rPr>
          <w:rFonts w:ascii="Arial Narrow" w:hAnsi="Arial Narrow"/>
          <w:color w:val="auto"/>
          <w:sz w:val="16"/>
          <w:szCs w:val="16"/>
          <w:lang w:eastAsia="ru-RU"/>
        </w:rPr>
      </w:pPr>
    </w:p>
    <w:p w:rsidR="00801110" w:rsidRPr="00DE1CD6" w:rsidRDefault="00801110" w:rsidP="00E324A3">
      <w:pPr>
        <w:pStyle w:val="1"/>
        <w:spacing w:line="360" w:lineRule="auto"/>
        <w:rPr>
          <w:rFonts w:ascii="Arial Narrow" w:hAnsi="Arial Narrow"/>
          <w:sz w:val="16"/>
          <w:szCs w:val="16"/>
        </w:rPr>
      </w:pPr>
      <w:bookmarkStart w:id="18" w:name="_Toc60216717"/>
      <w:r w:rsidRPr="00DE1CD6">
        <w:rPr>
          <w:rFonts w:ascii="Arial Narrow" w:hAnsi="Arial Narrow"/>
        </w:rPr>
        <w:t xml:space="preserve">Анализ недостатков,  выявленных  в  ходе  независимой  </w:t>
      </w:r>
      <w:proofErr w:type="gramStart"/>
      <w:r w:rsidRPr="00DE1CD6">
        <w:rPr>
          <w:rFonts w:ascii="Arial Narrow" w:hAnsi="Arial Narrow"/>
        </w:rPr>
        <w:t>оценки  качества  условий  оказания услуг</w:t>
      </w:r>
      <w:bookmarkEnd w:id="18"/>
      <w:proofErr w:type="gramEnd"/>
    </w:p>
    <w:p w:rsidR="00801110" w:rsidRPr="00DE1CD6" w:rsidRDefault="00801110" w:rsidP="00E324A3">
      <w:pPr>
        <w:pStyle w:val="2"/>
        <w:spacing w:before="0" w:line="360" w:lineRule="auto"/>
        <w:rPr>
          <w:rFonts w:ascii="Arial Narrow" w:hAnsi="Arial Narrow"/>
          <w:color w:val="auto"/>
          <w:lang w:eastAsia="ru-RU"/>
        </w:rPr>
      </w:pPr>
      <w:bookmarkStart w:id="19" w:name="_Toc60216718"/>
      <w:r w:rsidRPr="00DE1CD6">
        <w:rPr>
          <w:rFonts w:ascii="Arial Narrow" w:hAnsi="Arial Narrow"/>
          <w:color w:val="auto"/>
          <w:lang w:eastAsia="ru-RU"/>
        </w:rPr>
        <w:t>По объективно проверяемым показателям:</w:t>
      </w:r>
      <w:bookmarkEnd w:id="19"/>
    </w:p>
    <w:p w:rsidR="00002DE4" w:rsidRPr="00DE1CD6" w:rsidRDefault="00002DE4" w:rsidP="00E324A3">
      <w:pPr>
        <w:pStyle w:val="ab"/>
        <w:keepNext/>
        <w:spacing w:after="0" w:line="360" w:lineRule="auto"/>
        <w:rPr>
          <w:rFonts w:ascii="Arial Narrow" w:hAnsi="Arial Narrow"/>
          <w:color w:val="auto"/>
        </w:rPr>
      </w:pPr>
      <w:r w:rsidRPr="00DE1CD6">
        <w:rPr>
          <w:rFonts w:ascii="Arial Narrow" w:hAnsi="Arial Narrow"/>
          <w:color w:val="auto"/>
        </w:rPr>
        <w:t xml:space="preserve">Таблица </w:t>
      </w:r>
      <w:r w:rsidR="00C35696" w:rsidRPr="00DE1CD6">
        <w:rPr>
          <w:rFonts w:ascii="Arial Narrow" w:hAnsi="Arial Narrow"/>
          <w:color w:val="auto"/>
        </w:rPr>
        <w:fldChar w:fldCharType="begin"/>
      </w:r>
      <w:r w:rsidR="00B07819" w:rsidRPr="00DE1CD6">
        <w:rPr>
          <w:rFonts w:ascii="Arial Narrow" w:hAnsi="Arial Narrow"/>
          <w:color w:val="auto"/>
        </w:rPr>
        <w:instrText xml:space="preserve"> SEQ Таблица \* ARABIC </w:instrText>
      </w:r>
      <w:r w:rsidR="00C35696" w:rsidRPr="00DE1CD6">
        <w:rPr>
          <w:rFonts w:ascii="Arial Narrow" w:hAnsi="Arial Narrow"/>
          <w:color w:val="auto"/>
        </w:rPr>
        <w:fldChar w:fldCharType="separate"/>
      </w:r>
      <w:r w:rsidR="00845210" w:rsidRPr="00DE1CD6">
        <w:rPr>
          <w:rFonts w:ascii="Arial Narrow" w:hAnsi="Arial Narrow"/>
          <w:noProof/>
          <w:color w:val="auto"/>
        </w:rPr>
        <w:t>19</w:t>
      </w:r>
      <w:r w:rsidR="00C35696" w:rsidRPr="00DE1CD6">
        <w:rPr>
          <w:rFonts w:ascii="Arial Narrow" w:hAnsi="Arial Narrow"/>
          <w:color w:val="auto"/>
        </w:rPr>
        <w:fldChar w:fldCharType="end"/>
      </w:r>
    </w:p>
    <w:tbl>
      <w:tblPr>
        <w:tblpPr w:leftFromText="180" w:rightFromText="180" w:vertAnchor="text" w:tblpY="1"/>
        <w:tblOverlap w:val="never"/>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
        <w:gridCol w:w="1633"/>
        <w:gridCol w:w="8931"/>
        <w:gridCol w:w="1605"/>
        <w:gridCol w:w="2601"/>
      </w:tblGrid>
      <w:tr w:rsidR="00E937F1" w:rsidRPr="00DE1CD6" w:rsidTr="0067580E">
        <w:trPr>
          <w:trHeight w:val="70"/>
        </w:trPr>
        <w:tc>
          <w:tcPr>
            <w:tcW w:w="196" w:type="pct"/>
            <w:shd w:val="clear" w:color="auto" w:fill="auto"/>
          </w:tcPr>
          <w:p w:rsidR="00E937F1" w:rsidRPr="00DE1CD6" w:rsidRDefault="00E937F1" w:rsidP="00E324A3">
            <w:pPr>
              <w:spacing w:line="360" w:lineRule="auto"/>
              <w:rPr>
                <w:rFonts w:ascii="Arial Narrow" w:hAnsi="Arial Narrow"/>
                <w:color w:val="auto"/>
                <w:sz w:val="36"/>
                <w:szCs w:val="36"/>
                <w:lang w:eastAsia="ru-RU"/>
              </w:rPr>
            </w:pPr>
            <w:r w:rsidRPr="00DE1CD6">
              <w:rPr>
                <w:rFonts w:ascii="Arial Narrow" w:hAnsi="Arial Narrow"/>
                <w:color w:val="auto"/>
                <w:sz w:val="36"/>
                <w:szCs w:val="36"/>
                <w:lang w:eastAsia="ru-RU"/>
              </w:rPr>
              <w:t>№</w:t>
            </w:r>
          </w:p>
        </w:tc>
        <w:tc>
          <w:tcPr>
            <w:tcW w:w="531" w:type="pct"/>
          </w:tcPr>
          <w:p w:rsidR="00E937F1" w:rsidRPr="00DE1CD6" w:rsidRDefault="00E937F1" w:rsidP="00E324A3">
            <w:pPr>
              <w:spacing w:line="360" w:lineRule="auto"/>
              <w:rPr>
                <w:rFonts w:ascii="Arial Narrow" w:hAnsi="Arial Narrow"/>
                <w:color w:val="auto"/>
                <w:sz w:val="16"/>
                <w:szCs w:val="16"/>
                <w:lang w:eastAsia="ru-RU"/>
              </w:rPr>
            </w:pPr>
          </w:p>
        </w:tc>
        <w:tc>
          <w:tcPr>
            <w:tcW w:w="2905" w:type="pct"/>
            <w:shd w:val="clear" w:color="auto" w:fill="auto"/>
          </w:tcPr>
          <w:p w:rsidR="00E937F1" w:rsidRPr="00DE1CD6" w:rsidRDefault="00E937F1" w:rsidP="00077291">
            <w:pPr>
              <w:rPr>
                <w:rFonts w:ascii="Arial Narrow" w:hAnsi="Arial Narrow"/>
                <w:color w:val="auto"/>
                <w:sz w:val="16"/>
                <w:szCs w:val="16"/>
                <w:lang w:eastAsia="ru-RU"/>
              </w:rPr>
            </w:pPr>
            <w:r w:rsidRPr="00DE1CD6">
              <w:rPr>
                <w:rFonts w:ascii="Arial Narrow" w:hAnsi="Arial Narrow"/>
                <w:bCs/>
                <w:color w:val="auto"/>
                <w:sz w:val="16"/>
                <w:szCs w:val="16"/>
              </w:rPr>
              <w:t>Открытость и доступность информации об организации (официальный сайт)</w:t>
            </w:r>
          </w:p>
        </w:tc>
        <w:tc>
          <w:tcPr>
            <w:tcW w:w="522" w:type="pct"/>
            <w:shd w:val="clear" w:color="auto" w:fill="auto"/>
          </w:tcPr>
          <w:p w:rsidR="00E937F1" w:rsidRPr="00DE1CD6" w:rsidRDefault="00E937F1" w:rsidP="00077291">
            <w:pPr>
              <w:rPr>
                <w:rFonts w:ascii="Arial Narrow" w:hAnsi="Arial Narrow"/>
                <w:color w:val="auto"/>
                <w:sz w:val="16"/>
                <w:szCs w:val="16"/>
                <w:lang w:eastAsia="ru-RU"/>
              </w:rPr>
            </w:pPr>
            <w:r w:rsidRPr="00DE1CD6">
              <w:rPr>
                <w:rFonts w:ascii="Arial Narrow" w:hAnsi="Arial Narrow"/>
                <w:bCs/>
                <w:color w:val="auto"/>
                <w:sz w:val="16"/>
                <w:szCs w:val="16"/>
              </w:rPr>
              <w:t>Открытость и доступность информации об организации (информационные стенды)</w:t>
            </w:r>
          </w:p>
        </w:tc>
        <w:tc>
          <w:tcPr>
            <w:tcW w:w="846" w:type="pct"/>
          </w:tcPr>
          <w:p w:rsidR="00E937F1" w:rsidRPr="00DE1CD6" w:rsidRDefault="00E937F1" w:rsidP="00077291">
            <w:pPr>
              <w:rPr>
                <w:rFonts w:ascii="Arial Narrow" w:hAnsi="Arial Narrow"/>
                <w:bCs/>
                <w:color w:val="auto"/>
                <w:sz w:val="16"/>
                <w:szCs w:val="16"/>
              </w:rPr>
            </w:pPr>
            <w:r w:rsidRPr="00DE1CD6">
              <w:rPr>
                <w:rFonts w:ascii="Arial Narrow" w:hAnsi="Arial Narrow"/>
                <w:bCs/>
                <w:color w:val="auto"/>
                <w:sz w:val="16"/>
                <w:szCs w:val="16"/>
              </w:rPr>
              <w:t>Комфортность условий предоставления услуг, доступность услуг для инвалидов</w:t>
            </w:r>
          </w:p>
        </w:tc>
      </w:tr>
      <w:tr w:rsidR="00A27D44" w:rsidRPr="00DE1CD6" w:rsidTr="0067580E">
        <w:trPr>
          <w:trHeight w:val="70"/>
        </w:trPr>
        <w:tc>
          <w:tcPr>
            <w:tcW w:w="196" w:type="pct"/>
            <w:shd w:val="clear" w:color="auto" w:fill="auto"/>
            <w:vAlign w:val="center"/>
          </w:tcPr>
          <w:p w:rsidR="00A27D44" w:rsidRPr="00DE1CD6" w:rsidRDefault="00A27D44"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1</w:t>
            </w:r>
          </w:p>
        </w:tc>
        <w:tc>
          <w:tcPr>
            <w:tcW w:w="531" w:type="pct"/>
            <w:vAlign w:val="center"/>
          </w:tcPr>
          <w:p w:rsidR="00A27D44" w:rsidRPr="00DE1CD6" w:rsidRDefault="00A27D44"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Бурненская</w:t>
            </w:r>
            <w:proofErr w:type="spellEnd"/>
            <w:r w:rsidRPr="00DE1CD6">
              <w:rPr>
                <w:rFonts w:ascii="Arial Narrow" w:hAnsi="Arial Narrow" w:cs="Calibri"/>
                <w:color w:val="auto"/>
                <w:sz w:val="22"/>
              </w:rPr>
              <w:t xml:space="preserve"> НШ</w:t>
            </w:r>
          </w:p>
        </w:tc>
        <w:tc>
          <w:tcPr>
            <w:tcW w:w="2905" w:type="pct"/>
            <w:shd w:val="clear" w:color="auto" w:fill="auto"/>
          </w:tcPr>
          <w:p w:rsidR="00A27D44" w:rsidRPr="00DE1CD6" w:rsidRDefault="00A972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режиме, графике работы.</w:t>
            </w:r>
          </w:p>
          <w:p w:rsidR="00A97200" w:rsidRPr="00DE1CD6" w:rsidRDefault="00A972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схема структуры управления образовательной организации</w:t>
            </w:r>
            <w:r w:rsidR="00E517E0" w:rsidRPr="00DE1CD6">
              <w:rPr>
                <w:rFonts w:ascii="Arial Narrow" w:hAnsi="Arial Narrow"/>
                <w:color w:val="auto"/>
                <w:sz w:val="16"/>
                <w:szCs w:val="16"/>
                <w:lang w:eastAsia="ru-RU"/>
              </w:rPr>
              <w:t>.</w:t>
            </w:r>
          </w:p>
          <w:p w:rsidR="00E517E0" w:rsidRPr="00DE1CD6" w:rsidRDefault="00E517E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w:t>
            </w:r>
          </w:p>
          <w:p w:rsidR="00605426" w:rsidRPr="00DE1CD6" w:rsidRDefault="0060542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устав образовательной организации.</w:t>
            </w:r>
          </w:p>
          <w:p w:rsidR="00DF4E00" w:rsidRPr="00DE1CD6" w:rsidRDefault="00DF4E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605852" w:rsidRPr="00DE1CD6" w:rsidRDefault="0060585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p>
          <w:p w:rsidR="00562C81" w:rsidRPr="00DE1CD6" w:rsidRDefault="00562C8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w:t>
            </w:r>
            <w:r w:rsidRPr="00DE1CD6">
              <w:rPr>
                <w:rFonts w:ascii="Arial Narrow" w:hAnsi="Arial Narrow"/>
                <w:color w:val="auto"/>
                <w:sz w:val="16"/>
                <w:szCs w:val="16"/>
                <w:lang w:eastAsia="ru-RU"/>
              </w:rPr>
              <w:lastRenderedPageBreak/>
              <w:t>несовершеннолетних обучающихся.</w:t>
            </w:r>
          </w:p>
          <w:p w:rsidR="00F30390" w:rsidRPr="00DE1CD6" w:rsidRDefault="00F3039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распорядка обучающихся.</w:t>
            </w:r>
          </w:p>
          <w:p w:rsidR="006634A6" w:rsidRPr="00DE1CD6" w:rsidRDefault="006634A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актуального коллективного договора.</w:t>
            </w:r>
          </w:p>
          <w:p w:rsidR="00FA25B4" w:rsidRPr="00DE1CD6" w:rsidRDefault="00FA25B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трудового распорядка.</w:t>
            </w:r>
          </w:p>
          <w:p w:rsidR="00357F5B" w:rsidRPr="00DE1CD6" w:rsidRDefault="00357F5B"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актуальный отчет о результатах </w:t>
            </w:r>
            <w:proofErr w:type="spellStart"/>
            <w:r w:rsidRPr="00DE1CD6">
              <w:rPr>
                <w:rFonts w:ascii="Arial Narrow" w:hAnsi="Arial Narrow"/>
                <w:color w:val="auto"/>
                <w:sz w:val="16"/>
                <w:szCs w:val="16"/>
                <w:lang w:eastAsia="ru-RU"/>
              </w:rPr>
              <w:t>самообследования</w:t>
            </w:r>
            <w:proofErr w:type="spellEnd"/>
            <w:r w:rsidRPr="00DE1CD6">
              <w:rPr>
                <w:rFonts w:ascii="Arial Narrow" w:hAnsi="Arial Narrow"/>
                <w:color w:val="auto"/>
                <w:sz w:val="16"/>
                <w:szCs w:val="16"/>
                <w:lang w:eastAsia="ru-RU"/>
              </w:rPr>
              <w:t xml:space="preserve"> образовательной организации</w:t>
            </w:r>
          </w:p>
          <w:p w:rsidR="00B5496D" w:rsidRPr="00DE1CD6" w:rsidRDefault="00B5496D"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предписаниях органов, осуществляющих государственный контроль (надзор) в сфере образования, отчеты об их исполнении.</w:t>
            </w:r>
          </w:p>
          <w:p w:rsidR="005125FE" w:rsidRPr="00DE1CD6" w:rsidRDefault="005125F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частично.</w:t>
            </w:r>
          </w:p>
          <w:p w:rsidR="00663A1C" w:rsidRPr="00DE1CD6" w:rsidRDefault="00663A1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p>
          <w:p w:rsidR="00A4177C" w:rsidRPr="00DE1CD6" w:rsidRDefault="00A4177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A4177C" w:rsidRPr="00DE1CD6" w:rsidRDefault="00A4177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w:t>
            </w:r>
          </w:p>
          <w:p w:rsidR="001C5EE2" w:rsidRPr="00DE1CD6" w:rsidRDefault="001C5EE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C165A1" w:rsidRPr="00DE1CD6" w:rsidRDefault="00C165A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0936F9" w:rsidRPr="00DE1CD6" w:rsidRDefault="000936F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актуальная информация о руководителе образовательной организации, </w:t>
            </w:r>
          </w:p>
          <w:p w:rsidR="000936F9" w:rsidRPr="00DE1CD6" w:rsidRDefault="000936F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w:t>
            </w:r>
          </w:p>
          <w:p w:rsidR="00B0756E" w:rsidRPr="00DE1CD6" w:rsidRDefault="00B0756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обеспечении доступа в здания образовательной организации инвалидов и лиц с ограниченными возможностями здоровья.</w:t>
            </w:r>
          </w:p>
          <w:p w:rsidR="006A5EFB" w:rsidRPr="00DE1CD6" w:rsidRDefault="006A5EFB"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питания обучающихся, в том числе инвалидов и лиц с ограниченными возможностями здоровья.</w:t>
            </w:r>
          </w:p>
          <w:p w:rsidR="005E4E72" w:rsidRPr="00DE1CD6" w:rsidRDefault="005E4E7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p w:rsidR="0098009F" w:rsidRPr="00DE1CD6" w:rsidRDefault="0098009F"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w:t>
            </w:r>
          </w:p>
          <w:p w:rsidR="00175F2E" w:rsidRPr="00DE1CD6" w:rsidRDefault="00175F2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DE4599" w:rsidRPr="00DE1CD6" w:rsidRDefault="00DE459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C2545" w:rsidRPr="00DE1CD6" w:rsidRDefault="009C2545"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p w:rsidR="00F729A0" w:rsidRPr="00DE1CD6" w:rsidRDefault="00F729A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A27D44" w:rsidRPr="00DE1CD6" w:rsidRDefault="008B1CC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 xml:space="preserve">Не в полном объеме информация о контактных телефонах и об адресах электронной почты. </w:t>
            </w:r>
            <w:r w:rsidRPr="00DE1CD6">
              <w:rPr>
                <w:rFonts w:ascii="Arial Narrow" w:hAnsi="Arial Narrow"/>
                <w:color w:val="auto"/>
              </w:rPr>
              <w:t xml:space="preserve"> </w:t>
            </w:r>
            <w:r w:rsidRPr="00DE1CD6">
              <w:rPr>
                <w:rFonts w:ascii="Arial Narrow" w:hAnsi="Arial Narrow"/>
                <w:color w:val="auto"/>
                <w:sz w:val="16"/>
                <w:szCs w:val="16"/>
                <w:lang w:eastAsia="ru-RU"/>
              </w:rPr>
              <w:t xml:space="preserve">Частично представлены либо отсутствуют локальные </w:t>
            </w:r>
            <w:r w:rsidRPr="00DE1CD6">
              <w:rPr>
                <w:rFonts w:ascii="Arial Narrow" w:hAnsi="Arial Narrow"/>
                <w:color w:val="auto"/>
                <w:sz w:val="16"/>
                <w:szCs w:val="16"/>
                <w:lang w:eastAsia="ru-RU"/>
              </w:rPr>
              <w:lastRenderedPageBreak/>
              <w:t>нормативные акты по основным вопросам организации и осуществления образовательной деятельности.</w:t>
            </w:r>
            <w:r w:rsidR="00E04C55" w:rsidRPr="00DE1CD6">
              <w:rPr>
                <w:rFonts w:ascii="Arial Narrow" w:hAnsi="Arial Narrow"/>
                <w:color w:val="auto"/>
              </w:rPr>
              <w:t xml:space="preserve"> </w:t>
            </w:r>
            <w:r w:rsidR="00E04C55" w:rsidRPr="00DE1CD6">
              <w:rPr>
                <w:rFonts w:ascii="Arial Narrow" w:hAnsi="Arial Narrow"/>
                <w:color w:val="auto"/>
                <w:sz w:val="16"/>
                <w:szCs w:val="16"/>
                <w:lang w:eastAsia="ru-RU"/>
              </w:rPr>
              <w:t>Отсутствует информация об условиях питания обучающихся, в том числе инвалидов и лиц с ограниченными возможностями здоровья (при наличии)</w:t>
            </w:r>
          </w:p>
        </w:tc>
        <w:tc>
          <w:tcPr>
            <w:tcW w:w="846" w:type="pct"/>
          </w:tcPr>
          <w:p w:rsidR="00A27D44"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w:t>
            </w:r>
            <w:r w:rsidRPr="00DE1CD6">
              <w:rPr>
                <w:rFonts w:ascii="Arial Narrow" w:hAnsi="Arial Narrow"/>
                <w:color w:val="auto"/>
                <w:sz w:val="16"/>
                <w:szCs w:val="16"/>
                <w:lang w:eastAsia="ru-RU"/>
              </w:rPr>
              <w:lastRenderedPageBreak/>
              <w:t>гигиенических помещений.</w:t>
            </w:r>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761742" w:rsidRPr="00DE1CD6">
              <w:rPr>
                <w:rFonts w:ascii="Arial Narrow" w:hAnsi="Arial Narrow"/>
                <w:color w:val="auto"/>
                <w:sz w:val="16"/>
                <w:szCs w:val="16"/>
                <w:lang w:eastAsia="ru-RU"/>
              </w:rPr>
              <w:t>. Отсутствует  альтернативная  версия официального сайта организации в сети "Интернет" для инвалидов по зрению.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A27D44" w:rsidRPr="00DE1CD6" w:rsidTr="0067580E">
        <w:trPr>
          <w:trHeight w:val="70"/>
        </w:trPr>
        <w:tc>
          <w:tcPr>
            <w:tcW w:w="196" w:type="pct"/>
            <w:shd w:val="clear" w:color="auto" w:fill="auto"/>
            <w:vAlign w:val="center"/>
          </w:tcPr>
          <w:p w:rsidR="00A27D44" w:rsidRPr="00DE1CD6" w:rsidRDefault="00A27D44"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2</w:t>
            </w:r>
          </w:p>
        </w:tc>
        <w:tc>
          <w:tcPr>
            <w:tcW w:w="531" w:type="pct"/>
            <w:vAlign w:val="center"/>
          </w:tcPr>
          <w:p w:rsidR="00A27D44" w:rsidRPr="00DE1CD6" w:rsidRDefault="00A27D44"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Кузьмовская</w:t>
            </w:r>
            <w:proofErr w:type="spellEnd"/>
            <w:r w:rsidRPr="00DE1CD6">
              <w:rPr>
                <w:rFonts w:ascii="Arial Narrow" w:hAnsi="Arial Narrow" w:cs="Calibri"/>
                <w:color w:val="auto"/>
                <w:sz w:val="22"/>
              </w:rPr>
              <w:t xml:space="preserve"> НШ</w:t>
            </w:r>
          </w:p>
        </w:tc>
        <w:tc>
          <w:tcPr>
            <w:tcW w:w="2905" w:type="pct"/>
            <w:shd w:val="clear" w:color="auto" w:fill="auto"/>
          </w:tcPr>
          <w:p w:rsidR="00A27D44" w:rsidRPr="00DE1CD6" w:rsidRDefault="0060542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устав образовательной организации.</w:t>
            </w:r>
          </w:p>
          <w:p w:rsidR="00605426" w:rsidRPr="00DE1CD6" w:rsidRDefault="0060542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BE7CC5" w:rsidRPr="00DE1CD6" w:rsidRDefault="00BE7CC5"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правила приема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p>
          <w:p w:rsidR="00605852" w:rsidRPr="00DE1CD6" w:rsidRDefault="0060585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p>
          <w:p w:rsidR="00562C81" w:rsidRPr="00DE1CD6" w:rsidRDefault="00562C8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F30390" w:rsidRPr="00DE1CD6" w:rsidRDefault="00F3039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локального нормативного акта, регламентирующего режим занятий обучающихся.</w:t>
            </w:r>
          </w:p>
          <w:p w:rsidR="006634A6" w:rsidRPr="00DE1CD6" w:rsidRDefault="006634A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актуального коллективного договора.</w:t>
            </w:r>
          </w:p>
          <w:p w:rsidR="00FA25B4" w:rsidRPr="00DE1CD6" w:rsidRDefault="00FA25B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трудового распорядка.</w:t>
            </w:r>
          </w:p>
          <w:p w:rsidR="00A4177C" w:rsidRPr="00DE1CD6" w:rsidRDefault="00A4177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A4177C" w:rsidRPr="00DE1CD6" w:rsidRDefault="00A4177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приложением их копий не представлены.</w:t>
            </w:r>
          </w:p>
          <w:p w:rsidR="00C165A1" w:rsidRPr="00DE1CD6" w:rsidRDefault="00C165A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C906B4" w:rsidRPr="00DE1CD6" w:rsidRDefault="00C906B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B0756E" w:rsidRPr="00DE1CD6" w:rsidRDefault="00B0756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обеспечении доступа в здания образовательной организации инвалидов и лиц с ограниченными возможностями здоровья.</w:t>
            </w:r>
          </w:p>
          <w:p w:rsidR="005E4E72" w:rsidRPr="00DE1CD6" w:rsidRDefault="005E4E7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p w:rsidR="00DE4599" w:rsidRPr="00DE1CD6" w:rsidRDefault="00DE459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256F1E" w:rsidRPr="00DE1CD6" w:rsidRDefault="00256F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C2545" w:rsidRPr="00DE1CD6" w:rsidRDefault="009C2545"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tc>
        <w:tc>
          <w:tcPr>
            <w:tcW w:w="522" w:type="pct"/>
            <w:shd w:val="clear" w:color="auto" w:fill="auto"/>
          </w:tcPr>
          <w:p w:rsidR="00A27D44" w:rsidRPr="00DE1CD6" w:rsidRDefault="00A27D44" w:rsidP="00077291">
            <w:pPr>
              <w:rPr>
                <w:rFonts w:ascii="Arial Narrow" w:hAnsi="Arial Narrow"/>
                <w:color w:val="auto"/>
                <w:sz w:val="16"/>
                <w:szCs w:val="16"/>
                <w:lang w:eastAsia="ru-RU"/>
              </w:rPr>
            </w:pPr>
          </w:p>
        </w:tc>
        <w:tc>
          <w:tcPr>
            <w:tcW w:w="846" w:type="pct"/>
          </w:tcPr>
          <w:p w:rsidR="00A27D44"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453C29" w:rsidRPr="00DE1CD6">
              <w:rPr>
                <w:rFonts w:ascii="Arial Narrow" w:hAnsi="Arial Narrow"/>
                <w:color w:val="auto"/>
                <w:sz w:val="16"/>
                <w:szCs w:val="16"/>
                <w:lang w:eastAsia="ru-RU"/>
              </w:rPr>
              <w:t xml:space="preserve">  Отсутствует дублирование для инвалидов по слуху и зрению </w:t>
            </w:r>
            <w:r w:rsidR="00453C29" w:rsidRPr="00DE1CD6">
              <w:rPr>
                <w:rFonts w:ascii="Arial Narrow" w:hAnsi="Arial Narrow"/>
                <w:color w:val="auto"/>
                <w:sz w:val="16"/>
                <w:szCs w:val="16"/>
                <w:lang w:eastAsia="ru-RU"/>
              </w:rPr>
              <w:lastRenderedPageBreak/>
              <w:t xml:space="preserve">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761742" w:rsidRPr="00DE1CD6">
              <w:rPr>
                <w:rFonts w:ascii="Arial Narrow" w:hAnsi="Arial Narrow"/>
                <w:color w:val="auto"/>
                <w:sz w:val="16"/>
                <w:szCs w:val="16"/>
                <w:lang w:eastAsia="ru-RU"/>
              </w:rPr>
              <w:t xml:space="preserve">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9C7974"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A27D44" w:rsidRPr="00DE1CD6" w:rsidTr="0067580E">
        <w:trPr>
          <w:trHeight w:val="70"/>
        </w:trPr>
        <w:tc>
          <w:tcPr>
            <w:tcW w:w="196" w:type="pct"/>
            <w:shd w:val="clear" w:color="auto" w:fill="auto"/>
            <w:vAlign w:val="center"/>
          </w:tcPr>
          <w:p w:rsidR="00A27D44" w:rsidRPr="00DE1CD6" w:rsidRDefault="00A27D44"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3</w:t>
            </w:r>
          </w:p>
        </w:tc>
        <w:tc>
          <w:tcPr>
            <w:tcW w:w="531" w:type="pct"/>
            <w:vAlign w:val="center"/>
          </w:tcPr>
          <w:p w:rsidR="00A27D44" w:rsidRPr="00DE1CD6" w:rsidRDefault="00A27D44" w:rsidP="00E324A3">
            <w:pPr>
              <w:spacing w:line="360" w:lineRule="auto"/>
              <w:rPr>
                <w:rFonts w:ascii="Arial Narrow" w:hAnsi="Arial Narrow" w:cs="Calibri"/>
                <w:color w:val="auto"/>
                <w:sz w:val="22"/>
              </w:rPr>
            </w:pPr>
            <w:r w:rsidRPr="00DE1CD6">
              <w:rPr>
                <w:rFonts w:ascii="Arial Narrow" w:hAnsi="Arial Narrow" w:cs="Calibri"/>
                <w:color w:val="auto"/>
                <w:sz w:val="22"/>
              </w:rPr>
              <w:t>Туринская НШ</w:t>
            </w:r>
          </w:p>
        </w:tc>
        <w:tc>
          <w:tcPr>
            <w:tcW w:w="2905" w:type="pct"/>
            <w:shd w:val="clear" w:color="auto" w:fill="auto"/>
          </w:tcPr>
          <w:p w:rsidR="00A27D44" w:rsidRPr="00DE1CD6" w:rsidRDefault="00DF4E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357F5B" w:rsidRPr="00DE1CD6" w:rsidRDefault="00357F5B"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актуальный отчет о результатах </w:t>
            </w:r>
            <w:proofErr w:type="spellStart"/>
            <w:r w:rsidRPr="00DE1CD6">
              <w:rPr>
                <w:rFonts w:ascii="Arial Narrow" w:hAnsi="Arial Narrow"/>
                <w:color w:val="auto"/>
                <w:sz w:val="16"/>
                <w:szCs w:val="16"/>
                <w:lang w:eastAsia="ru-RU"/>
              </w:rPr>
              <w:t>самообследования</w:t>
            </w:r>
            <w:proofErr w:type="spellEnd"/>
            <w:r w:rsidRPr="00DE1CD6">
              <w:rPr>
                <w:rFonts w:ascii="Arial Narrow" w:hAnsi="Arial Narrow"/>
                <w:color w:val="auto"/>
                <w:sz w:val="16"/>
                <w:szCs w:val="16"/>
                <w:lang w:eastAsia="ru-RU"/>
              </w:rPr>
              <w:t xml:space="preserve"> образовательной организации</w:t>
            </w:r>
          </w:p>
          <w:p w:rsidR="00B5496D" w:rsidRPr="00DE1CD6" w:rsidRDefault="00B5496D"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Отсутствуют (либо не в полном объеме) отчеты об  исполнении предписаний органов, осуществляющих государственный контроль (надзор) в сфере образования.</w:t>
            </w:r>
          </w:p>
          <w:p w:rsidR="0024752B" w:rsidRPr="00DE1CD6" w:rsidRDefault="0024752B"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реализуемых уровнях образования</w:t>
            </w:r>
          </w:p>
          <w:p w:rsidR="005125FE" w:rsidRPr="00DE1CD6" w:rsidRDefault="005125F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частично.</w:t>
            </w:r>
          </w:p>
          <w:p w:rsidR="00663A1C" w:rsidRPr="00DE1CD6" w:rsidRDefault="00663A1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p>
          <w:p w:rsidR="00DE4599" w:rsidRPr="00DE1CD6" w:rsidRDefault="00DE459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C165A1" w:rsidRPr="00DE1CD6" w:rsidRDefault="00C165A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C906B4" w:rsidRPr="00DE1CD6" w:rsidRDefault="00C906B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1435FC" w:rsidRPr="00DE1CD6" w:rsidRDefault="001435F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p>
          <w:p w:rsidR="001C5EE2" w:rsidRPr="00DE1CD6" w:rsidRDefault="001C5EE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5E4E72" w:rsidRPr="00DE1CD6" w:rsidRDefault="005E4E7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p w:rsidR="00175F2E" w:rsidRPr="00DE1CD6" w:rsidRDefault="00175F2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256F1E" w:rsidRPr="00DE1CD6" w:rsidRDefault="00256F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C2545" w:rsidRPr="00DE1CD6" w:rsidRDefault="009C2545"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p w:rsidR="00F729A0" w:rsidRPr="00DE1CD6" w:rsidRDefault="00F729A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A27D44" w:rsidRPr="00DE1CD6" w:rsidRDefault="00A27D44" w:rsidP="00077291">
            <w:pPr>
              <w:rPr>
                <w:rFonts w:ascii="Arial Narrow" w:hAnsi="Arial Narrow"/>
                <w:color w:val="auto"/>
                <w:sz w:val="16"/>
                <w:szCs w:val="16"/>
                <w:lang w:eastAsia="ru-RU"/>
              </w:rPr>
            </w:pPr>
          </w:p>
        </w:tc>
        <w:tc>
          <w:tcPr>
            <w:tcW w:w="846" w:type="pct"/>
          </w:tcPr>
          <w:p w:rsidR="00A27D44"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p>
        </w:tc>
      </w:tr>
      <w:tr w:rsidR="00A27D44" w:rsidRPr="00DE1CD6" w:rsidTr="0067580E">
        <w:trPr>
          <w:trHeight w:val="70"/>
        </w:trPr>
        <w:tc>
          <w:tcPr>
            <w:tcW w:w="196" w:type="pct"/>
            <w:shd w:val="clear" w:color="auto" w:fill="auto"/>
            <w:vAlign w:val="center"/>
          </w:tcPr>
          <w:p w:rsidR="00A27D44" w:rsidRPr="00DE1CD6" w:rsidRDefault="00A27D44"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4</w:t>
            </w:r>
          </w:p>
        </w:tc>
        <w:tc>
          <w:tcPr>
            <w:tcW w:w="531" w:type="pct"/>
            <w:vAlign w:val="center"/>
          </w:tcPr>
          <w:p w:rsidR="00A27D44" w:rsidRPr="00DE1CD6" w:rsidRDefault="00A27D44"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Экондинская</w:t>
            </w:r>
            <w:proofErr w:type="spellEnd"/>
            <w:r w:rsidRPr="00DE1CD6">
              <w:rPr>
                <w:rFonts w:ascii="Arial Narrow" w:hAnsi="Arial Narrow" w:cs="Calibri"/>
                <w:color w:val="auto"/>
                <w:sz w:val="22"/>
              </w:rPr>
              <w:t xml:space="preserve"> НШ-ДС</w:t>
            </w:r>
          </w:p>
        </w:tc>
        <w:tc>
          <w:tcPr>
            <w:tcW w:w="2905" w:type="pct"/>
            <w:shd w:val="clear" w:color="auto" w:fill="auto"/>
          </w:tcPr>
          <w:p w:rsidR="00A27D44" w:rsidRPr="00DE1CD6" w:rsidRDefault="00A972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схема структуры управления образовательной организации</w:t>
            </w:r>
            <w:r w:rsidR="00605426" w:rsidRPr="00DE1CD6">
              <w:rPr>
                <w:rFonts w:ascii="Arial Narrow" w:hAnsi="Arial Narrow"/>
                <w:color w:val="auto"/>
                <w:sz w:val="16"/>
                <w:szCs w:val="16"/>
                <w:lang w:eastAsia="ru-RU"/>
              </w:rPr>
              <w:t>.</w:t>
            </w:r>
          </w:p>
          <w:p w:rsidR="00605426" w:rsidRPr="00DE1CD6" w:rsidRDefault="0060542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w:t>
            </w:r>
          </w:p>
          <w:p w:rsidR="00DF4E00" w:rsidRPr="00DE1CD6" w:rsidRDefault="00DF4E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DE4599" w:rsidRPr="00DE1CD6" w:rsidRDefault="00DE459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0756E" w:rsidRPr="00DE1CD6" w:rsidRDefault="00B0756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обеспечении доступа в здания образовательной организации инвалидов и лиц с ограниченными возможностями здоровья.</w:t>
            </w:r>
          </w:p>
          <w:p w:rsidR="00BE7CC5" w:rsidRPr="00DE1CD6" w:rsidRDefault="00BE7CC5"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правила приема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p>
          <w:p w:rsidR="00562C81" w:rsidRPr="00DE1CD6" w:rsidRDefault="00562C8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F30390" w:rsidRPr="00DE1CD6" w:rsidRDefault="00F3039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локального нормативного акта, регламентирующего режим занятий обучающихся.</w:t>
            </w:r>
          </w:p>
          <w:p w:rsidR="00F30390" w:rsidRPr="00DE1CD6" w:rsidRDefault="00F3039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распорядка обучающихся.</w:t>
            </w:r>
          </w:p>
          <w:p w:rsidR="00FA25B4" w:rsidRPr="00DE1CD6" w:rsidRDefault="00FA25B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трудового распорядка.</w:t>
            </w:r>
          </w:p>
          <w:p w:rsidR="00357F5B" w:rsidRPr="00DE1CD6" w:rsidRDefault="00357F5B"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актуальный отчет о результатах </w:t>
            </w:r>
            <w:proofErr w:type="spellStart"/>
            <w:r w:rsidRPr="00DE1CD6">
              <w:rPr>
                <w:rFonts w:ascii="Arial Narrow" w:hAnsi="Arial Narrow"/>
                <w:color w:val="auto"/>
                <w:sz w:val="16"/>
                <w:szCs w:val="16"/>
                <w:lang w:eastAsia="ru-RU"/>
              </w:rPr>
              <w:t>самообследования</w:t>
            </w:r>
            <w:proofErr w:type="spellEnd"/>
            <w:r w:rsidRPr="00DE1CD6">
              <w:rPr>
                <w:rFonts w:ascii="Arial Narrow" w:hAnsi="Arial Narrow"/>
                <w:color w:val="auto"/>
                <w:sz w:val="16"/>
                <w:szCs w:val="16"/>
                <w:lang w:eastAsia="ru-RU"/>
              </w:rPr>
              <w:t xml:space="preserve"> образовательной организации</w:t>
            </w:r>
          </w:p>
          <w:p w:rsidR="00B5496D" w:rsidRPr="00DE1CD6" w:rsidRDefault="00B5496D"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p w:rsidR="00346F79" w:rsidRPr="00DE1CD6" w:rsidRDefault="00346F7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сроке действия государственной аккредитации отсутствует в подразделе "Образование".</w:t>
            </w:r>
          </w:p>
          <w:p w:rsidR="00663A1C" w:rsidRPr="00DE1CD6" w:rsidRDefault="00663A1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p>
          <w:p w:rsidR="001435FC" w:rsidRPr="00DE1CD6" w:rsidRDefault="001435F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p>
          <w:p w:rsidR="00C165A1" w:rsidRPr="00DE1CD6" w:rsidRDefault="00C165A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C906B4" w:rsidRPr="00DE1CD6" w:rsidRDefault="00C906B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A4177C" w:rsidRPr="00DE1CD6" w:rsidRDefault="00A4177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A4177C" w:rsidRPr="00DE1CD6" w:rsidRDefault="00A4177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w:t>
            </w:r>
          </w:p>
          <w:p w:rsidR="0098009F" w:rsidRPr="00DE1CD6" w:rsidRDefault="0098009F"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w:t>
            </w:r>
          </w:p>
          <w:p w:rsidR="00175F2E" w:rsidRPr="00DE1CD6" w:rsidRDefault="00175F2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256F1E" w:rsidRPr="00DE1CD6" w:rsidRDefault="00256F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C2545" w:rsidRPr="00DE1CD6" w:rsidRDefault="009C2545"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p w:rsidR="00F729A0" w:rsidRPr="00DE1CD6" w:rsidRDefault="00F729A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A27D44" w:rsidRPr="00DE1CD6" w:rsidRDefault="00A27D44" w:rsidP="00077291">
            <w:pPr>
              <w:rPr>
                <w:rFonts w:ascii="Arial Narrow" w:hAnsi="Arial Narrow"/>
                <w:color w:val="auto"/>
                <w:sz w:val="16"/>
                <w:szCs w:val="16"/>
                <w:lang w:eastAsia="ru-RU"/>
              </w:rPr>
            </w:pPr>
          </w:p>
        </w:tc>
        <w:tc>
          <w:tcPr>
            <w:tcW w:w="846" w:type="pct"/>
          </w:tcPr>
          <w:p w:rsidR="00A27D44"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w:t>
            </w:r>
            <w:proofErr w:type="gramStart"/>
            <w:r w:rsidRPr="00DE1CD6">
              <w:rPr>
                <w:rFonts w:ascii="Arial Narrow" w:hAnsi="Arial Narrow"/>
                <w:color w:val="auto"/>
                <w:sz w:val="16"/>
                <w:szCs w:val="16"/>
                <w:lang w:eastAsia="ru-RU"/>
              </w:rPr>
              <w:t xml:space="preserve">   .</w:t>
            </w:r>
            <w:proofErr w:type="gramEnd"/>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B931B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A27D44" w:rsidRPr="00DE1CD6" w:rsidTr="0067580E">
        <w:trPr>
          <w:trHeight w:val="70"/>
        </w:trPr>
        <w:tc>
          <w:tcPr>
            <w:tcW w:w="196" w:type="pct"/>
            <w:shd w:val="clear" w:color="auto" w:fill="auto"/>
            <w:vAlign w:val="center"/>
          </w:tcPr>
          <w:p w:rsidR="00A27D44" w:rsidRPr="00DE1CD6" w:rsidRDefault="00A27D44"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5</w:t>
            </w:r>
          </w:p>
        </w:tc>
        <w:tc>
          <w:tcPr>
            <w:tcW w:w="531" w:type="pct"/>
            <w:vAlign w:val="center"/>
          </w:tcPr>
          <w:p w:rsidR="00A27D44" w:rsidRPr="00DE1CD6" w:rsidRDefault="00A27D44"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Нидымская</w:t>
            </w:r>
            <w:proofErr w:type="spellEnd"/>
            <w:r w:rsidRPr="00DE1CD6">
              <w:rPr>
                <w:rFonts w:ascii="Arial Narrow" w:hAnsi="Arial Narrow" w:cs="Calibri"/>
                <w:color w:val="auto"/>
                <w:sz w:val="22"/>
              </w:rPr>
              <w:t xml:space="preserve"> ОШ-ДС</w:t>
            </w:r>
          </w:p>
        </w:tc>
        <w:tc>
          <w:tcPr>
            <w:tcW w:w="2905" w:type="pct"/>
            <w:shd w:val="clear" w:color="auto" w:fill="auto"/>
          </w:tcPr>
          <w:p w:rsidR="00A27D44" w:rsidRPr="00DE1CD6" w:rsidRDefault="00A972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схема структуры управления образовательной организации</w:t>
            </w:r>
          </w:p>
          <w:p w:rsidR="00DF4E00" w:rsidRPr="00DE1CD6" w:rsidRDefault="00DF4E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346F79" w:rsidRPr="00DE1CD6" w:rsidRDefault="00346F7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сроке действия государственной аккредитации отсутствует в подразделе "Образование".</w:t>
            </w:r>
          </w:p>
          <w:p w:rsidR="00663A1C" w:rsidRPr="00DE1CD6" w:rsidRDefault="00663A1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p>
          <w:p w:rsidR="009C2545" w:rsidRPr="00DE1CD6" w:rsidRDefault="009C2545"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p w:rsidR="00C906B4" w:rsidRPr="00DE1CD6" w:rsidRDefault="00C906B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Частично представлена  информация о календарном  учебном графике с приложением  копии.</w:t>
            </w:r>
          </w:p>
        </w:tc>
        <w:tc>
          <w:tcPr>
            <w:tcW w:w="522" w:type="pct"/>
            <w:shd w:val="clear" w:color="auto" w:fill="auto"/>
          </w:tcPr>
          <w:p w:rsidR="00A27D44" w:rsidRPr="00DE1CD6" w:rsidRDefault="00A27D44" w:rsidP="00077291">
            <w:pPr>
              <w:rPr>
                <w:rFonts w:ascii="Arial Narrow" w:hAnsi="Arial Narrow"/>
                <w:color w:val="auto"/>
                <w:sz w:val="16"/>
                <w:szCs w:val="16"/>
                <w:lang w:eastAsia="ru-RU"/>
              </w:rPr>
            </w:pPr>
          </w:p>
        </w:tc>
        <w:tc>
          <w:tcPr>
            <w:tcW w:w="846" w:type="pct"/>
          </w:tcPr>
          <w:p w:rsidR="00A27D44" w:rsidRPr="00DE1CD6" w:rsidRDefault="00C9690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Навигация внутри организации представлена не в полном </w:t>
            </w:r>
            <w:proofErr w:type="spellStart"/>
            <w:r w:rsidRPr="00DE1CD6">
              <w:rPr>
                <w:rFonts w:ascii="Arial Narrow" w:hAnsi="Arial Narrow"/>
                <w:color w:val="auto"/>
                <w:sz w:val="16"/>
                <w:szCs w:val="16"/>
                <w:lang w:eastAsia="ru-RU"/>
              </w:rPr>
              <w:t>объеме</w:t>
            </w:r>
            <w:proofErr w:type="gramStart"/>
            <w:r w:rsidRPr="00DE1CD6">
              <w:rPr>
                <w:rFonts w:ascii="Arial Narrow" w:hAnsi="Arial Narrow"/>
                <w:color w:val="auto"/>
                <w:sz w:val="16"/>
                <w:szCs w:val="16"/>
                <w:lang w:eastAsia="ru-RU"/>
              </w:rPr>
              <w:t>.</w:t>
            </w:r>
            <w:r w:rsidR="007A6548" w:rsidRPr="00DE1CD6">
              <w:rPr>
                <w:rFonts w:ascii="Arial Narrow" w:hAnsi="Arial Narrow"/>
                <w:color w:val="auto"/>
                <w:sz w:val="16"/>
                <w:szCs w:val="16"/>
                <w:lang w:eastAsia="ru-RU"/>
              </w:rPr>
              <w:t>О</w:t>
            </w:r>
            <w:proofErr w:type="gramEnd"/>
            <w:r w:rsidR="007A6548" w:rsidRPr="00DE1CD6">
              <w:rPr>
                <w:rFonts w:ascii="Arial Narrow" w:hAnsi="Arial Narrow"/>
                <w:color w:val="auto"/>
                <w:sz w:val="16"/>
                <w:szCs w:val="16"/>
                <w:lang w:eastAsia="ru-RU"/>
              </w:rPr>
              <w:t>тсутствуют</w:t>
            </w:r>
            <w:proofErr w:type="spellEnd"/>
            <w:r w:rsidR="007A6548" w:rsidRPr="00DE1CD6">
              <w:rPr>
                <w:rFonts w:ascii="Arial Narrow" w:hAnsi="Arial Narrow"/>
                <w:color w:val="auto"/>
                <w:sz w:val="16"/>
                <w:szCs w:val="16"/>
                <w:lang w:eastAsia="ru-RU"/>
              </w:rPr>
              <w:t xml:space="preserve"> сменные кресла-коляски.</w:t>
            </w:r>
            <w:r w:rsidR="00AD6467" w:rsidRPr="00DE1CD6">
              <w:rPr>
                <w:rFonts w:ascii="Arial Narrow" w:hAnsi="Arial Narrow"/>
                <w:color w:val="auto"/>
                <w:sz w:val="16"/>
                <w:szCs w:val="16"/>
                <w:lang w:eastAsia="ru-RU"/>
              </w:rPr>
              <w:t xml:space="preserve"> Отсутствие адаптированных лифтов, поручней, расширенных дверных проемов</w:t>
            </w:r>
            <w:proofErr w:type="gramStart"/>
            <w:r w:rsidR="00453C29" w:rsidRPr="00DE1CD6">
              <w:rPr>
                <w:rFonts w:ascii="Arial Narrow" w:hAnsi="Arial Narrow"/>
                <w:color w:val="auto"/>
                <w:sz w:val="16"/>
                <w:szCs w:val="16"/>
                <w:lang w:eastAsia="ru-RU"/>
              </w:rPr>
              <w:t xml:space="preserve">  О</w:t>
            </w:r>
            <w:proofErr w:type="gramEnd"/>
            <w:r w:rsidR="00453C29" w:rsidRPr="00DE1CD6">
              <w:rPr>
                <w:rFonts w:ascii="Arial Narrow" w:hAnsi="Arial Narrow"/>
                <w:color w:val="auto"/>
                <w:sz w:val="16"/>
                <w:szCs w:val="16"/>
                <w:lang w:eastAsia="ru-RU"/>
              </w:rPr>
              <w:t xml:space="preserve">тсутствует дублирование для инвалидов по слуху </w:t>
            </w:r>
            <w:r w:rsidR="00453C29" w:rsidRPr="00DE1CD6">
              <w:rPr>
                <w:rFonts w:ascii="Arial Narrow" w:hAnsi="Arial Narrow"/>
                <w:color w:val="auto"/>
                <w:sz w:val="16"/>
                <w:szCs w:val="16"/>
                <w:lang w:eastAsia="ru-RU"/>
              </w:rPr>
              <w:lastRenderedPageBreak/>
              <w:t xml:space="preserve">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B931B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A27D44" w:rsidRPr="00DE1CD6" w:rsidTr="0067580E">
        <w:trPr>
          <w:trHeight w:val="70"/>
        </w:trPr>
        <w:tc>
          <w:tcPr>
            <w:tcW w:w="196" w:type="pct"/>
            <w:shd w:val="clear" w:color="auto" w:fill="auto"/>
            <w:vAlign w:val="center"/>
          </w:tcPr>
          <w:p w:rsidR="00A27D44" w:rsidRPr="00DE1CD6" w:rsidRDefault="00A27D44"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6</w:t>
            </w:r>
          </w:p>
        </w:tc>
        <w:tc>
          <w:tcPr>
            <w:tcW w:w="531" w:type="pct"/>
            <w:vAlign w:val="center"/>
          </w:tcPr>
          <w:p w:rsidR="00A27D44" w:rsidRPr="00DE1CD6" w:rsidRDefault="00A27D44"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Полигусовская</w:t>
            </w:r>
            <w:proofErr w:type="spellEnd"/>
            <w:r w:rsidRPr="00DE1CD6">
              <w:rPr>
                <w:rFonts w:ascii="Arial Narrow" w:hAnsi="Arial Narrow" w:cs="Calibri"/>
                <w:color w:val="auto"/>
                <w:sz w:val="22"/>
              </w:rPr>
              <w:t xml:space="preserve"> ОШ-ДС</w:t>
            </w:r>
          </w:p>
        </w:tc>
        <w:tc>
          <w:tcPr>
            <w:tcW w:w="2905" w:type="pct"/>
            <w:shd w:val="clear" w:color="auto" w:fill="auto"/>
          </w:tcPr>
          <w:p w:rsidR="00A27D44" w:rsidRPr="00DE1CD6" w:rsidRDefault="00A972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дате создания образовательной организации.</w:t>
            </w:r>
          </w:p>
          <w:p w:rsidR="00605426" w:rsidRPr="00DE1CD6" w:rsidRDefault="0060542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w:t>
            </w:r>
          </w:p>
          <w:p w:rsidR="00DF4E00" w:rsidRPr="00DE1CD6" w:rsidRDefault="00DF4E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9C2545" w:rsidRPr="00DE1CD6" w:rsidRDefault="009C2545"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p w:rsidR="00DE4599" w:rsidRPr="00DE1CD6" w:rsidRDefault="00DE459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1C5EE2" w:rsidRPr="00DE1CD6" w:rsidRDefault="001C5EE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562C81" w:rsidRPr="00DE1CD6" w:rsidRDefault="00562C8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634A6" w:rsidRPr="00DE1CD6" w:rsidRDefault="006634A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актуального коллективного договора.</w:t>
            </w:r>
          </w:p>
          <w:p w:rsidR="00FA25B4" w:rsidRPr="00DE1CD6" w:rsidRDefault="00FA25B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трудового распорядка.</w:t>
            </w:r>
          </w:p>
          <w:p w:rsidR="00B5496D" w:rsidRPr="00DE1CD6" w:rsidRDefault="00B5496D"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p w:rsidR="00B5496D" w:rsidRPr="00DE1CD6" w:rsidRDefault="00B5496D"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предписаниях органов, осуществляющих государственный контроль (надзор) в сфере образования, отчеты об их исполнении.</w:t>
            </w:r>
          </w:p>
          <w:p w:rsidR="00B0756E" w:rsidRPr="00DE1CD6" w:rsidRDefault="00B0756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обеспечении доступа в здания образовательной организации инвалидов и лиц с ограниченными возможностями здоровья.</w:t>
            </w:r>
          </w:p>
          <w:p w:rsidR="00346F79" w:rsidRPr="00DE1CD6" w:rsidRDefault="00346F7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сроке действия государственной аккредитации отсутствует в подразделе "Образование".</w:t>
            </w:r>
          </w:p>
          <w:p w:rsidR="00663A1C" w:rsidRPr="00DE1CD6" w:rsidRDefault="00663A1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p>
          <w:p w:rsidR="000936F9" w:rsidRPr="00DE1CD6" w:rsidRDefault="000936F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актуальная информация о руководителе образовательной организации, </w:t>
            </w:r>
          </w:p>
          <w:p w:rsidR="000936F9" w:rsidRPr="00DE1CD6" w:rsidRDefault="000936F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w:t>
            </w:r>
          </w:p>
          <w:p w:rsidR="00771842" w:rsidRPr="00DE1CD6" w:rsidRDefault="0077184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C906B4" w:rsidRPr="00DE1CD6" w:rsidRDefault="00C906B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0936F9" w:rsidRPr="00DE1CD6" w:rsidRDefault="000936F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персональном составе педагогических работников представлена не в полном объеме.</w:t>
            </w:r>
          </w:p>
          <w:p w:rsidR="00256F1E" w:rsidRPr="00DE1CD6" w:rsidRDefault="00256F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729A0" w:rsidRPr="00DE1CD6" w:rsidRDefault="00F729A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A27D44" w:rsidRPr="00DE1CD6" w:rsidRDefault="008B1CC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Частично представлены либо отсутствуют локальные нормативные акты по основным вопросам организации и осуществления образовательной деятельности.</w:t>
            </w:r>
          </w:p>
        </w:tc>
        <w:tc>
          <w:tcPr>
            <w:tcW w:w="846" w:type="pct"/>
          </w:tcPr>
          <w:p w:rsidR="00A27D44" w:rsidRPr="00DE1CD6" w:rsidRDefault="00AD6467"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Отсутствуют сменные кресла-коляски.</w:t>
            </w:r>
            <w:r w:rsidR="00E21426" w:rsidRPr="00DE1CD6">
              <w:rPr>
                <w:rFonts w:ascii="Arial Narrow" w:hAnsi="Arial Narrow"/>
                <w:color w:val="auto"/>
                <w:sz w:val="16"/>
                <w:szCs w:val="16"/>
                <w:lang w:eastAsia="ru-RU"/>
              </w:rPr>
              <w:t xml:space="preserve"> Отсутствуют специально оборудованные </w:t>
            </w:r>
            <w:proofErr w:type="spellStart"/>
            <w:r w:rsidR="00E21426" w:rsidRPr="00DE1CD6">
              <w:rPr>
                <w:rFonts w:ascii="Arial Narrow" w:hAnsi="Arial Narrow"/>
                <w:color w:val="auto"/>
                <w:sz w:val="16"/>
                <w:szCs w:val="16"/>
                <w:lang w:eastAsia="ru-RU"/>
              </w:rPr>
              <w:t>санитарно-гигиенически</w:t>
            </w:r>
            <w:proofErr w:type="spellEnd"/>
            <w:r w:rsidR="00E21426" w:rsidRPr="00DE1CD6">
              <w:rPr>
                <w:rFonts w:ascii="Arial Narrow" w:hAnsi="Arial Narrow"/>
                <w:color w:val="auto"/>
                <w:sz w:val="16"/>
                <w:szCs w:val="16"/>
                <w:lang w:eastAsia="ru-RU"/>
              </w:rPr>
              <w:t xml:space="preserve"> помещения</w:t>
            </w:r>
            <w:proofErr w:type="gramStart"/>
            <w:r w:rsidR="00453C29" w:rsidRPr="00DE1CD6">
              <w:rPr>
                <w:rFonts w:ascii="Arial Narrow" w:hAnsi="Arial Narrow"/>
                <w:color w:val="auto"/>
                <w:sz w:val="16"/>
                <w:szCs w:val="16"/>
                <w:lang w:eastAsia="ru-RU"/>
              </w:rPr>
              <w:t xml:space="preserve">  О</w:t>
            </w:r>
            <w:proofErr w:type="gramEnd"/>
            <w:r w:rsidR="00453C29" w:rsidRPr="00DE1CD6">
              <w:rPr>
                <w:rFonts w:ascii="Arial Narrow" w:hAnsi="Arial Narrow"/>
                <w:color w:val="auto"/>
                <w:sz w:val="16"/>
                <w:szCs w:val="16"/>
                <w:lang w:eastAsia="ru-RU"/>
              </w:rPr>
              <w:t xml:space="preserve">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B931B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A27D44" w:rsidRPr="00DE1CD6" w:rsidTr="0067580E">
        <w:trPr>
          <w:trHeight w:val="70"/>
        </w:trPr>
        <w:tc>
          <w:tcPr>
            <w:tcW w:w="196" w:type="pct"/>
            <w:shd w:val="clear" w:color="auto" w:fill="auto"/>
            <w:vAlign w:val="center"/>
          </w:tcPr>
          <w:p w:rsidR="00A27D44" w:rsidRPr="00DE1CD6" w:rsidRDefault="00A27D44"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7</w:t>
            </w:r>
          </w:p>
        </w:tc>
        <w:tc>
          <w:tcPr>
            <w:tcW w:w="531" w:type="pct"/>
            <w:vAlign w:val="center"/>
          </w:tcPr>
          <w:p w:rsidR="00A27D44" w:rsidRPr="00DE1CD6" w:rsidRDefault="00A27D44"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Суриндинская</w:t>
            </w:r>
            <w:proofErr w:type="spellEnd"/>
            <w:r w:rsidRPr="00DE1CD6">
              <w:rPr>
                <w:rFonts w:ascii="Arial Narrow" w:hAnsi="Arial Narrow" w:cs="Calibri"/>
                <w:color w:val="auto"/>
                <w:sz w:val="22"/>
              </w:rPr>
              <w:t xml:space="preserve"> ОШ</w:t>
            </w:r>
          </w:p>
        </w:tc>
        <w:tc>
          <w:tcPr>
            <w:tcW w:w="2905" w:type="pct"/>
            <w:shd w:val="clear" w:color="auto" w:fill="auto"/>
          </w:tcPr>
          <w:p w:rsidR="00A27D44" w:rsidRPr="00DE1CD6" w:rsidRDefault="00A972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режиме, графике работы.</w:t>
            </w:r>
          </w:p>
          <w:p w:rsidR="00DF4E00" w:rsidRPr="00DE1CD6" w:rsidRDefault="00DF4E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B5496D" w:rsidRPr="00DE1CD6" w:rsidRDefault="00B5496D"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p w:rsidR="00B5496D" w:rsidRPr="00DE1CD6" w:rsidRDefault="00B5496D"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Отсутствуют (либо не в полном объеме) отчеты об  исполнении предписаний органов, осуществляющих государственный контроль (надзор) в сфере образования.</w:t>
            </w:r>
          </w:p>
          <w:p w:rsidR="00346F79" w:rsidRPr="00DE1CD6" w:rsidRDefault="00346F7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сроке действия государственной аккредитации отсутствует в подразделе "Образование".</w:t>
            </w:r>
          </w:p>
          <w:p w:rsidR="00CD7DC0" w:rsidRPr="00DE1CD6" w:rsidRDefault="00CD7DC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частично.</w:t>
            </w:r>
          </w:p>
          <w:p w:rsidR="00663A1C" w:rsidRPr="00DE1CD6" w:rsidRDefault="00663A1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p>
          <w:p w:rsidR="00DE4599" w:rsidRPr="00DE1CD6" w:rsidRDefault="00DE459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5E4E72" w:rsidRPr="00DE1CD6" w:rsidRDefault="005E4E7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p w:rsidR="00B0756E" w:rsidRPr="00DE1CD6" w:rsidRDefault="00B0756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обеспечении доступа в здания образовательной организации инвалидов и лиц с ограниченными возможностями здоровья.</w:t>
            </w:r>
          </w:p>
          <w:p w:rsidR="00771842" w:rsidRPr="00DE1CD6" w:rsidRDefault="0077184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1C5EE2" w:rsidRPr="00DE1CD6" w:rsidRDefault="001C5EE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A4177C" w:rsidRPr="00DE1CD6" w:rsidRDefault="00A4177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A4177C" w:rsidRPr="00DE1CD6" w:rsidRDefault="00A4177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w:t>
            </w:r>
          </w:p>
          <w:p w:rsidR="000936F9" w:rsidRPr="00DE1CD6" w:rsidRDefault="000936F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актуальная информация о руководителе образовательной организации, </w:t>
            </w:r>
          </w:p>
          <w:p w:rsidR="000936F9" w:rsidRPr="00DE1CD6" w:rsidRDefault="000936F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w:t>
            </w:r>
          </w:p>
          <w:p w:rsidR="000936F9" w:rsidRPr="00DE1CD6" w:rsidRDefault="000936F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персональном составе педагогических работников представлена не в полном объеме.</w:t>
            </w:r>
          </w:p>
          <w:p w:rsidR="00256F1E" w:rsidRPr="00DE1CD6" w:rsidRDefault="00256F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C2545" w:rsidRPr="00DE1CD6" w:rsidRDefault="009C2545"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tc>
        <w:tc>
          <w:tcPr>
            <w:tcW w:w="522" w:type="pct"/>
            <w:shd w:val="clear" w:color="auto" w:fill="auto"/>
          </w:tcPr>
          <w:p w:rsidR="00A27D44" w:rsidRPr="00DE1CD6" w:rsidRDefault="008B1CC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Частично представлена  информация  о структуре и об органах управления образовательной организации</w:t>
            </w:r>
          </w:p>
        </w:tc>
        <w:tc>
          <w:tcPr>
            <w:tcW w:w="846" w:type="pct"/>
          </w:tcPr>
          <w:p w:rsidR="00A27D44" w:rsidRPr="00DE1CD6" w:rsidRDefault="00AD6467"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выделенная стоянка для автотранспортных средств инвалидов Отсутствие адаптированных лифтов, поручней, расширенных дверных проемов</w:t>
            </w:r>
            <w:proofErr w:type="gramStart"/>
            <w:r w:rsidR="00453C29" w:rsidRPr="00DE1CD6">
              <w:rPr>
                <w:rFonts w:ascii="Arial Narrow" w:hAnsi="Arial Narrow"/>
                <w:color w:val="auto"/>
                <w:sz w:val="16"/>
                <w:szCs w:val="16"/>
                <w:lang w:eastAsia="ru-RU"/>
              </w:rPr>
              <w:t xml:space="preserve">  О</w:t>
            </w:r>
            <w:proofErr w:type="gramEnd"/>
            <w:r w:rsidR="00453C29" w:rsidRPr="00DE1CD6">
              <w:rPr>
                <w:rFonts w:ascii="Arial Narrow" w:hAnsi="Arial Narrow"/>
                <w:color w:val="auto"/>
                <w:sz w:val="16"/>
                <w:szCs w:val="16"/>
                <w:lang w:eastAsia="ru-RU"/>
              </w:rPr>
              <w:t xml:space="preserve">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B931B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A27D44" w:rsidRPr="00DE1CD6" w:rsidTr="0067580E">
        <w:trPr>
          <w:trHeight w:val="70"/>
        </w:trPr>
        <w:tc>
          <w:tcPr>
            <w:tcW w:w="196" w:type="pct"/>
            <w:shd w:val="clear" w:color="auto" w:fill="auto"/>
            <w:vAlign w:val="center"/>
          </w:tcPr>
          <w:p w:rsidR="00A27D44" w:rsidRPr="00DE1CD6" w:rsidRDefault="00B5496D" w:rsidP="00E324A3">
            <w:pPr>
              <w:spacing w:line="360" w:lineRule="auto"/>
              <w:jc w:val="center"/>
              <w:rPr>
                <w:rFonts w:ascii="Arial Narrow" w:hAnsi="Arial Narrow" w:cs="Calibri"/>
                <w:color w:val="auto"/>
                <w:sz w:val="36"/>
                <w:szCs w:val="36"/>
              </w:rPr>
            </w:pPr>
            <w:r w:rsidRPr="00DE1CD6">
              <w:rPr>
                <w:rFonts w:ascii="Arial Narrow" w:hAnsi="Arial Narrow"/>
                <w:color w:val="auto"/>
              </w:rPr>
              <w:br w:type="page"/>
            </w:r>
            <w:r w:rsidR="00A27D44" w:rsidRPr="00DE1CD6">
              <w:rPr>
                <w:rFonts w:ascii="Arial Narrow" w:hAnsi="Arial Narrow" w:cs="Calibri"/>
                <w:color w:val="auto"/>
                <w:sz w:val="36"/>
                <w:szCs w:val="36"/>
              </w:rPr>
              <w:t>8</w:t>
            </w:r>
          </w:p>
        </w:tc>
        <w:tc>
          <w:tcPr>
            <w:tcW w:w="531" w:type="pct"/>
            <w:vAlign w:val="center"/>
          </w:tcPr>
          <w:p w:rsidR="00A27D44" w:rsidRPr="00DE1CD6" w:rsidRDefault="00A27D44"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Байкитская</w:t>
            </w:r>
            <w:proofErr w:type="spellEnd"/>
            <w:r w:rsidRPr="00DE1CD6">
              <w:rPr>
                <w:rFonts w:ascii="Arial Narrow" w:hAnsi="Arial Narrow" w:cs="Calibri"/>
                <w:color w:val="auto"/>
                <w:sz w:val="22"/>
              </w:rPr>
              <w:t xml:space="preserve"> СШ</w:t>
            </w:r>
          </w:p>
        </w:tc>
        <w:tc>
          <w:tcPr>
            <w:tcW w:w="2905" w:type="pct"/>
            <w:shd w:val="clear" w:color="auto" w:fill="auto"/>
          </w:tcPr>
          <w:p w:rsidR="00A27D44" w:rsidRPr="00DE1CD6" w:rsidRDefault="00E517E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Нет информации об органах управления образовательной организации.</w:t>
            </w:r>
          </w:p>
          <w:p w:rsidR="00B0756E" w:rsidRPr="00DE1CD6" w:rsidRDefault="00B0756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обеспечении доступа в здания образовательной организации инвалидов и лиц с ограниченными возможностями здоровья.</w:t>
            </w:r>
          </w:p>
          <w:p w:rsidR="00DE4599" w:rsidRPr="00DE1CD6" w:rsidRDefault="00DE459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562C81" w:rsidRPr="00DE1CD6" w:rsidRDefault="00562C8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634A6" w:rsidRPr="00DE1CD6" w:rsidRDefault="006634A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актуального коллективного договора.</w:t>
            </w:r>
          </w:p>
          <w:p w:rsidR="00FA25B4" w:rsidRPr="00DE1CD6" w:rsidRDefault="00FA25B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трудового распорядка.</w:t>
            </w:r>
          </w:p>
          <w:p w:rsidR="0024752B" w:rsidRPr="00DE1CD6" w:rsidRDefault="0024752B"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реализуемых уровнях образования</w:t>
            </w:r>
          </w:p>
          <w:p w:rsidR="00873C4A" w:rsidRPr="00DE1CD6" w:rsidRDefault="00873C4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формах обучения отсутствует.</w:t>
            </w:r>
          </w:p>
          <w:p w:rsidR="00873C4A" w:rsidRPr="00DE1CD6" w:rsidRDefault="00873C4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нормативных сроках обучения отсутствует.</w:t>
            </w:r>
          </w:p>
          <w:p w:rsidR="00346F79" w:rsidRPr="00DE1CD6" w:rsidRDefault="00346F7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Информация о сроке действия государственной аккредитации отсутствует в подразделе "Образование".</w:t>
            </w:r>
          </w:p>
          <w:p w:rsidR="00CD7DC0" w:rsidRPr="00DE1CD6" w:rsidRDefault="00CD7DC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частично.</w:t>
            </w:r>
            <w:r w:rsidR="00663A1C" w:rsidRPr="00DE1CD6">
              <w:rPr>
                <w:rFonts w:ascii="Arial Narrow" w:hAnsi="Arial Narrow"/>
                <w:color w:val="auto"/>
              </w:rPr>
              <w:t xml:space="preserve"> </w:t>
            </w:r>
            <w:r w:rsidR="00663A1C"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p>
          <w:p w:rsidR="001435FC" w:rsidRPr="00DE1CD6" w:rsidRDefault="001435F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p>
          <w:p w:rsidR="00771842" w:rsidRPr="00DE1CD6" w:rsidRDefault="0077184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C165A1" w:rsidRPr="00DE1CD6" w:rsidRDefault="00C165A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1C5EE2" w:rsidRPr="00DE1CD6" w:rsidRDefault="001C5EE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A4177C" w:rsidRPr="00DE1CD6" w:rsidRDefault="00A4177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A4177C" w:rsidRPr="00DE1CD6" w:rsidRDefault="00A4177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w:t>
            </w:r>
          </w:p>
          <w:p w:rsidR="000936F9" w:rsidRPr="00DE1CD6" w:rsidRDefault="000936F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персональном составе педагогических работников представлена не в полном объеме.</w:t>
            </w:r>
          </w:p>
          <w:p w:rsidR="005E4E72" w:rsidRPr="00DE1CD6" w:rsidRDefault="005E4E7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tc>
        <w:tc>
          <w:tcPr>
            <w:tcW w:w="522" w:type="pct"/>
            <w:shd w:val="clear" w:color="auto" w:fill="auto"/>
          </w:tcPr>
          <w:p w:rsidR="00A27D44" w:rsidRPr="00DE1CD6" w:rsidRDefault="00A27D44" w:rsidP="00077291">
            <w:pPr>
              <w:rPr>
                <w:rFonts w:ascii="Arial Narrow" w:hAnsi="Arial Narrow"/>
                <w:color w:val="auto"/>
                <w:sz w:val="16"/>
                <w:szCs w:val="16"/>
                <w:lang w:eastAsia="ru-RU"/>
              </w:rPr>
            </w:pPr>
          </w:p>
        </w:tc>
        <w:tc>
          <w:tcPr>
            <w:tcW w:w="846" w:type="pct"/>
          </w:tcPr>
          <w:p w:rsidR="00A27D44" w:rsidRPr="00DE1CD6" w:rsidRDefault="00AD6467"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Отсутствуют сменные кресла-коляски. Отсутствие адаптированных лифтов, поручней, расширенных дверных проемов</w:t>
            </w:r>
            <w:proofErr w:type="gramStart"/>
            <w:r w:rsidR="00E21426" w:rsidRPr="00DE1CD6">
              <w:rPr>
                <w:rFonts w:ascii="Arial Narrow" w:hAnsi="Arial Narrow"/>
                <w:color w:val="auto"/>
                <w:sz w:val="16"/>
                <w:szCs w:val="16"/>
                <w:lang w:eastAsia="ru-RU"/>
              </w:rPr>
              <w:t xml:space="preserve"> О</w:t>
            </w:r>
            <w:proofErr w:type="gramEnd"/>
            <w:r w:rsidR="00E21426" w:rsidRPr="00DE1CD6">
              <w:rPr>
                <w:rFonts w:ascii="Arial Narrow" w:hAnsi="Arial Narrow"/>
                <w:color w:val="auto"/>
                <w:sz w:val="16"/>
                <w:szCs w:val="16"/>
                <w:lang w:eastAsia="ru-RU"/>
              </w:rPr>
              <w:t xml:space="preserve">тсутствуют специально оборудованные </w:t>
            </w:r>
            <w:proofErr w:type="spellStart"/>
            <w:r w:rsidR="00E21426" w:rsidRPr="00DE1CD6">
              <w:rPr>
                <w:rFonts w:ascii="Arial Narrow" w:hAnsi="Arial Narrow"/>
                <w:color w:val="auto"/>
                <w:sz w:val="16"/>
                <w:szCs w:val="16"/>
                <w:lang w:eastAsia="ru-RU"/>
              </w:rPr>
              <w:t>санитарно-гигиенически</w:t>
            </w:r>
            <w:proofErr w:type="spellEnd"/>
            <w:r w:rsidR="00E21426" w:rsidRPr="00DE1CD6">
              <w:rPr>
                <w:rFonts w:ascii="Arial Narrow" w:hAnsi="Arial Narrow"/>
                <w:color w:val="auto"/>
                <w:sz w:val="16"/>
                <w:szCs w:val="16"/>
                <w:lang w:eastAsia="ru-RU"/>
              </w:rPr>
              <w:t xml:space="preserve"> помещения</w:t>
            </w:r>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w:t>
            </w:r>
            <w:r w:rsidR="00453C29" w:rsidRPr="00DE1CD6">
              <w:rPr>
                <w:rFonts w:ascii="Arial Narrow" w:hAnsi="Arial Narrow"/>
                <w:color w:val="auto"/>
                <w:sz w:val="16"/>
                <w:szCs w:val="16"/>
                <w:lang w:eastAsia="ru-RU"/>
              </w:rPr>
              <w:lastRenderedPageBreak/>
              <w:t xml:space="preserve">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CE79D4" w:rsidRPr="00DE1CD6">
              <w:rPr>
                <w:rFonts w:ascii="Arial Narrow" w:hAnsi="Arial Narrow"/>
                <w:color w:val="auto"/>
                <w:sz w:val="16"/>
                <w:szCs w:val="16"/>
                <w:lang w:eastAsia="ru-RU"/>
              </w:rPr>
              <w:t xml:space="preserve">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A27D44" w:rsidRPr="00DE1CD6" w:rsidTr="0067580E">
        <w:trPr>
          <w:trHeight w:val="70"/>
        </w:trPr>
        <w:tc>
          <w:tcPr>
            <w:tcW w:w="196" w:type="pct"/>
            <w:shd w:val="clear" w:color="auto" w:fill="auto"/>
            <w:vAlign w:val="center"/>
          </w:tcPr>
          <w:p w:rsidR="00A27D44" w:rsidRPr="00DE1CD6" w:rsidRDefault="00A27D44"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9</w:t>
            </w:r>
          </w:p>
        </w:tc>
        <w:tc>
          <w:tcPr>
            <w:tcW w:w="531" w:type="pct"/>
            <w:vAlign w:val="center"/>
          </w:tcPr>
          <w:p w:rsidR="00A27D44" w:rsidRPr="00DE1CD6" w:rsidRDefault="00A27D44"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Ванаварская</w:t>
            </w:r>
            <w:proofErr w:type="spellEnd"/>
            <w:r w:rsidRPr="00DE1CD6">
              <w:rPr>
                <w:rFonts w:ascii="Arial Narrow" w:hAnsi="Arial Narrow" w:cs="Calibri"/>
                <w:color w:val="auto"/>
                <w:sz w:val="22"/>
              </w:rPr>
              <w:t xml:space="preserve"> СШ</w:t>
            </w:r>
          </w:p>
        </w:tc>
        <w:tc>
          <w:tcPr>
            <w:tcW w:w="2905" w:type="pct"/>
            <w:shd w:val="clear" w:color="auto" w:fill="auto"/>
          </w:tcPr>
          <w:p w:rsidR="00A27D44" w:rsidRPr="00DE1CD6" w:rsidRDefault="00E517E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структуре и об органах управления образовательной организации</w:t>
            </w:r>
            <w:r w:rsidR="00605426" w:rsidRPr="00DE1CD6">
              <w:rPr>
                <w:rFonts w:ascii="Arial Narrow" w:hAnsi="Arial Narrow"/>
                <w:color w:val="auto"/>
                <w:sz w:val="16"/>
                <w:szCs w:val="16"/>
                <w:lang w:eastAsia="ru-RU"/>
              </w:rPr>
              <w:t>.</w:t>
            </w:r>
          </w:p>
          <w:p w:rsidR="00605426" w:rsidRPr="00DE1CD6" w:rsidRDefault="0060542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w:t>
            </w:r>
          </w:p>
          <w:p w:rsidR="00846E0A" w:rsidRPr="00DE1CD6" w:rsidRDefault="00846E0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p>
          <w:p w:rsidR="00A4177C" w:rsidRPr="00DE1CD6" w:rsidRDefault="00A4177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A4177C" w:rsidRPr="00DE1CD6" w:rsidRDefault="00A4177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w:t>
            </w:r>
          </w:p>
          <w:p w:rsidR="00DF4E00" w:rsidRPr="00DE1CD6" w:rsidRDefault="00DF4E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DE4599" w:rsidRPr="00DE1CD6" w:rsidRDefault="00DE459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0756E" w:rsidRPr="00DE1CD6" w:rsidRDefault="00B0756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обеспечении доступа в здания образовательной организации инвалидов и лиц с ограниченными возможностями здоровья.</w:t>
            </w:r>
          </w:p>
          <w:p w:rsidR="00771842" w:rsidRPr="00DE1CD6" w:rsidRDefault="0077184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1C5EE2" w:rsidRPr="00DE1CD6" w:rsidRDefault="001C5EE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BE7CC5" w:rsidRPr="00DE1CD6" w:rsidRDefault="00BE7CC5"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правила приема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p>
          <w:p w:rsidR="00605852" w:rsidRPr="00DE1CD6" w:rsidRDefault="0060585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p>
          <w:p w:rsidR="006634A6" w:rsidRPr="00DE1CD6" w:rsidRDefault="006634A6"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актуального коллективного договора.</w:t>
            </w:r>
          </w:p>
          <w:p w:rsidR="00FA25B4" w:rsidRPr="00DE1CD6" w:rsidRDefault="00FA25B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трудового распорядка.</w:t>
            </w:r>
          </w:p>
          <w:p w:rsidR="00357F5B" w:rsidRPr="00DE1CD6" w:rsidRDefault="00357F5B"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актуальный отчет о результатах </w:t>
            </w:r>
            <w:proofErr w:type="spellStart"/>
            <w:r w:rsidRPr="00DE1CD6">
              <w:rPr>
                <w:rFonts w:ascii="Arial Narrow" w:hAnsi="Arial Narrow"/>
                <w:color w:val="auto"/>
                <w:sz w:val="16"/>
                <w:szCs w:val="16"/>
                <w:lang w:eastAsia="ru-RU"/>
              </w:rPr>
              <w:t>самообследования</w:t>
            </w:r>
            <w:proofErr w:type="spellEnd"/>
            <w:r w:rsidRPr="00DE1CD6">
              <w:rPr>
                <w:rFonts w:ascii="Arial Narrow" w:hAnsi="Arial Narrow"/>
                <w:color w:val="auto"/>
                <w:sz w:val="16"/>
                <w:szCs w:val="16"/>
                <w:lang w:eastAsia="ru-RU"/>
              </w:rPr>
              <w:t xml:space="preserve"> образовательной организации</w:t>
            </w:r>
          </w:p>
          <w:p w:rsidR="0024752B" w:rsidRPr="00DE1CD6" w:rsidRDefault="0024752B"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реализуемых уровнях образования</w:t>
            </w:r>
          </w:p>
          <w:p w:rsidR="00873C4A" w:rsidRPr="00DE1CD6" w:rsidRDefault="00873C4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формах обучения отсутствует.</w:t>
            </w:r>
          </w:p>
          <w:p w:rsidR="00873C4A" w:rsidRPr="00DE1CD6" w:rsidRDefault="00873C4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нормативных сроках обучения отсутствует.</w:t>
            </w:r>
          </w:p>
          <w:p w:rsidR="00346F79" w:rsidRPr="00DE1CD6" w:rsidRDefault="00346F7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сроке действия государственной аккредитации отсутствует в подразделе "Образование".</w:t>
            </w:r>
          </w:p>
          <w:p w:rsidR="00CD7DC0" w:rsidRPr="00DE1CD6" w:rsidRDefault="00CD7DC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частично.</w:t>
            </w:r>
          </w:p>
          <w:p w:rsidR="00663A1C" w:rsidRPr="00DE1CD6" w:rsidRDefault="00663A1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p>
          <w:p w:rsidR="00C165A1" w:rsidRPr="00DE1CD6" w:rsidRDefault="00C165A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5E4E72" w:rsidRPr="00DE1CD6" w:rsidRDefault="005E4E7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p w:rsidR="0098009F" w:rsidRPr="00DE1CD6" w:rsidRDefault="0098009F"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w:t>
            </w:r>
          </w:p>
          <w:p w:rsidR="00256F1E" w:rsidRPr="00DE1CD6" w:rsidRDefault="00256F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C2545" w:rsidRPr="00DE1CD6" w:rsidRDefault="009C2545"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tc>
        <w:tc>
          <w:tcPr>
            <w:tcW w:w="522" w:type="pct"/>
            <w:shd w:val="clear" w:color="auto" w:fill="auto"/>
          </w:tcPr>
          <w:p w:rsidR="00A27D44" w:rsidRPr="00DE1CD6" w:rsidRDefault="00A27D44" w:rsidP="00077291">
            <w:pPr>
              <w:rPr>
                <w:rFonts w:ascii="Arial Narrow" w:hAnsi="Arial Narrow"/>
                <w:color w:val="auto"/>
                <w:sz w:val="16"/>
                <w:szCs w:val="16"/>
                <w:lang w:eastAsia="ru-RU"/>
              </w:rPr>
            </w:pPr>
          </w:p>
        </w:tc>
        <w:tc>
          <w:tcPr>
            <w:tcW w:w="846" w:type="pct"/>
          </w:tcPr>
          <w:p w:rsidR="00A27D44" w:rsidRPr="00DE1CD6" w:rsidRDefault="00AD6467"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Отсутствуют сменные кресла-коляски. Отсутствует выделенная стоянка для автотранспортных средств инвалидов</w:t>
            </w:r>
            <w:proofErr w:type="gramStart"/>
            <w:r w:rsidR="00E21426" w:rsidRPr="00DE1CD6">
              <w:rPr>
                <w:rFonts w:ascii="Arial Narrow" w:hAnsi="Arial Narrow"/>
                <w:color w:val="auto"/>
                <w:sz w:val="16"/>
                <w:szCs w:val="16"/>
                <w:lang w:eastAsia="ru-RU"/>
              </w:rPr>
              <w:t xml:space="preserve"> О</w:t>
            </w:r>
            <w:proofErr w:type="gramEnd"/>
            <w:r w:rsidR="00E21426" w:rsidRPr="00DE1CD6">
              <w:rPr>
                <w:rFonts w:ascii="Arial Narrow" w:hAnsi="Arial Narrow"/>
                <w:color w:val="auto"/>
                <w:sz w:val="16"/>
                <w:szCs w:val="16"/>
                <w:lang w:eastAsia="ru-RU"/>
              </w:rPr>
              <w:t xml:space="preserve">тсутствуют специально оборудованные </w:t>
            </w:r>
            <w:proofErr w:type="spellStart"/>
            <w:r w:rsidR="00E21426" w:rsidRPr="00DE1CD6">
              <w:rPr>
                <w:rFonts w:ascii="Arial Narrow" w:hAnsi="Arial Narrow"/>
                <w:color w:val="auto"/>
                <w:sz w:val="16"/>
                <w:szCs w:val="16"/>
                <w:lang w:eastAsia="ru-RU"/>
              </w:rPr>
              <w:t>санитарно-гигиенически</w:t>
            </w:r>
            <w:proofErr w:type="spellEnd"/>
            <w:r w:rsidR="00E21426" w:rsidRPr="00DE1CD6">
              <w:rPr>
                <w:rFonts w:ascii="Arial Narrow" w:hAnsi="Arial Narrow"/>
                <w:color w:val="auto"/>
                <w:sz w:val="16"/>
                <w:szCs w:val="16"/>
                <w:lang w:eastAsia="ru-RU"/>
              </w:rPr>
              <w:t xml:space="preserve"> помещения</w:t>
            </w:r>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761742" w:rsidRPr="00DE1CD6">
              <w:rPr>
                <w:rFonts w:ascii="Arial Narrow" w:hAnsi="Arial Narrow"/>
                <w:color w:val="auto"/>
                <w:sz w:val="16"/>
                <w:szCs w:val="16"/>
                <w:lang w:eastAsia="ru-RU"/>
              </w:rPr>
              <w:t>. Отсутствует  альтернативная  версия официального сайта организации в сети "Интернет" для инвалидов по зрению</w:t>
            </w:r>
            <w:proofErr w:type="gramStart"/>
            <w:r w:rsidR="00B931B5" w:rsidRPr="00DE1CD6">
              <w:rPr>
                <w:rFonts w:ascii="Arial Narrow" w:hAnsi="Arial Narrow"/>
                <w:color w:val="auto"/>
                <w:sz w:val="16"/>
                <w:szCs w:val="16"/>
                <w:lang w:eastAsia="ru-RU"/>
              </w:rPr>
              <w:t xml:space="preserve"> Н</w:t>
            </w:r>
            <w:proofErr w:type="gramEnd"/>
            <w:r w:rsidR="00B931B5" w:rsidRPr="00DE1CD6">
              <w:rPr>
                <w:rFonts w:ascii="Arial Narrow" w:hAnsi="Arial Narrow"/>
                <w:color w:val="auto"/>
                <w:sz w:val="16"/>
                <w:szCs w:val="16"/>
                <w:lang w:eastAsia="ru-RU"/>
              </w:rPr>
              <w:t>ет возможности предоставления услуги в дистанционном режиме или на дому.</w:t>
            </w:r>
          </w:p>
        </w:tc>
      </w:tr>
      <w:tr w:rsidR="00A27D44" w:rsidRPr="00DE1CD6" w:rsidTr="0067580E">
        <w:trPr>
          <w:trHeight w:val="70"/>
        </w:trPr>
        <w:tc>
          <w:tcPr>
            <w:tcW w:w="196" w:type="pct"/>
            <w:shd w:val="clear" w:color="auto" w:fill="auto"/>
            <w:vAlign w:val="center"/>
          </w:tcPr>
          <w:p w:rsidR="00A27D44" w:rsidRPr="00DE1CD6" w:rsidRDefault="00A27D44"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10</w:t>
            </w:r>
          </w:p>
        </w:tc>
        <w:tc>
          <w:tcPr>
            <w:tcW w:w="531" w:type="pct"/>
            <w:vAlign w:val="center"/>
          </w:tcPr>
          <w:p w:rsidR="00A27D44" w:rsidRPr="00DE1CD6" w:rsidRDefault="00A27D44"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Ессейская</w:t>
            </w:r>
            <w:proofErr w:type="spellEnd"/>
            <w:r w:rsidRPr="00DE1CD6">
              <w:rPr>
                <w:rFonts w:ascii="Arial Narrow" w:hAnsi="Arial Narrow" w:cs="Calibri"/>
                <w:color w:val="auto"/>
                <w:sz w:val="22"/>
              </w:rPr>
              <w:t xml:space="preserve"> СШ</w:t>
            </w:r>
          </w:p>
        </w:tc>
        <w:tc>
          <w:tcPr>
            <w:tcW w:w="2905" w:type="pct"/>
            <w:shd w:val="clear" w:color="auto" w:fill="auto"/>
          </w:tcPr>
          <w:p w:rsidR="00A27D44" w:rsidRPr="00DE1CD6" w:rsidRDefault="00A972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схема структуры управления образовательной организации</w:t>
            </w:r>
          </w:p>
          <w:p w:rsidR="00DF4E00" w:rsidRPr="00DE1CD6" w:rsidRDefault="00DF4E0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1C5EE2" w:rsidRPr="00DE1CD6" w:rsidRDefault="001C5EE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663A1C" w:rsidRPr="00DE1CD6" w:rsidRDefault="00663A1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p>
          <w:p w:rsidR="00DE4599" w:rsidRPr="00DE1CD6" w:rsidRDefault="00DE4599"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0756E" w:rsidRPr="00DE1CD6" w:rsidRDefault="00B0756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обеспечении доступа в здания образовательной организации инвалидов и лиц с ограниченными возможностями здоровья.</w:t>
            </w:r>
          </w:p>
          <w:p w:rsidR="00846E0A" w:rsidRPr="00DE1CD6" w:rsidRDefault="00846E0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p>
          <w:p w:rsidR="00771842" w:rsidRPr="00DE1CD6" w:rsidRDefault="0077184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C165A1" w:rsidRPr="00DE1CD6" w:rsidRDefault="00C165A1"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B5496D" w:rsidRPr="00DE1CD6" w:rsidRDefault="00B5496D"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предписаниях органов, осуществляющих государственный контроль (надзор) в сфере образования, отчеты об их исполнении.</w:t>
            </w:r>
          </w:p>
          <w:p w:rsidR="00CD7DC0" w:rsidRPr="00DE1CD6" w:rsidRDefault="00CD7DC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не представлена</w:t>
            </w:r>
          </w:p>
          <w:p w:rsidR="005E4E72" w:rsidRPr="00DE1CD6" w:rsidRDefault="005E4E72"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p w:rsidR="0098009F" w:rsidRPr="00DE1CD6" w:rsidRDefault="0098009F"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w:t>
            </w:r>
          </w:p>
          <w:p w:rsidR="00175F2E" w:rsidRPr="00DE1CD6" w:rsidRDefault="00175F2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256F1E" w:rsidRPr="00DE1CD6" w:rsidRDefault="00256F1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C2545" w:rsidRPr="00DE1CD6" w:rsidRDefault="009C2545"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p w:rsidR="00F729A0" w:rsidRPr="00DE1CD6" w:rsidRDefault="00F729A0"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A27D44" w:rsidRPr="00DE1CD6" w:rsidRDefault="00A27D44" w:rsidP="00077291">
            <w:pPr>
              <w:rPr>
                <w:rFonts w:ascii="Arial Narrow" w:hAnsi="Arial Narrow"/>
                <w:color w:val="auto"/>
                <w:sz w:val="16"/>
                <w:szCs w:val="16"/>
                <w:lang w:eastAsia="ru-RU"/>
              </w:rPr>
            </w:pPr>
          </w:p>
        </w:tc>
        <w:tc>
          <w:tcPr>
            <w:tcW w:w="846" w:type="pct"/>
          </w:tcPr>
          <w:p w:rsidR="00A27D44" w:rsidRPr="00DE1CD6" w:rsidRDefault="00AD6467"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Отсутствуют сменные кресла-коляски. Отсутствует выделенная стоянка для автотранспортных средств инвалидов Отсутствие адаптированных лифтов, поручней, расширенных дверных проемов</w:t>
            </w:r>
            <w:proofErr w:type="gramStart"/>
            <w:r w:rsidR="00453C29" w:rsidRPr="00DE1CD6">
              <w:rPr>
                <w:rFonts w:ascii="Arial Narrow" w:hAnsi="Arial Narrow"/>
                <w:color w:val="auto"/>
                <w:sz w:val="16"/>
                <w:szCs w:val="16"/>
                <w:lang w:eastAsia="ru-RU"/>
              </w:rPr>
              <w:t xml:space="preserve">  О</w:t>
            </w:r>
            <w:proofErr w:type="gramEnd"/>
            <w:r w:rsidR="00453C29" w:rsidRPr="00DE1CD6">
              <w:rPr>
                <w:rFonts w:ascii="Arial Narrow" w:hAnsi="Arial Narrow"/>
                <w:color w:val="auto"/>
                <w:sz w:val="16"/>
                <w:szCs w:val="16"/>
                <w:lang w:eastAsia="ru-RU"/>
              </w:rPr>
              <w:t xml:space="preserve">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p>
        </w:tc>
      </w:tr>
      <w:tr w:rsidR="004E24BA" w:rsidRPr="00DE1CD6" w:rsidTr="0067580E">
        <w:trPr>
          <w:trHeight w:val="70"/>
        </w:trPr>
        <w:tc>
          <w:tcPr>
            <w:tcW w:w="196" w:type="pct"/>
            <w:shd w:val="clear" w:color="auto" w:fill="auto"/>
            <w:vAlign w:val="center"/>
          </w:tcPr>
          <w:p w:rsidR="004E24BA" w:rsidRPr="00DE1CD6" w:rsidRDefault="004E24BA"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11</w:t>
            </w:r>
          </w:p>
        </w:tc>
        <w:tc>
          <w:tcPr>
            <w:tcW w:w="531" w:type="pct"/>
            <w:vAlign w:val="center"/>
          </w:tcPr>
          <w:p w:rsidR="004E24BA" w:rsidRPr="00DE1CD6" w:rsidRDefault="004E24BA"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Кислоканская</w:t>
            </w:r>
            <w:proofErr w:type="spellEnd"/>
            <w:r w:rsidRPr="00DE1CD6">
              <w:rPr>
                <w:rFonts w:ascii="Arial Narrow" w:hAnsi="Arial Narrow" w:cs="Calibri"/>
                <w:color w:val="auto"/>
                <w:sz w:val="22"/>
              </w:rPr>
              <w:t xml:space="preserve"> СШ</w:t>
            </w:r>
          </w:p>
        </w:tc>
        <w:tc>
          <w:tcPr>
            <w:tcW w:w="2905"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схема структуры управления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в полном объеме по всем уровням образования информация (гиперссылка) о федеральных государственных образовательных стандартах.</w:t>
            </w:r>
          </w:p>
        </w:tc>
        <w:tc>
          <w:tcPr>
            <w:tcW w:w="522" w:type="pct"/>
            <w:shd w:val="clear" w:color="auto" w:fill="auto"/>
          </w:tcPr>
          <w:p w:rsidR="004E24BA" w:rsidRPr="00DE1CD6" w:rsidRDefault="004E24BA" w:rsidP="00077291">
            <w:pPr>
              <w:rPr>
                <w:rFonts w:ascii="Arial Narrow" w:hAnsi="Arial Narrow"/>
                <w:color w:val="auto"/>
                <w:sz w:val="16"/>
                <w:szCs w:val="16"/>
                <w:lang w:eastAsia="ru-RU"/>
              </w:rPr>
            </w:pPr>
          </w:p>
        </w:tc>
        <w:tc>
          <w:tcPr>
            <w:tcW w:w="846" w:type="pct"/>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453C29" w:rsidRPr="00DE1CD6">
              <w:rPr>
                <w:rFonts w:ascii="Arial Narrow" w:hAnsi="Arial Narrow"/>
                <w:color w:val="auto"/>
                <w:sz w:val="16"/>
                <w:szCs w:val="16"/>
                <w:lang w:eastAsia="ru-RU"/>
              </w:rPr>
              <w:t xml:space="preserve">  Отсутствует дублирование для </w:t>
            </w:r>
            <w:r w:rsidR="00453C29" w:rsidRPr="00DE1CD6">
              <w:rPr>
                <w:rFonts w:ascii="Arial Narrow" w:hAnsi="Arial Narrow"/>
                <w:color w:val="auto"/>
                <w:sz w:val="16"/>
                <w:szCs w:val="16"/>
                <w:lang w:eastAsia="ru-RU"/>
              </w:rPr>
              <w:lastRenderedPageBreak/>
              <w:t xml:space="preserve">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p>
        </w:tc>
      </w:tr>
      <w:tr w:rsidR="004E24BA" w:rsidRPr="00DE1CD6" w:rsidTr="0067580E">
        <w:trPr>
          <w:trHeight w:val="70"/>
        </w:trPr>
        <w:tc>
          <w:tcPr>
            <w:tcW w:w="196" w:type="pct"/>
            <w:shd w:val="clear" w:color="auto" w:fill="auto"/>
            <w:vAlign w:val="center"/>
          </w:tcPr>
          <w:p w:rsidR="004E24BA" w:rsidRPr="00DE1CD6" w:rsidRDefault="004E24BA"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12</w:t>
            </w:r>
          </w:p>
        </w:tc>
        <w:tc>
          <w:tcPr>
            <w:tcW w:w="531" w:type="pct"/>
            <w:vAlign w:val="center"/>
          </w:tcPr>
          <w:p w:rsidR="004E24BA" w:rsidRPr="00DE1CD6" w:rsidRDefault="004E24BA"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Стрелковская</w:t>
            </w:r>
            <w:proofErr w:type="spellEnd"/>
            <w:r w:rsidRPr="00DE1CD6">
              <w:rPr>
                <w:rFonts w:ascii="Arial Narrow" w:hAnsi="Arial Narrow" w:cs="Calibri"/>
                <w:color w:val="auto"/>
                <w:sz w:val="22"/>
              </w:rPr>
              <w:t xml:space="preserve"> СШ</w:t>
            </w:r>
          </w:p>
        </w:tc>
        <w:tc>
          <w:tcPr>
            <w:tcW w:w="2905"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учредителе, учредителях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трудового распорядка.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актуального коллективного договора.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актуальный отчет о результатах </w:t>
            </w:r>
            <w:proofErr w:type="spellStart"/>
            <w:r w:rsidRPr="00DE1CD6">
              <w:rPr>
                <w:rFonts w:ascii="Arial Narrow" w:hAnsi="Arial Narrow"/>
                <w:color w:val="auto"/>
                <w:sz w:val="16"/>
                <w:szCs w:val="16"/>
                <w:lang w:eastAsia="ru-RU"/>
              </w:rPr>
              <w:t>самообследования</w:t>
            </w:r>
            <w:proofErr w:type="spellEnd"/>
            <w:r w:rsidRPr="00DE1CD6">
              <w:rPr>
                <w:rFonts w:ascii="Arial Narrow" w:hAnsi="Arial Narrow"/>
                <w:color w:val="auto"/>
                <w:sz w:val="16"/>
                <w:szCs w:val="16"/>
                <w:lang w:eastAsia="ru-RU"/>
              </w:rPr>
              <w:t xml:space="preserve">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предписаниях органов, осуществляющих государственный контроль (надзор) в сфере образования.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формах обучения отсутствует.</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нормативных сроках обучения отсутствует.</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частично.</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актуальная информация о руководителе образовательной организации, </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питания обучающихся, в том числе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tc>
        <w:tc>
          <w:tcPr>
            <w:tcW w:w="522"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Частично представлена  информация  о структуре и об органах управления образовательной организации. </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представлено свидетельства о государственной аккредитации (с приложениями). </w:t>
            </w:r>
            <w:r w:rsidRPr="00DE1CD6">
              <w:rPr>
                <w:rFonts w:ascii="Arial Narrow" w:hAnsi="Arial Narrow"/>
                <w:color w:val="auto"/>
              </w:rPr>
              <w:t xml:space="preserve"> </w:t>
            </w:r>
            <w:r w:rsidRPr="00DE1CD6">
              <w:rPr>
                <w:rFonts w:ascii="Arial Narrow" w:hAnsi="Arial Narrow"/>
                <w:color w:val="auto"/>
                <w:sz w:val="16"/>
                <w:szCs w:val="16"/>
                <w:lang w:eastAsia="ru-RU"/>
              </w:rPr>
              <w:t>Частично представлены либо отсутствуют локальные нормативные акты по основным вопросам организации и осуществления образовательной деятельности.</w:t>
            </w:r>
          </w:p>
        </w:tc>
        <w:tc>
          <w:tcPr>
            <w:tcW w:w="846" w:type="pct"/>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либо не в должном качестве комфортная зона отдыха (ожидания).</w:t>
            </w:r>
            <w:r w:rsidRPr="00DE1CD6">
              <w:rPr>
                <w:rFonts w:ascii="Arial Narrow" w:hAnsi="Arial Narrow"/>
                <w:color w:val="auto"/>
              </w:rPr>
              <w:t xml:space="preserve"> </w:t>
            </w:r>
            <w:r w:rsidRPr="00DE1CD6">
              <w:rPr>
                <w:rFonts w:ascii="Arial Narrow" w:hAnsi="Arial Narrow"/>
                <w:color w:val="auto"/>
                <w:sz w:val="16"/>
                <w:szCs w:val="16"/>
                <w:lang w:eastAsia="ru-RU"/>
              </w:rPr>
              <w:t>Навигация внутри организации представлена не в полном объеме.</w:t>
            </w:r>
            <w:r w:rsidR="007A6548" w:rsidRPr="00DE1CD6">
              <w:rPr>
                <w:rFonts w:ascii="Arial Narrow" w:hAnsi="Arial Narrow"/>
                <w:color w:val="auto"/>
                <w:sz w:val="16"/>
                <w:szCs w:val="16"/>
                <w:lang w:eastAsia="ru-RU"/>
              </w:rPr>
              <w:t xml:space="preserve">  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CE79D4" w:rsidRPr="00DE1CD6">
              <w:rPr>
                <w:rFonts w:ascii="Arial Narrow" w:hAnsi="Arial Narrow"/>
                <w:color w:val="auto"/>
                <w:sz w:val="16"/>
                <w:szCs w:val="16"/>
                <w:lang w:eastAsia="ru-RU"/>
              </w:rPr>
              <w:t xml:space="preserve">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B931B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4E24BA" w:rsidRPr="00DE1CD6" w:rsidTr="0067580E">
        <w:trPr>
          <w:trHeight w:val="70"/>
        </w:trPr>
        <w:tc>
          <w:tcPr>
            <w:tcW w:w="196" w:type="pct"/>
            <w:shd w:val="clear" w:color="auto" w:fill="auto"/>
            <w:vAlign w:val="center"/>
          </w:tcPr>
          <w:p w:rsidR="004E24BA" w:rsidRPr="00DE1CD6" w:rsidRDefault="004E24BA"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13</w:t>
            </w:r>
          </w:p>
        </w:tc>
        <w:tc>
          <w:tcPr>
            <w:tcW w:w="531" w:type="pct"/>
            <w:vAlign w:val="center"/>
          </w:tcPr>
          <w:p w:rsidR="004E24BA" w:rsidRPr="00DE1CD6" w:rsidRDefault="004E24BA"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Тутончанская</w:t>
            </w:r>
            <w:proofErr w:type="spellEnd"/>
            <w:r w:rsidRPr="00DE1CD6">
              <w:rPr>
                <w:rFonts w:ascii="Arial Narrow" w:hAnsi="Arial Narrow" w:cs="Calibri"/>
                <w:color w:val="auto"/>
                <w:sz w:val="22"/>
              </w:rPr>
              <w:t xml:space="preserve"> СШ</w:t>
            </w:r>
          </w:p>
        </w:tc>
        <w:tc>
          <w:tcPr>
            <w:tcW w:w="2905"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частично.</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tc>
        <w:tc>
          <w:tcPr>
            <w:tcW w:w="522" w:type="pct"/>
            <w:shd w:val="clear" w:color="auto" w:fill="auto"/>
          </w:tcPr>
          <w:p w:rsidR="004E24BA" w:rsidRPr="00DE1CD6" w:rsidRDefault="004E24BA" w:rsidP="00077291">
            <w:pPr>
              <w:rPr>
                <w:rFonts w:ascii="Arial Narrow" w:hAnsi="Arial Narrow"/>
                <w:color w:val="auto"/>
                <w:sz w:val="16"/>
                <w:szCs w:val="16"/>
                <w:lang w:eastAsia="ru-RU"/>
              </w:rPr>
            </w:pPr>
          </w:p>
        </w:tc>
        <w:tc>
          <w:tcPr>
            <w:tcW w:w="846" w:type="pct"/>
          </w:tcPr>
          <w:p w:rsidR="004E24BA" w:rsidRPr="00DE1CD6" w:rsidRDefault="00AD6467"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Отсутствуют сменные кресла-коляски. Отсутствует выделенная стоянка для автотранспортных средств инвалидов Отсутствие адаптированных лифтов, поручней, расширенных дверных проемов</w:t>
            </w:r>
            <w:proofErr w:type="gramStart"/>
            <w:r w:rsidR="00453C29" w:rsidRPr="00DE1CD6">
              <w:rPr>
                <w:rFonts w:ascii="Arial Narrow" w:hAnsi="Arial Narrow"/>
                <w:color w:val="auto"/>
                <w:sz w:val="16"/>
                <w:szCs w:val="16"/>
                <w:lang w:eastAsia="ru-RU"/>
              </w:rPr>
              <w:t xml:space="preserve">  О</w:t>
            </w:r>
            <w:proofErr w:type="gramEnd"/>
            <w:r w:rsidR="00453C29" w:rsidRPr="00DE1CD6">
              <w:rPr>
                <w:rFonts w:ascii="Arial Narrow" w:hAnsi="Arial Narrow"/>
                <w:color w:val="auto"/>
                <w:sz w:val="16"/>
                <w:szCs w:val="16"/>
                <w:lang w:eastAsia="ru-RU"/>
              </w:rPr>
              <w:t xml:space="preserve">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p>
        </w:tc>
      </w:tr>
      <w:tr w:rsidR="004E24BA" w:rsidRPr="00DE1CD6" w:rsidTr="0067580E">
        <w:trPr>
          <w:trHeight w:val="70"/>
        </w:trPr>
        <w:tc>
          <w:tcPr>
            <w:tcW w:w="196" w:type="pct"/>
            <w:shd w:val="clear" w:color="auto" w:fill="auto"/>
            <w:vAlign w:val="center"/>
          </w:tcPr>
          <w:p w:rsidR="004E24BA" w:rsidRPr="00DE1CD6" w:rsidRDefault="004E24BA"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14</w:t>
            </w:r>
          </w:p>
        </w:tc>
        <w:tc>
          <w:tcPr>
            <w:tcW w:w="531" w:type="pct"/>
            <w:vAlign w:val="center"/>
          </w:tcPr>
          <w:p w:rsidR="004E24BA" w:rsidRPr="00DE1CD6" w:rsidRDefault="004E24BA" w:rsidP="00E324A3">
            <w:pPr>
              <w:spacing w:line="360" w:lineRule="auto"/>
              <w:rPr>
                <w:rFonts w:ascii="Arial Narrow" w:hAnsi="Arial Narrow" w:cs="Calibri"/>
                <w:color w:val="auto"/>
                <w:sz w:val="22"/>
              </w:rPr>
            </w:pPr>
            <w:r w:rsidRPr="00DE1CD6">
              <w:rPr>
                <w:rFonts w:ascii="Arial Narrow" w:hAnsi="Arial Narrow" w:cs="Calibri"/>
                <w:color w:val="auto"/>
                <w:sz w:val="22"/>
              </w:rPr>
              <w:t>Туринская СШ</w:t>
            </w:r>
          </w:p>
        </w:tc>
        <w:tc>
          <w:tcPr>
            <w:tcW w:w="2905"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tc>
        <w:tc>
          <w:tcPr>
            <w:tcW w:w="522"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Частично представлена  информация  о структуре и об органах управления образовательной организации. </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информация об условиях питания обучающихся, в том числе инвалидов и лиц с ограниченными возможностями здоровья (при наличии)</w:t>
            </w:r>
          </w:p>
        </w:tc>
        <w:tc>
          <w:tcPr>
            <w:tcW w:w="846" w:type="pct"/>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CE79D4" w:rsidRPr="00DE1CD6">
              <w:rPr>
                <w:rFonts w:ascii="Arial Narrow" w:hAnsi="Arial Narrow"/>
                <w:color w:val="auto"/>
                <w:sz w:val="16"/>
                <w:szCs w:val="16"/>
                <w:lang w:eastAsia="ru-RU"/>
              </w:rPr>
              <w:t xml:space="preserve">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4E24BA" w:rsidRPr="00DE1CD6" w:rsidTr="0067580E">
        <w:trPr>
          <w:trHeight w:val="70"/>
        </w:trPr>
        <w:tc>
          <w:tcPr>
            <w:tcW w:w="196" w:type="pct"/>
            <w:shd w:val="clear" w:color="auto" w:fill="auto"/>
            <w:vAlign w:val="center"/>
          </w:tcPr>
          <w:p w:rsidR="004E24BA" w:rsidRPr="00DE1CD6" w:rsidRDefault="004E24BA"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15</w:t>
            </w:r>
          </w:p>
        </w:tc>
        <w:tc>
          <w:tcPr>
            <w:tcW w:w="531" w:type="pct"/>
            <w:vAlign w:val="center"/>
          </w:tcPr>
          <w:p w:rsidR="004E24BA" w:rsidRPr="00DE1CD6" w:rsidRDefault="004E24BA" w:rsidP="00E324A3">
            <w:pPr>
              <w:spacing w:line="360" w:lineRule="auto"/>
              <w:rPr>
                <w:rFonts w:ascii="Arial Narrow" w:hAnsi="Arial Narrow" w:cs="Calibri"/>
                <w:color w:val="auto"/>
                <w:sz w:val="22"/>
              </w:rPr>
            </w:pPr>
            <w:r w:rsidRPr="00DE1CD6">
              <w:rPr>
                <w:rFonts w:ascii="Arial Narrow" w:hAnsi="Arial Narrow" w:cs="Calibri"/>
                <w:color w:val="auto"/>
                <w:sz w:val="22"/>
              </w:rPr>
              <w:t>Туринская  СШ-И</w:t>
            </w:r>
          </w:p>
        </w:tc>
        <w:tc>
          <w:tcPr>
            <w:tcW w:w="2905"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схема структуры управления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информация об обеспечении доступа в здания образовательной организации инвалидов и лиц с ограниченными </w:t>
            </w:r>
            <w:r w:rsidRPr="00DE1CD6">
              <w:rPr>
                <w:rFonts w:ascii="Arial Narrow" w:hAnsi="Arial Narrow"/>
                <w:color w:val="auto"/>
                <w:sz w:val="16"/>
                <w:szCs w:val="16"/>
                <w:lang w:eastAsia="ru-RU"/>
              </w:rPr>
              <w:lastRenderedPageBreak/>
              <w:t>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распорядка обучающихся.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актуального коллективного договора.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трудового распорядка.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частично.</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в полном объеме по всем уровням образования информация (гиперссылка) о федеральных государственных образовательных стандартах.</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персональном составе педагогических работников представлена не в полном объеме.</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tc>
        <w:tc>
          <w:tcPr>
            <w:tcW w:w="522" w:type="pct"/>
            <w:shd w:val="clear" w:color="auto" w:fill="auto"/>
          </w:tcPr>
          <w:p w:rsidR="004E24BA" w:rsidRPr="00DE1CD6" w:rsidRDefault="004E24BA" w:rsidP="00077291">
            <w:pPr>
              <w:rPr>
                <w:rFonts w:ascii="Arial Narrow" w:hAnsi="Arial Narrow"/>
                <w:color w:val="auto"/>
                <w:sz w:val="16"/>
                <w:szCs w:val="16"/>
                <w:lang w:eastAsia="ru-RU"/>
              </w:rPr>
            </w:pPr>
          </w:p>
        </w:tc>
        <w:tc>
          <w:tcPr>
            <w:tcW w:w="846" w:type="pct"/>
          </w:tcPr>
          <w:p w:rsidR="004E24BA"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оборудование входных групп пандусами/подъемными платформами,  выделенная стоянка для автотранспортных средств инвалидов. Отсутствие </w:t>
            </w:r>
            <w:r w:rsidRPr="00DE1CD6">
              <w:rPr>
                <w:rFonts w:ascii="Arial Narrow" w:hAnsi="Arial Narrow"/>
                <w:color w:val="auto"/>
                <w:sz w:val="16"/>
                <w:szCs w:val="16"/>
                <w:lang w:eastAsia="ru-RU"/>
              </w:rPr>
              <w:lastRenderedPageBreak/>
              <w:t>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CE79D4" w:rsidRPr="00DE1CD6">
              <w:rPr>
                <w:rFonts w:ascii="Arial Narrow" w:hAnsi="Arial Narrow"/>
                <w:color w:val="auto"/>
                <w:sz w:val="16"/>
                <w:szCs w:val="16"/>
                <w:lang w:eastAsia="ru-RU"/>
              </w:rPr>
              <w:t xml:space="preserve">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B931B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4E24BA" w:rsidRPr="00DE1CD6" w:rsidTr="0067580E">
        <w:trPr>
          <w:trHeight w:val="70"/>
        </w:trPr>
        <w:tc>
          <w:tcPr>
            <w:tcW w:w="196" w:type="pct"/>
            <w:shd w:val="clear" w:color="auto" w:fill="auto"/>
            <w:vAlign w:val="center"/>
          </w:tcPr>
          <w:p w:rsidR="004E24BA" w:rsidRPr="00DE1CD6" w:rsidRDefault="004E24BA"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16</w:t>
            </w:r>
          </w:p>
        </w:tc>
        <w:tc>
          <w:tcPr>
            <w:tcW w:w="531" w:type="pct"/>
            <w:vAlign w:val="center"/>
          </w:tcPr>
          <w:p w:rsidR="004E24BA" w:rsidRPr="00DE1CD6" w:rsidRDefault="004E24BA"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Куюмбинская</w:t>
            </w:r>
            <w:proofErr w:type="spellEnd"/>
            <w:r w:rsidRPr="00DE1CD6">
              <w:rPr>
                <w:rFonts w:ascii="Arial Narrow" w:hAnsi="Arial Narrow" w:cs="Calibri"/>
                <w:color w:val="auto"/>
                <w:sz w:val="22"/>
              </w:rPr>
              <w:t xml:space="preserve"> НШ-ДС</w:t>
            </w:r>
          </w:p>
        </w:tc>
        <w:tc>
          <w:tcPr>
            <w:tcW w:w="2905"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структуре и об органах управления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локального нормативного акта, регламентирующего режим занятий обучающихся.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актуального коллективного договора.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трудового распорядка.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предписаниях органов, осуществляющих государственный контроль (надзор) в сфере образования, отчеты об их исполнении.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обеспечении доступа в здания образовательной организации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сроке действия государственной аккредитации отсутствует в подразделе "Образование".</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частично.</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представлены частично.</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персональном составе педагогических работников представлена не в полном объеме.</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 xml:space="preserve">Не в полном объеме 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w:t>
            </w:r>
            <w:r w:rsidRPr="00DE1CD6">
              <w:rPr>
                <w:rFonts w:ascii="Arial Narrow" w:hAnsi="Arial Narrow"/>
                <w:color w:val="auto"/>
                <w:sz w:val="16"/>
                <w:szCs w:val="16"/>
                <w:lang w:eastAsia="ru-RU"/>
              </w:rPr>
              <w:lastRenderedPageBreak/>
              <w:t>образовательной организации (при их наличии)</w:t>
            </w:r>
          </w:p>
        </w:tc>
        <w:tc>
          <w:tcPr>
            <w:tcW w:w="846" w:type="pct"/>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w:t>
            </w:r>
            <w:proofErr w:type="gramStart"/>
            <w:r w:rsidRPr="00DE1CD6">
              <w:rPr>
                <w:rFonts w:ascii="Arial Narrow" w:hAnsi="Arial Narrow"/>
                <w:color w:val="auto"/>
                <w:sz w:val="16"/>
                <w:szCs w:val="16"/>
                <w:lang w:eastAsia="ru-RU"/>
              </w:rPr>
              <w:t xml:space="preserve">   .</w:t>
            </w:r>
            <w:proofErr w:type="gramEnd"/>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CE79D4" w:rsidRPr="00DE1CD6">
              <w:rPr>
                <w:rFonts w:ascii="Arial Narrow" w:hAnsi="Arial Narrow"/>
                <w:color w:val="auto"/>
                <w:sz w:val="16"/>
                <w:szCs w:val="16"/>
                <w:lang w:eastAsia="ru-RU"/>
              </w:rPr>
              <w:t xml:space="preserve"> Отсутствует помощь, оказываемая работниками организации, </w:t>
            </w:r>
            <w:r w:rsidR="00CE79D4" w:rsidRPr="00DE1CD6">
              <w:rPr>
                <w:rFonts w:ascii="Arial Narrow" w:hAnsi="Arial Narrow"/>
                <w:color w:val="auto"/>
                <w:sz w:val="16"/>
                <w:szCs w:val="16"/>
                <w:lang w:eastAsia="ru-RU"/>
              </w:rPr>
              <w:lastRenderedPageBreak/>
              <w:t>прошедшими необходимое обучение (инструктирование) (возможность сопровождения работниками организации).</w:t>
            </w:r>
            <w:r w:rsidR="00B931B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4E24BA" w:rsidRPr="00DE1CD6" w:rsidTr="0067580E">
        <w:trPr>
          <w:trHeight w:val="70"/>
        </w:trPr>
        <w:tc>
          <w:tcPr>
            <w:tcW w:w="196" w:type="pct"/>
            <w:shd w:val="clear" w:color="auto" w:fill="auto"/>
            <w:vAlign w:val="center"/>
          </w:tcPr>
          <w:p w:rsidR="004E24BA" w:rsidRPr="00DE1CD6" w:rsidRDefault="004E24BA"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17</w:t>
            </w:r>
          </w:p>
        </w:tc>
        <w:tc>
          <w:tcPr>
            <w:tcW w:w="531" w:type="pct"/>
            <w:vAlign w:val="center"/>
          </w:tcPr>
          <w:p w:rsidR="004E24BA" w:rsidRPr="00DE1CD6" w:rsidRDefault="004E24BA"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Муторайская</w:t>
            </w:r>
            <w:proofErr w:type="spellEnd"/>
            <w:r w:rsidRPr="00DE1CD6">
              <w:rPr>
                <w:rFonts w:ascii="Arial Narrow" w:hAnsi="Arial Narrow" w:cs="Calibri"/>
                <w:color w:val="auto"/>
                <w:sz w:val="22"/>
              </w:rPr>
              <w:t xml:space="preserve"> НШ-ДС</w:t>
            </w:r>
          </w:p>
        </w:tc>
        <w:tc>
          <w:tcPr>
            <w:tcW w:w="2905"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порядок и основания перевода, отчисления и </w:t>
            </w:r>
            <w:proofErr w:type="gramStart"/>
            <w:r w:rsidRPr="00DE1CD6">
              <w:rPr>
                <w:rFonts w:ascii="Arial Narrow" w:hAnsi="Arial Narrow"/>
                <w:color w:val="auto"/>
                <w:sz w:val="16"/>
                <w:szCs w:val="16"/>
                <w:lang w:eastAsia="ru-RU"/>
              </w:rPr>
              <w:t>восстановления</w:t>
            </w:r>
            <w:proofErr w:type="gramEnd"/>
            <w:r w:rsidRPr="00DE1CD6">
              <w:rPr>
                <w:rFonts w:ascii="Arial Narrow" w:hAnsi="Arial Narrow"/>
                <w:color w:val="auto"/>
                <w:sz w:val="16"/>
                <w:szCs w:val="16"/>
                <w:lang w:eastAsia="ru-RU"/>
              </w:rPr>
              <w:t xml:space="preserve"> обучающихся дошкольного уровня.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w:t>
            </w:r>
            <w:proofErr w:type="gramStart"/>
            <w:r w:rsidRPr="00DE1CD6">
              <w:rPr>
                <w:rFonts w:ascii="Arial Narrow" w:hAnsi="Arial Narrow"/>
                <w:color w:val="auto"/>
                <w:sz w:val="16"/>
                <w:szCs w:val="16"/>
                <w:lang w:eastAsia="ru-RU"/>
              </w:rPr>
              <w:t>аттестации</w:t>
            </w:r>
            <w:proofErr w:type="gramEnd"/>
            <w:r w:rsidRPr="00DE1CD6">
              <w:rPr>
                <w:rFonts w:ascii="Arial Narrow" w:hAnsi="Arial Narrow"/>
                <w:color w:val="auto"/>
                <w:sz w:val="16"/>
                <w:szCs w:val="16"/>
                <w:lang w:eastAsia="ru-RU"/>
              </w:rPr>
              <w:t xml:space="preserve"> обучающихся дошкольного уровня.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дошкольного уровня.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распорядка обучающихся дошкольного уровня.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актуального коллективного договора.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трудового распорядка.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актуальный отчет о результатах </w:t>
            </w:r>
            <w:proofErr w:type="spellStart"/>
            <w:r w:rsidRPr="00DE1CD6">
              <w:rPr>
                <w:rFonts w:ascii="Arial Narrow" w:hAnsi="Arial Narrow"/>
                <w:color w:val="auto"/>
                <w:sz w:val="16"/>
                <w:szCs w:val="16"/>
                <w:lang w:eastAsia="ru-RU"/>
              </w:rPr>
              <w:t>самообследования</w:t>
            </w:r>
            <w:proofErr w:type="spellEnd"/>
            <w:r w:rsidRPr="00DE1CD6">
              <w:rPr>
                <w:rFonts w:ascii="Arial Narrow" w:hAnsi="Arial Narrow"/>
                <w:color w:val="auto"/>
                <w:sz w:val="16"/>
                <w:szCs w:val="16"/>
                <w:lang w:eastAsia="ru-RU"/>
              </w:rPr>
              <w:t xml:space="preserve">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частично.</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представлены частично.</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 в полном объеме информация о материально-техническом обеспечении образовательной деятельности (дошкольный уровень).</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4E24BA" w:rsidRPr="00DE1CD6" w:rsidRDefault="004E24BA" w:rsidP="00077291">
            <w:pPr>
              <w:rPr>
                <w:rFonts w:ascii="Arial Narrow" w:hAnsi="Arial Narrow"/>
                <w:color w:val="auto"/>
                <w:sz w:val="16"/>
                <w:szCs w:val="16"/>
                <w:lang w:eastAsia="ru-RU"/>
              </w:rPr>
            </w:pPr>
          </w:p>
        </w:tc>
        <w:tc>
          <w:tcPr>
            <w:tcW w:w="846" w:type="pct"/>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либо не в должном качестве комфортная зона отдыха (ожидания).</w:t>
            </w:r>
            <w:r w:rsidRPr="00DE1CD6">
              <w:rPr>
                <w:rFonts w:ascii="Arial Narrow" w:hAnsi="Arial Narrow"/>
                <w:color w:val="auto"/>
              </w:rPr>
              <w:t xml:space="preserve"> </w:t>
            </w:r>
            <w:r w:rsidRPr="00DE1CD6">
              <w:rPr>
                <w:rFonts w:ascii="Arial Narrow" w:hAnsi="Arial Narrow"/>
                <w:color w:val="auto"/>
                <w:sz w:val="16"/>
                <w:szCs w:val="16"/>
                <w:lang w:eastAsia="ru-RU"/>
              </w:rPr>
              <w:t>Навигация внутри организации представлена не в полном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Частично доступна питьевая вода.</w:t>
            </w:r>
            <w:r w:rsidRPr="00DE1CD6">
              <w:rPr>
                <w:rFonts w:ascii="Arial Narrow" w:hAnsi="Arial Narrow"/>
                <w:color w:val="auto"/>
              </w:rPr>
              <w:t xml:space="preserve"> </w:t>
            </w:r>
            <w:r w:rsidRPr="00DE1CD6">
              <w:rPr>
                <w:rFonts w:ascii="Arial Narrow" w:hAnsi="Arial Narrow"/>
                <w:color w:val="auto"/>
                <w:sz w:val="16"/>
                <w:szCs w:val="16"/>
                <w:lang w:eastAsia="ru-RU"/>
              </w:rPr>
              <w:t>Частичная доступность  санитарно-гигиенических помещений.</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Санитарное состояние помещений организации социальной сферы  не </w:t>
            </w:r>
            <w:proofErr w:type="spellStart"/>
            <w:r w:rsidRPr="00DE1CD6">
              <w:rPr>
                <w:rFonts w:ascii="Arial Narrow" w:hAnsi="Arial Narrow"/>
                <w:color w:val="auto"/>
                <w:sz w:val="16"/>
                <w:szCs w:val="16"/>
                <w:lang w:eastAsia="ru-RU"/>
              </w:rPr>
              <w:t>достатчоно</w:t>
            </w:r>
            <w:proofErr w:type="spellEnd"/>
            <w:r w:rsidRPr="00DE1CD6">
              <w:rPr>
                <w:rFonts w:ascii="Arial Narrow" w:hAnsi="Arial Narrow"/>
                <w:color w:val="auto"/>
                <w:sz w:val="16"/>
                <w:szCs w:val="16"/>
                <w:lang w:eastAsia="ru-RU"/>
              </w:rPr>
              <w:t xml:space="preserve"> удовлетворительное</w:t>
            </w:r>
            <w:r w:rsidR="007A6548" w:rsidRPr="00DE1CD6">
              <w:rPr>
                <w:rFonts w:ascii="Arial Narrow" w:hAnsi="Arial Narrow"/>
                <w:color w:val="auto"/>
                <w:sz w:val="16"/>
                <w:szCs w:val="16"/>
                <w:lang w:eastAsia="ru-RU"/>
              </w:rPr>
              <w:t>.</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CE79D4" w:rsidRPr="00DE1CD6">
              <w:rPr>
                <w:rFonts w:ascii="Arial Narrow" w:hAnsi="Arial Narrow"/>
                <w:color w:val="auto"/>
                <w:sz w:val="16"/>
                <w:szCs w:val="16"/>
                <w:lang w:eastAsia="ru-RU"/>
              </w:rPr>
              <w:t xml:space="preserve"> Отсутствует помощь, оказываемая работниками организации, </w:t>
            </w:r>
            <w:r w:rsidR="00CE79D4" w:rsidRPr="00DE1CD6">
              <w:rPr>
                <w:rFonts w:ascii="Arial Narrow" w:hAnsi="Arial Narrow"/>
                <w:color w:val="auto"/>
                <w:sz w:val="16"/>
                <w:szCs w:val="16"/>
                <w:lang w:eastAsia="ru-RU"/>
              </w:rPr>
              <w:lastRenderedPageBreak/>
              <w:t>прошедшими необходимое обучение (инструктирование) (возможность сопровождения работниками организации).</w:t>
            </w:r>
            <w:r w:rsidR="00B931B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4E24BA" w:rsidRPr="00DE1CD6" w:rsidTr="0067580E">
        <w:trPr>
          <w:trHeight w:val="70"/>
        </w:trPr>
        <w:tc>
          <w:tcPr>
            <w:tcW w:w="196" w:type="pct"/>
            <w:shd w:val="clear" w:color="auto" w:fill="auto"/>
            <w:vAlign w:val="center"/>
          </w:tcPr>
          <w:p w:rsidR="004E24BA" w:rsidRPr="00DE1CD6" w:rsidRDefault="004E24BA"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18</w:t>
            </w:r>
          </w:p>
        </w:tc>
        <w:tc>
          <w:tcPr>
            <w:tcW w:w="531" w:type="pct"/>
            <w:vAlign w:val="center"/>
          </w:tcPr>
          <w:p w:rsidR="004E24BA" w:rsidRPr="00DE1CD6" w:rsidRDefault="004E24BA"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Ошаровская</w:t>
            </w:r>
            <w:proofErr w:type="spellEnd"/>
            <w:r w:rsidRPr="00DE1CD6">
              <w:rPr>
                <w:rFonts w:ascii="Arial Narrow" w:hAnsi="Arial Narrow" w:cs="Calibri"/>
                <w:color w:val="auto"/>
                <w:sz w:val="22"/>
              </w:rPr>
              <w:t xml:space="preserve"> НШ-ДС</w:t>
            </w:r>
          </w:p>
        </w:tc>
        <w:tc>
          <w:tcPr>
            <w:tcW w:w="2905"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реализуемых уровнях образования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нормативных сроках обучения отсутствует (дошкольный уровень).</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сроке действия государственной аккредитации отсутствует в подразделе "Образование".</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актуальная информация о руководителе образовательной организации, </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 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 (дошкольный уровень).</w:t>
            </w:r>
          </w:p>
        </w:tc>
        <w:tc>
          <w:tcPr>
            <w:tcW w:w="522"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питания обучающихся, в том числе инвалидов и лиц с ограниченными возможностями здоровья (при наличии)</w:t>
            </w:r>
          </w:p>
        </w:tc>
        <w:tc>
          <w:tcPr>
            <w:tcW w:w="846" w:type="pct"/>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либо не в должном качестве комфортная зона отдыха (ожидания).</w:t>
            </w:r>
            <w:r w:rsidRPr="00DE1CD6">
              <w:rPr>
                <w:rFonts w:ascii="Arial Narrow" w:hAnsi="Arial Narrow"/>
                <w:color w:val="auto"/>
              </w:rPr>
              <w:t xml:space="preserve"> </w:t>
            </w:r>
            <w:r w:rsidRPr="00DE1CD6">
              <w:rPr>
                <w:rFonts w:ascii="Arial Narrow" w:hAnsi="Arial Narrow"/>
                <w:color w:val="auto"/>
                <w:sz w:val="16"/>
                <w:szCs w:val="16"/>
                <w:lang w:eastAsia="ru-RU"/>
              </w:rPr>
              <w:t>Навигация внутри организации представлена не в полном объеме.</w:t>
            </w:r>
            <w:r w:rsidR="007A6548" w:rsidRPr="00DE1CD6">
              <w:rPr>
                <w:rFonts w:ascii="Arial Narrow" w:hAnsi="Arial Narrow"/>
                <w:color w:val="auto"/>
                <w:sz w:val="16"/>
                <w:szCs w:val="16"/>
                <w:lang w:eastAsia="ru-RU"/>
              </w:rPr>
              <w:t xml:space="preserve">  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p>
        </w:tc>
      </w:tr>
      <w:tr w:rsidR="004E24BA" w:rsidRPr="00DE1CD6" w:rsidTr="0067580E">
        <w:trPr>
          <w:trHeight w:val="70"/>
        </w:trPr>
        <w:tc>
          <w:tcPr>
            <w:tcW w:w="196" w:type="pct"/>
            <w:shd w:val="clear" w:color="auto" w:fill="auto"/>
            <w:vAlign w:val="center"/>
          </w:tcPr>
          <w:p w:rsidR="004E24BA" w:rsidRPr="00DE1CD6" w:rsidRDefault="004E24BA"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19</w:t>
            </w:r>
          </w:p>
        </w:tc>
        <w:tc>
          <w:tcPr>
            <w:tcW w:w="531" w:type="pct"/>
            <w:vAlign w:val="center"/>
          </w:tcPr>
          <w:p w:rsidR="004E24BA" w:rsidRPr="00DE1CD6" w:rsidRDefault="004E24BA"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Суломайская</w:t>
            </w:r>
            <w:proofErr w:type="spellEnd"/>
            <w:r w:rsidRPr="00DE1CD6">
              <w:rPr>
                <w:rFonts w:ascii="Arial Narrow" w:hAnsi="Arial Narrow" w:cs="Calibri"/>
                <w:color w:val="auto"/>
                <w:sz w:val="22"/>
              </w:rPr>
              <w:t xml:space="preserve"> НШ-ДС</w:t>
            </w:r>
          </w:p>
        </w:tc>
        <w:tc>
          <w:tcPr>
            <w:tcW w:w="2905"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сроке действия государственной аккредитации отсутствует в подразделе "Образование".</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представлены частично.</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персональном составе педагогических работников представлена не в полном объеме.</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 (дошкольный уровень).</w:t>
            </w:r>
          </w:p>
        </w:tc>
        <w:tc>
          <w:tcPr>
            <w:tcW w:w="522" w:type="pct"/>
            <w:shd w:val="clear" w:color="auto" w:fill="auto"/>
          </w:tcPr>
          <w:p w:rsidR="004E24BA" w:rsidRPr="00DE1CD6" w:rsidRDefault="004E24BA" w:rsidP="00077291">
            <w:pPr>
              <w:rPr>
                <w:rFonts w:ascii="Arial Narrow" w:hAnsi="Arial Narrow"/>
                <w:color w:val="auto"/>
                <w:sz w:val="16"/>
                <w:szCs w:val="16"/>
                <w:lang w:eastAsia="ru-RU"/>
              </w:rPr>
            </w:pPr>
          </w:p>
        </w:tc>
        <w:tc>
          <w:tcPr>
            <w:tcW w:w="846" w:type="pct"/>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либо не в должном качестве комфортная зона отдыха (ожидания). 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w:t>
            </w:r>
            <w:proofErr w:type="gramStart"/>
            <w:r w:rsidRPr="00DE1CD6">
              <w:rPr>
                <w:rFonts w:ascii="Arial Narrow" w:hAnsi="Arial Narrow"/>
                <w:color w:val="auto"/>
                <w:sz w:val="16"/>
                <w:szCs w:val="16"/>
                <w:lang w:eastAsia="ru-RU"/>
              </w:rPr>
              <w:t xml:space="preserve">   .</w:t>
            </w:r>
            <w:proofErr w:type="gramEnd"/>
            <w:r w:rsidR="00453C29" w:rsidRPr="00DE1CD6">
              <w:rPr>
                <w:rFonts w:ascii="Arial Narrow" w:hAnsi="Arial Narrow"/>
                <w:color w:val="auto"/>
                <w:sz w:val="16"/>
                <w:szCs w:val="16"/>
                <w:lang w:eastAsia="ru-RU"/>
              </w:rPr>
              <w:t xml:space="preserve">  Отсутствует дублирование для инвалидов по слуху и зрению </w:t>
            </w:r>
            <w:r w:rsidR="00453C29" w:rsidRPr="00DE1CD6">
              <w:rPr>
                <w:rFonts w:ascii="Arial Narrow" w:hAnsi="Arial Narrow"/>
                <w:color w:val="auto"/>
                <w:sz w:val="16"/>
                <w:szCs w:val="16"/>
                <w:lang w:eastAsia="ru-RU"/>
              </w:rPr>
              <w:lastRenderedPageBreak/>
              <w:t xml:space="preserve">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CE79D4" w:rsidRPr="00DE1CD6">
              <w:rPr>
                <w:rFonts w:ascii="Arial Narrow" w:hAnsi="Arial Narrow"/>
                <w:color w:val="auto"/>
                <w:sz w:val="16"/>
                <w:szCs w:val="16"/>
                <w:lang w:eastAsia="ru-RU"/>
              </w:rPr>
              <w:t xml:space="preserve">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4E24BA" w:rsidRPr="00DE1CD6" w:rsidTr="0067580E">
        <w:trPr>
          <w:trHeight w:val="70"/>
        </w:trPr>
        <w:tc>
          <w:tcPr>
            <w:tcW w:w="196" w:type="pct"/>
            <w:shd w:val="clear" w:color="auto" w:fill="auto"/>
            <w:vAlign w:val="center"/>
          </w:tcPr>
          <w:p w:rsidR="004E24BA" w:rsidRPr="00DE1CD6" w:rsidRDefault="004E24BA"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20</w:t>
            </w:r>
          </w:p>
        </w:tc>
        <w:tc>
          <w:tcPr>
            <w:tcW w:w="531" w:type="pct"/>
            <w:vAlign w:val="center"/>
          </w:tcPr>
          <w:p w:rsidR="004E24BA" w:rsidRPr="00DE1CD6" w:rsidRDefault="004E24BA"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Учамская</w:t>
            </w:r>
            <w:proofErr w:type="spellEnd"/>
            <w:r w:rsidRPr="00DE1CD6">
              <w:rPr>
                <w:rFonts w:ascii="Arial Narrow" w:hAnsi="Arial Narrow" w:cs="Calibri"/>
                <w:color w:val="auto"/>
                <w:sz w:val="22"/>
              </w:rPr>
              <w:t xml:space="preserve"> НШ-ДС</w:t>
            </w:r>
          </w:p>
        </w:tc>
        <w:tc>
          <w:tcPr>
            <w:tcW w:w="2905"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Свидетельства о государственной аккредитации представлено без приложений.</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порядок и основания перевода, отчисления и восстановления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w:t>
            </w:r>
            <w:proofErr w:type="gramStart"/>
            <w:r w:rsidRPr="00DE1CD6">
              <w:rPr>
                <w:rFonts w:ascii="Arial Narrow" w:hAnsi="Arial Narrow"/>
                <w:color w:val="auto"/>
                <w:sz w:val="16"/>
                <w:szCs w:val="16"/>
                <w:lang w:eastAsia="ru-RU"/>
              </w:rPr>
              <w:t>аттестации</w:t>
            </w:r>
            <w:proofErr w:type="gramEnd"/>
            <w:r w:rsidRPr="00DE1CD6">
              <w:rPr>
                <w:rFonts w:ascii="Arial Narrow" w:hAnsi="Arial Narrow"/>
                <w:color w:val="auto"/>
                <w:sz w:val="16"/>
                <w:szCs w:val="16"/>
                <w:lang w:eastAsia="ru-RU"/>
              </w:rPr>
              <w:t xml:space="preserve"> обучающихся дошкольного уровня.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нормативных сроках обучения отсутствует (дошкольный уровень).</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сроке действия государственной аккредитации отсутствует в подразделе "Образование".</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частично.</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условиях питания обучающихся, в том числе инвалидов и лиц с ограниченными возможностями здоровья для дошкольного уровня.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tc>
        <w:tc>
          <w:tcPr>
            <w:tcW w:w="522"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Частично представлена  информация  о структуре и об органах управления образовательной организации. </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в полном объеме  информация об учебных планах реализуемых образовательных программ с приложением их копий.  Не в полном объеме 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w:t>
            </w:r>
            <w:r w:rsidRPr="00DE1CD6">
              <w:rPr>
                <w:rFonts w:ascii="Arial Narrow" w:hAnsi="Arial Narrow"/>
                <w:color w:val="auto"/>
                <w:sz w:val="16"/>
                <w:szCs w:val="16"/>
                <w:lang w:eastAsia="ru-RU"/>
              </w:rPr>
              <w:lastRenderedPageBreak/>
              <w:t>электронной почты, в том числе информация о месте нахождения филиалов образовательной организации (при их наличии)</w:t>
            </w:r>
          </w:p>
        </w:tc>
        <w:tc>
          <w:tcPr>
            <w:tcW w:w="846" w:type="pct"/>
          </w:tcPr>
          <w:p w:rsidR="004E24BA"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CE79D4" w:rsidRPr="00DE1CD6">
              <w:rPr>
                <w:rFonts w:ascii="Arial Narrow" w:hAnsi="Arial Narrow"/>
                <w:color w:val="auto"/>
                <w:sz w:val="16"/>
                <w:szCs w:val="16"/>
                <w:lang w:eastAsia="ru-RU"/>
              </w:rPr>
              <w:t xml:space="preserve">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B931B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4E24BA" w:rsidRPr="00DE1CD6" w:rsidTr="0067580E">
        <w:trPr>
          <w:trHeight w:val="70"/>
        </w:trPr>
        <w:tc>
          <w:tcPr>
            <w:tcW w:w="196" w:type="pct"/>
            <w:shd w:val="clear" w:color="auto" w:fill="auto"/>
            <w:vAlign w:val="center"/>
          </w:tcPr>
          <w:p w:rsidR="004E24BA" w:rsidRPr="00DE1CD6" w:rsidRDefault="004E24BA"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21</w:t>
            </w:r>
          </w:p>
        </w:tc>
        <w:tc>
          <w:tcPr>
            <w:tcW w:w="531" w:type="pct"/>
            <w:vAlign w:val="center"/>
          </w:tcPr>
          <w:p w:rsidR="004E24BA" w:rsidRPr="00DE1CD6" w:rsidRDefault="004E24BA"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Юктинская</w:t>
            </w:r>
            <w:proofErr w:type="spellEnd"/>
            <w:r w:rsidRPr="00DE1CD6">
              <w:rPr>
                <w:rFonts w:ascii="Arial Narrow" w:hAnsi="Arial Narrow" w:cs="Calibri"/>
                <w:color w:val="auto"/>
                <w:sz w:val="22"/>
              </w:rPr>
              <w:t xml:space="preserve"> НШ-ДС</w:t>
            </w:r>
          </w:p>
        </w:tc>
        <w:tc>
          <w:tcPr>
            <w:tcW w:w="2905" w:type="pct"/>
            <w:shd w:val="clear" w:color="auto" w:fill="auto"/>
          </w:tcPr>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порядок и основания перевода, отчисления и </w:t>
            </w:r>
            <w:proofErr w:type="gramStart"/>
            <w:r w:rsidRPr="00DE1CD6">
              <w:rPr>
                <w:rFonts w:ascii="Arial Narrow" w:hAnsi="Arial Narrow"/>
                <w:color w:val="auto"/>
                <w:sz w:val="16"/>
                <w:szCs w:val="16"/>
                <w:lang w:eastAsia="ru-RU"/>
              </w:rPr>
              <w:t>восстановления</w:t>
            </w:r>
            <w:proofErr w:type="gramEnd"/>
            <w:r w:rsidRPr="00DE1CD6">
              <w:rPr>
                <w:rFonts w:ascii="Arial Narrow" w:hAnsi="Arial Narrow"/>
                <w:color w:val="auto"/>
                <w:sz w:val="16"/>
                <w:szCs w:val="16"/>
                <w:lang w:eastAsia="ru-RU"/>
              </w:rPr>
              <w:t xml:space="preserve"> обучающихся дошкольного уровня.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w:t>
            </w:r>
            <w:proofErr w:type="gramStart"/>
            <w:r w:rsidRPr="00DE1CD6">
              <w:rPr>
                <w:rFonts w:ascii="Arial Narrow" w:hAnsi="Arial Narrow"/>
                <w:color w:val="auto"/>
                <w:sz w:val="16"/>
                <w:szCs w:val="16"/>
                <w:lang w:eastAsia="ru-RU"/>
              </w:rPr>
              <w:t>аттестации</w:t>
            </w:r>
            <w:proofErr w:type="gramEnd"/>
            <w:r w:rsidRPr="00DE1CD6">
              <w:rPr>
                <w:rFonts w:ascii="Arial Narrow" w:hAnsi="Arial Narrow"/>
                <w:color w:val="auto"/>
                <w:sz w:val="16"/>
                <w:szCs w:val="16"/>
                <w:lang w:eastAsia="ru-RU"/>
              </w:rPr>
              <w:t xml:space="preserve"> обучающихся дошкольного уровня.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актуального коллективного договора.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персональном составе педагогических работников представлена не в полном объеме.</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трудового распорядка.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формах обучения отсутствует.</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частично.</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представлены частично.</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E24BA" w:rsidRPr="00DE1CD6" w:rsidRDefault="004E24BA"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tc>
        <w:tc>
          <w:tcPr>
            <w:tcW w:w="522" w:type="pct"/>
            <w:shd w:val="clear" w:color="auto" w:fill="auto"/>
          </w:tcPr>
          <w:p w:rsidR="004E24BA" w:rsidRPr="00DE1CD6" w:rsidRDefault="004E24BA" w:rsidP="00077291">
            <w:pPr>
              <w:rPr>
                <w:rFonts w:ascii="Arial Narrow" w:hAnsi="Arial Narrow"/>
                <w:color w:val="auto"/>
                <w:sz w:val="16"/>
                <w:szCs w:val="16"/>
                <w:lang w:eastAsia="ru-RU"/>
              </w:rPr>
            </w:pPr>
          </w:p>
        </w:tc>
        <w:tc>
          <w:tcPr>
            <w:tcW w:w="846" w:type="pct"/>
          </w:tcPr>
          <w:p w:rsidR="004E24BA"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453C29"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53C29" w:rsidRPr="00DE1CD6">
              <w:rPr>
                <w:rFonts w:ascii="Arial Narrow" w:hAnsi="Arial Narrow"/>
                <w:color w:val="auto"/>
                <w:sz w:val="16"/>
                <w:szCs w:val="16"/>
                <w:lang w:eastAsia="ru-RU"/>
              </w:rPr>
              <w:t>сурдопереводчика</w:t>
            </w:r>
            <w:proofErr w:type="spellEnd"/>
            <w:r w:rsidR="00453C29" w:rsidRPr="00DE1CD6">
              <w:rPr>
                <w:rFonts w:ascii="Arial Narrow" w:hAnsi="Arial Narrow"/>
                <w:color w:val="auto"/>
                <w:sz w:val="16"/>
                <w:szCs w:val="16"/>
                <w:lang w:eastAsia="ru-RU"/>
              </w:rPr>
              <w:t xml:space="preserve"> (</w:t>
            </w:r>
            <w:proofErr w:type="spellStart"/>
            <w:r w:rsidR="00453C29" w:rsidRPr="00DE1CD6">
              <w:rPr>
                <w:rFonts w:ascii="Arial Narrow" w:hAnsi="Arial Narrow"/>
                <w:color w:val="auto"/>
                <w:sz w:val="16"/>
                <w:szCs w:val="16"/>
                <w:lang w:eastAsia="ru-RU"/>
              </w:rPr>
              <w:t>тифлосурдопереводчика</w:t>
            </w:r>
            <w:proofErr w:type="spellEnd"/>
            <w:r w:rsidR="00453C29" w:rsidRPr="00DE1CD6">
              <w:rPr>
                <w:rFonts w:ascii="Arial Narrow" w:hAnsi="Arial Narrow"/>
                <w:color w:val="auto"/>
                <w:sz w:val="16"/>
                <w:szCs w:val="16"/>
                <w:lang w:eastAsia="ru-RU"/>
              </w:rPr>
              <w:t>)</w:t>
            </w:r>
            <w:r w:rsidR="00CE79D4" w:rsidRPr="00DE1CD6">
              <w:rPr>
                <w:rFonts w:ascii="Arial Narrow" w:hAnsi="Arial Narrow"/>
                <w:color w:val="auto"/>
                <w:sz w:val="16"/>
                <w:szCs w:val="16"/>
                <w:lang w:eastAsia="ru-RU"/>
              </w:rPr>
              <w:t xml:space="preserve">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B931B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7A6548" w:rsidRPr="00DE1CD6" w:rsidTr="0067580E">
        <w:trPr>
          <w:trHeight w:val="112"/>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22</w:t>
            </w:r>
          </w:p>
        </w:tc>
        <w:tc>
          <w:tcPr>
            <w:tcW w:w="531" w:type="pct"/>
            <w:vAlign w:val="center"/>
          </w:tcPr>
          <w:p w:rsidR="007A6548" w:rsidRPr="00DE1CD6" w:rsidRDefault="007A6548"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Чириндинская</w:t>
            </w:r>
            <w:proofErr w:type="spellEnd"/>
            <w:r w:rsidRPr="00DE1CD6">
              <w:rPr>
                <w:rFonts w:ascii="Arial Narrow" w:hAnsi="Arial Narrow" w:cs="Calibri"/>
                <w:color w:val="auto"/>
                <w:sz w:val="22"/>
              </w:rPr>
              <w:t xml:space="preserve"> НШ - ДС</w:t>
            </w:r>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информация об использовании при реализации указанных образовательных программ электронного обучения и дистанционных образовательных технологий отсутствует.</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распорядка обучающихся.</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актуального коллективного договора.</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Отсутствует актуальная  информация о календарном  учебном графике с приложением  копии.</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Не представлена копия Правил внутреннего  трудового распорядка.</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Отсутствуют (либо не в полном объеме) отчеты об  исполнении предписаний органов, осуществляющих государственный контроль (надзор) в сфере образования.</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формах обучения отсутствует.</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обеспечении доступа в здания образовательной организации инвалидов и лиц с ограниченными возможностями здоровья.</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сроке действия государственной аккредитации отсутствует в подразделе "Образование".</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 xml:space="preserve">Частично представлены либо отсутствуют локальные нормативные акты по основным вопросам организации и осуществления </w:t>
            </w:r>
            <w:r w:rsidRPr="00DE1CD6">
              <w:rPr>
                <w:rFonts w:ascii="Arial Narrow" w:hAnsi="Arial Narrow"/>
                <w:color w:val="auto"/>
                <w:sz w:val="16"/>
                <w:szCs w:val="16"/>
                <w:lang w:eastAsia="ru-RU"/>
              </w:rPr>
              <w:lastRenderedPageBreak/>
              <w:t xml:space="preserve">образовательной деятельности. </w:t>
            </w:r>
            <w:r w:rsidRPr="00DE1CD6">
              <w:rPr>
                <w:rFonts w:ascii="Arial Narrow" w:hAnsi="Arial Narrow"/>
                <w:color w:val="auto"/>
              </w:rPr>
              <w:t xml:space="preserve"> </w:t>
            </w:r>
            <w:r w:rsidRPr="00DE1CD6">
              <w:rPr>
                <w:rFonts w:ascii="Arial Narrow" w:hAnsi="Arial Narrow"/>
                <w:color w:val="auto"/>
                <w:sz w:val="16"/>
                <w:szCs w:val="16"/>
                <w:lang w:eastAsia="ru-RU"/>
              </w:rPr>
              <w:t>Не в полном объеме  информация об учебных планах реализуемых образовательных программ с приложением их копий</w:t>
            </w:r>
          </w:p>
        </w:tc>
        <w:tc>
          <w:tcPr>
            <w:tcW w:w="846" w:type="pct"/>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w:t>
            </w:r>
            <w:proofErr w:type="gramStart"/>
            <w:r w:rsidRPr="00DE1CD6">
              <w:rPr>
                <w:rFonts w:ascii="Arial Narrow" w:hAnsi="Arial Narrow"/>
                <w:color w:val="auto"/>
                <w:sz w:val="16"/>
                <w:szCs w:val="16"/>
                <w:lang w:eastAsia="ru-RU"/>
              </w:rPr>
              <w:t xml:space="preserve">   .</w:t>
            </w:r>
            <w:proofErr w:type="gramEnd"/>
            <w:r w:rsidR="004C443C" w:rsidRPr="00DE1CD6">
              <w:rPr>
                <w:rFonts w:ascii="Arial Narrow" w:hAnsi="Arial Narrow"/>
                <w:color w:val="auto"/>
                <w:sz w:val="16"/>
                <w:szCs w:val="16"/>
                <w:lang w:eastAsia="ru-RU"/>
              </w:rPr>
              <w:t xml:space="preserve">  </w:t>
            </w:r>
            <w:r w:rsidR="004C443C" w:rsidRPr="00DE1CD6">
              <w:rPr>
                <w:rFonts w:ascii="Arial Narrow" w:hAnsi="Arial Narrow"/>
                <w:color w:val="auto"/>
                <w:sz w:val="16"/>
                <w:szCs w:val="16"/>
                <w:lang w:eastAsia="ru-RU"/>
              </w:rPr>
              <w:lastRenderedPageBreak/>
              <w:t xml:space="preserve">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C443C" w:rsidRPr="00DE1CD6">
              <w:rPr>
                <w:rFonts w:ascii="Arial Narrow" w:hAnsi="Arial Narrow"/>
                <w:color w:val="auto"/>
                <w:sz w:val="16"/>
                <w:szCs w:val="16"/>
                <w:lang w:eastAsia="ru-RU"/>
              </w:rPr>
              <w:t>сурдопереводчика</w:t>
            </w:r>
            <w:proofErr w:type="spellEnd"/>
            <w:r w:rsidR="004C443C" w:rsidRPr="00DE1CD6">
              <w:rPr>
                <w:rFonts w:ascii="Arial Narrow" w:hAnsi="Arial Narrow"/>
                <w:color w:val="auto"/>
                <w:sz w:val="16"/>
                <w:szCs w:val="16"/>
                <w:lang w:eastAsia="ru-RU"/>
              </w:rPr>
              <w:t xml:space="preserve"> (</w:t>
            </w:r>
            <w:proofErr w:type="spellStart"/>
            <w:r w:rsidR="004C443C" w:rsidRPr="00DE1CD6">
              <w:rPr>
                <w:rFonts w:ascii="Arial Narrow" w:hAnsi="Arial Narrow"/>
                <w:color w:val="auto"/>
                <w:sz w:val="16"/>
                <w:szCs w:val="16"/>
                <w:lang w:eastAsia="ru-RU"/>
              </w:rPr>
              <w:t>тифлосурдопереводчика</w:t>
            </w:r>
            <w:proofErr w:type="spellEnd"/>
            <w:r w:rsidR="004C443C" w:rsidRPr="00DE1CD6">
              <w:rPr>
                <w:rFonts w:ascii="Arial Narrow" w:hAnsi="Arial Narrow"/>
                <w:color w:val="auto"/>
                <w:sz w:val="16"/>
                <w:szCs w:val="16"/>
                <w:lang w:eastAsia="ru-RU"/>
              </w:rPr>
              <w:t>)</w:t>
            </w:r>
            <w:r w:rsidR="00B931B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7A6548" w:rsidRPr="00DE1CD6" w:rsidTr="0067580E">
        <w:trPr>
          <w:trHeight w:val="87"/>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23</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ДС № 1 Тура</w:t>
            </w:r>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либо представлена не в полном объеме, информация о структуре и об органах управления образовательной организации. 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порядок и основания перевода, отчисления и </w:t>
            </w:r>
            <w:proofErr w:type="gramStart"/>
            <w:r w:rsidRPr="00DE1CD6">
              <w:rPr>
                <w:rFonts w:ascii="Arial Narrow" w:hAnsi="Arial Narrow"/>
                <w:color w:val="auto"/>
                <w:sz w:val="16"/>
                <w:szCs w:val="16"/>
                <w:lang w:eastAsia="ru-RU"/>
              </w:rPr>
              <w:t>восстановления</w:t>
            </w:r>
            <w:proofErr w:type="gramEnd"/>
            <w:r w:rsidRPr="00DE1CD6">
              <w:rPr>
                <w:rFonts w:ascii="Arial Narrow" w:hAnsi="Arial Narrow"/>
                <w:color w:val="auto"/>
                <w:sz w:val="16"/>
                <w:szCs w:val="16"/>
                <w:lang w:eastAsia="ru-RU"/>
              </w:rPr>
              <w:t xml:space="preserve"> обучающихся дошкольного уровня.</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Аннотации к рабочим программам дисциплин (по каждой дисциплине в составе образовательной программы) с 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 Отсутствует информация об обеспечении доступа в здания образовательной организации инвалидов и лиц с ограниченными возможностями здоровья. Отсутствует информация об условиях питания обучающихся, в том числе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 Отсутствует актуальная информация о поступлении финансовых и </w:t>
            </w:r>
            <w:r w:rsidRPr="00DE1CD6">
              <w:rPr>
                <w:rFonts w:ascii="Arial Narrow" w:hAnsi="Arial Narrow"/>
                <w:color w:val="auto"/>
                <w:sz w:val="16"/>
                <w:szCs w:val="16"/>
                <w:lang w:eastAsia="ru-RU"/>
              </w:rPr>
              <w:lastRenderedPageBreak/>
              <w:t>материальных средств и об их расходовании по итогам финансового года. 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Частично представлена  информация  о структуре и об органах управления образовательной организации</w:t>
            </w:r>
          </w:p>
        </w:tc>
        <w:tc>
          <w:tcPr>
            <w:tcW w:w="846" w:type="pct"/>
          </w:tcPr>
          <w:p w:rsidR="007A6548" w:rsidRPr="00DE1CD6" w:rsidRDefault="004C443C"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Pr="00DE1CD6">
              <w:rPr>
                <w:rFonts w:ascii="Arial Narrow" w:hAnsi="Arial Narrow"/>
                <w:color w:val="auto"/>
                <w:sz w:val="16"/>
                <w:szCs w:val="16"/>
                <w:lang w:eastAsia="ru-RU"/>
              </w:rPr>
              <w:t>сурдопереводчика</w:t>
            </w:r>
            <w:proofErr w:type="spellEnd"/>
            <w:r w:rsidRPr="00DE1CD6">
              <w:rPr>
                <w:rFonts w:ascii="Arial Narrow" w:hAnsi="Arial Narrow"/>
                <w:color w:val="auto"/>
                <w:sz w:val="16"/>
                <w:szCs w:val="16"/>
                <w:lang w:eastAsia="ru-RU"/>
              </w:rPr>
              <w:t xml:space="preserve"> (</w:t>
            </w:r>
            <w:proofErr w:type="spellStart"/>
            <w:r w:rsidRPr="00DE1CD6">
              <w:rPr>
                <w:rFonts w:ascii="Arial Narrow" w:hAnsi="Arial Narrow"/>
                <w:color w:val="auto"/>
                <w:sz w:val="16"/>
                <w:szCs w:val="16"/>
                <w:lang w:eastAsia="ru-RU"/>
              </w:rPr>
              <w:t>тифлосурдопереводчика</w:t>
            </w:r>
            <w:proofErr w:type="spellEnd"/>
            <w:r w:rsidRPr="00DE1CD6">
              <w:rPr>
                <w:rFonts w:ascii="Arial Narrow" w:hAnsi="Arial Narrow"/>
                <w:color w:val="auto"/>
                <w:sz w:val="16"/>
                <w:szCs w:val="16"/>
                <w:lang w:eastAsia="ru-RU"/>
              </w:rPr>
              <w:t>)</w:t>
            </w:r>
            <w:r w:rsidR="00CE79D4" w:rsidRPr="00DE1CD6">
              <w:rPr>
                <w:rFonts w:ascii="Arial Narrow" w:hAnsi="Arial Narrow"/>
                <w:color w:val="auto"/>
                <w:sz w:val="16"/>
                <w:szCs w:val="16"/>
                <w:lang w:eastAsia="ru-RU"/>
              </w:rPr>
              <w:t xml:space="preserve">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70"/>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24</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ДС № 2 Тура</w:t>
            </w:r>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либо представлена не в полном объеме, информация о структуре и об органах управления образовательной организации. Не представлена копия локального нормативного акта, регламентирующего правила приема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порядок и основания перевода, отчисления и </w:t>
            </w:r>
            <w:proofErr w:type="gramStart"/>
            <w:r w:rsidRPr="00DE1CD6">
              <w:rPr>
                <w:rFonts w:ascii="Arial Narrow" w:hAnsi="Arial Narrow"/>
                <w:color w:val="auto"/>
                <w:sz w:val="16"/>
                <w:szCs w:val="16"/>
                <w:lang w:eastAsia="ru-RU"/>
              </w:rPr>
              <w:t>восстановления</w:t>
            </w:r>
            <w:proofErr w:type="gramEnd"/>
            <w:r w:rsidRPr="00DE1CD6">
              <w:rPr>
                <w:rFonts w:ascii="Arial Narrow" w:hAnsi="Arial Narrow"/>
                <w:color w:val="auto"/>
                <w:sz w:val="16"/>
                <w:szCs w:val="16"/>
                <w:lang w:eastAsia="ru-RU"/>
              </w:rPr>
              <w:t xml:space="preserve"> обучающихся дошкольного уровня.</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актуального коллективного договора.</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не представлена.</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Аннотации к рабочим программам дисциплин (по каждой дисциплине в составе образовательной программы) с 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 Не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Отсутствует информация об обеспечении доступа в здания образовательной организации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 Отсутствует актуальная информация о поступлении финансовых и материальных средств и об их расходовании по итогам финансового года. 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p>
        </w:tc>
        <w:tc>
          <w:tcPr>
            <w:tcW w:w="846" w:type="pct"/>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w:t>
            </w:r>
            <w:proofErr w:type="gramStart"/>
            <w:r w:rsidRPr="00DE1CD6">
              <w:rPr>
                <w:rFonts w:ascii="Arial Narrow" w:hAnsi="Arial Narrow"/>
                <w:color w:val="auto"/>
                <w:sz w:val="16"/>
                <w:szCs w:val="16"/>
                <w:lang w:eastAsia="ru-RU"/>
              </w:rPr>
              <w:t xml:space="preserve">   .</w:t>
            </w:r>
            <w:proofErr w:type="gramEnd"/>
            <w:r w:rsidR="004C443C"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4C443C" w:rsidRPr="00DE1CD6">
              <w:rPr>
                <w:rFonts w:ascii="Arial Narrow" w:hAnsi="Arial Narrow"/>
                <w:color w:val="auto"/>
                <w:sz w:val="16"/>
                <w:szCs w:val="16"/>
                <w:lang w:eastAsia="ru-RU"/>
              </w:rPr>
              <w:t>сурдопереводчика</w:t>
            </w:r>
            <w:proofErr w:type="spellEnd"/>
            <w:r w:rsidR="004C443C" w:rsidRPr="00DE1CD6">
              <w:rPr>
                <w:rFonts w:ascii="Arial Narrow" w:hAnsi="Arial Narrow"/>
                <w:color w:val="auto"/>
                <w:sz w:val="16"/>
                <w:szCs w:val="16"/>
                <w:lang w:eastAsia="ru-RU"/>
              </w:rPr>
              <w:t xml:space="preserve"> (</w:t>
            </w:r>
            <w:proofErr w:type="spellStart"/>
            <w:r w:rsidR="004C443C" w:rsidRPr="00DE1CD6">
              <w:rPr>
                <w:rFonts w:ascii="Arial Narrow" w:hAnsi="Arial Narrow"/>
                <w:color w:val="auto"/>
                <w:sz w:val="16"/>
                <w:szCs w:val="16"/>
                <w:lang w:eastAsia="ru-RU"/>
              </w:rPr>
              <w:t>тифлосурдопереводчика</w:t>
            </w:r>
            <w:proofErr w:type="spellEnd"/>
            <w:r w:rsidR="004C443C" w:rsidRPr="00DE1CD6">
              <w:rPr>
                <w:rFonts w:ascii="Arial Narrow" w:hAnsi="Arial Narrow"/>
                <w:color w:val="auto"/>
                <w:sz w:val="16"/>
                <w:szCs w:val="16"/>
                <w:lang w:eastAsia="ru-RU"/>
              </w:rPr>
              <w:t>)</w:t>
            </w:r>
            <w:r w:rsidR="00CE79D4" w:rsidRPr="00DE1CD6">
              <w:rPr>
                <w:rFonts w:ascii="Arial Narrow" w:hAnsi="Arial Narrow"/>
                <w:color w:val="auto"/>
                <w:sz w:val="16"/>
                <w:szCs w:val="16"/>
                <w:lang w:eastAsia="ru-RU"/>
              </w:rPr>
              <w:t xml:space="preserve">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70"/>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25</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ДС № 3 Тура</w:t>
            </w:r>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либо представлена не в полном объеме, информация о структуре и об органах управления образовательной организации. 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правила приема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порядок и основания перевода, отчисления и </w:t>
            </w:r>
            <w:proofErr w:type="gramStart"/>
            <w:r w:rsidRPr="00DE1CD6">
              <w:rPr>
                <w:rFonts w:ascii="Arial Narrow" w:hAnsi="Arial Narrow"/>
                <w:color w:val="auto"/>
                <w:sz w:val="16"/>
                <w:szCs w:val="16"/>
                <w:lang w:eastAsia="ru-RU"/>
              </w:rPr>
              <w:t>восстановления</w:t>
            </w:r>
            <w:proofErr w:type="gramEnd"/>
            <w:r w:rsidRPr="00DE1CD6">
              <w:rPr>
                <w:rFonts w:ascii="Arial Narrow" w:hAnsi="Arial Narrow"/>
                <w:color w:val="auto"/>
                <w:sz w:val="16"/>
                <w:szCs w:val="16"/>
                <w:lang w:eastAsia="ru-RU"/>
              </w:rPr>
              <w:t xml:space="preserve"> обучающихся дошкольного уровня.</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Аннотации к рабочим программам дисциплин (по каждой дисциплине в составе образовательной программы) с 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 Отсутствует актуальная в полном объеме по всем уровням образования информация (гиперссылка) о федеральных государственных образовательных стандартах. Не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xml:space="preserve">,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Отсутствует информация об обеспечении доступа в здания образовательной организации инвалидов и лиц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 Отсутствует актуальная информация о поступлении финансовых и материальных средств и об их расходовании по итогам финансового года. </w:t>
            </w:r>
            <w:r w:rsidRPr="00DE1CD6">
              <w:rPr>
                <w:rFonts w:ascii="Arial Narrow" w:hAnsi="Arial Narrow"/>
                <w:color w:val="auto"/>
                <w:sz w:val="16"/>
                <w:szCs w:val="16"/>
                <w:lang w:eastAsia="ru-RU"/>
              </w:rPr>
              <w:lastRenderedPageBreak/>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p>
        </w:tc>
        <w:tc>
          <w:tcPr>
            <w:tcW w:w="846" w:type="pct"/>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либо не в должном качестве комфортная зона отдыха (ожидания).  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4C443C"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возможность предоставления инвалидам по слуху (слуху и зрению) </w:t>
            </w:r>
            <w:r w:rsidR="004C443C" w:rsidRPr="00DE1CD6">
              <w:rPr>
                <w:rFonts w:ascii="Arial Narrow" w:hAnsi="Arial Narrow"/>
                <w:color w:val="auto"/>
                <w:sz w:val="16"/>
                <w:szCs w:val="16"/>
                <w:lang w:eastAsia="ru-RU"/>
              </w:rPr>
              <w:lastRenderedPageBreak/>
              <w:t xml:space="preserve">услуг </w:t>
            </w:r>
            <w:proofErr w:type="spellStart"/>
            <w:r w:rsidR="004C443C" w:rsidRPr="00DE1CD6">
              <w:rPr>
                <w:rFonts w:ascii="Arial Narrow" w:hAnsi="Arial Narrow"/>
                <w:color w:val="auto"/>
                <w:sz w:val="16"/>
                <w:szCs w:val="16"/>
                <w:lang w:eastAsia="ru-RU"/>
              </w:rPr>
              <w:t>сурдопереводчика</w:t>
            </w:r>
            <w:proofErr w:type="spellEnd"/>
            <w:r w:rsidR="004C443C" w:rsidRPr="00DE1CD6">
              <w:rPr>
                <w:rFonts w:ascii="Arial Narrow" w:hAnsi="Arial Narrow"/>
                <w:color w:val="auto"/>
                <w:sz w:val="16"/>
                <w:szCs w:val="16"/>
                <w:lang w:eastAsia="ru-RU"/>
              </w:rPr>
              <w:t xml:space="preserve"> (</w:t>
            </w:r>
            <w:proofErr w:type="spellStart"/>
            <w:r w:rsidR="004C443C" w:rsidRPr="00DE1CD6">
              <w:rPr>
                <w:rFonts w:ascii="Arial Narrow" w:hAnsi="Arial Narrow"/>
                <w:color w:val="auto"/>
                <w:sz w:val="16"/>
                <w:szCs w:val="16"/>
                <w:lang w:eastAsia="ru-RU"/>
              </w:rPr>
              <w:t>тифлосурдопереводчика</w:t>
            </w:r>
            <w:proofErr w:type="spellEnd"/>
            <w:r w:rsidR="004C443C" w:rsidRPr="00DE1CD6">
              <w:rPr>
                <w:rFonts w:ascii="Arial Narrow" w:hAnsi="Arial Narrow"/>
                <w:color w:val="auto"/>
                <w:sz w:val="16"/>
                <w:szCs w:val="16"/>
                <w:lang w:eastAsia="ru-RU"/>
              </w:rPr>
              <w:t>)</w:t>
            </w:r>
            <w:r w:rsidR="00CE79D4" w:rsidRPr="00DE1CD6">
              <w:rPr>
                <w:rFonts w:ascii="Arial Narrow" w:hAnsi="Arial Narrow"/>
                <w:color w:val="auto"/>
                <w:sz w:val="16"/>
                <w:szCs w:val="16"/>
                <w:lang w:eastAsia="ru-RU"/>
              </w:rPr>
              <w:t xml:space="preserve">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144"/>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26</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ДС № 4 Тура</w:t>
            </w:r>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режиме, графике работы.</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Правил внутреннего распорядка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реализуемых уровнях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 формах обучения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не в полном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Аннотации к рабочим программам дисциплин (по каждой дисциплине в составе образовательной программы) с 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 Отсутствует актуальная в полном объеме по всем уровням образования информация (гиперссылка) о федеральных государственных образовательных стандартах.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p>
        </w:tc>
        <w:tc>
          <w:tcPr>
            <w:tcW w:w="846" w:type="pct"/>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Навигация внутри организации представлена не в полном объеме.</w:t>
            </w:r>
            <w:r w:rsidR="00A42069" w:rsidRPr="00DE1CD6">
              <w:rPr>
                <w:rFonts w:ascii="Arial Narrow" w:hAnsi="Arial Narrow"/>
                <w:color w:val="auto"/>
                <w:sz w:val="16"/>
                <w:szCs w:val="16"/>
                <w:lang w:eastAsia="ru-RU"/>
              </w:rPr>
              <w:t xml:space="preserve"> Отсутствует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w:t>
            </w:r>
            <w:proofErr w:type="spellStart"/>
            <w:r w:rsidR="00A42069" w:rsidRPr="00DE1CD6">
              <w:rPr>
                <w:rFonts w:ascii="Arial Narrow" w:hAnsi="Arial Narrow"/>
                <w:color w:val="auto"/>
                <w:sz w:val="16"/>
                <w:szCs w:val="16"/>
                <w:lang w:eastAsia="ru-RU"/>
              </w:rPr>
              <w:t>помещений</w:t>
            </w:r>
            <w:proofErr w:type="gramStart"/>
            <w:r w:rsidR="00A42069" w:rsidRPr="00DE1CD6">
              <w:rPr>
                <w:rFonts w:ascii="Arial Narrow" w:hAnsi="Arial Narrow"/>
                <w:color w:val="auto"/>
                <w:sz w:val="16"/>
                <w:szCs w:val="16"/>
                <w:lang w:eastAsia="ru-RU"/>
              </w:rPr>
              <w:t>.</w:t>
            </w:r>
            <w:r w:rsidR="00740D08" w:rsidRPr="00DE1CD6">
              <w:rPr>
                <w:rFonts w:ascii="Arial Narrow" w:hAnsi="Arial Narrow"/>
                <w:color w:val="auto"/>
                <w:sz w:val="16"/>
                <w:szCs w:val="16"/>
                <w:lang w:eastAsia="ru-RU"/>
              </w:rPr>
              <w:t>О</w:t>
            </w:r>
            <w:proofErr w:type="gramEnd"/>
            <w:r w:rsidR="00740D08" w:rsidRPr="00DE1CD6">
              <w:rPr>
                <w:rFonts w:ascii="Arial Narrow" w:hAnsi="Arial Narrow"/>
                <w:color w:val="auto"/>
                <w:sz w:val="16"/>
                <w:szCs w:val="16"/>
                <w:lang w:eastAsia="ru-RU"/>
              </w:rPr>
              <w:t>тсутствует</w:t>
            </w:r>
            <w:proofErr w:type="spellEnd"/>
            <w:r w:rsidR="00740D08" w:rsidRPr="00DE1CD6">
              <w:rPr>
                <w:rFonts w:ascii="Arial Narrow" w:hAnsi="Arial Narrow"/>
                <w:color w:val="auto"/>
                <w:sz w:val="16"/>
                <w:szCs w:val="16"/>
                <w:lang w:eastAsia="ru-RU"/>
              </w:rPr>
              <w:t xml:space="preserve">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134"/>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27</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ДС № 5 Тура</w:t>
            </w:r>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либо представлена не в полном объеме, информация о структуре и об органах управления образовательной организации. 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порядок и основания перевода, отчисления и </w:t>
            </w:r>
            <w:proofErr w:type="gramStart"/>
            <w:r w:rsidRPr="00DE1CD6">
              <w:rPr>
                <w:rFonts w:ascii="Arial Narrow" w:hAnsi="Arial Narrow"/>
                <w:color w:val="auto"/>
                <w:sz w:val="16"/>
                <w:szCs w:val="16"/>
                <w:lang w:eastAsia="ru-RU"/>
              </w:rPr>
              <w:t>восстановления</w:t>
            </w:r>
            <w:proofErr w:type="gramEnd"/>
            <w:r w:rsidRPr="00DE1CD6">
              <w:rPr>
                <w:rFonts w:ascii="Arial Narrow" w:hAnsi="Arial Narrow"/>
                <w:color w:val="auto"/>
                <w:sz w:val="16"/>
                <w:szCs w:val="16"/>
                <w:lang w:eastAsia="ru-RU"/>
              </w:rPr>
              <w:t xml:space="preserve"> обучающихся дошкольного уровня.</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режим занятий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актуального коллективного договора.</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Отсутствует документ об установлении размера платы, взимаемой с родителей (законных представителей) за присмотр и уход </w:t>
            </w:r>
            <w:r w:rsidRPr="00DE1CD6">
              <w:rPr>
                <w:rFonts w:ascii="Arial Narrow" w:hAnsi="Arial Narrow"/>
                <w:color w:val="auto"/>
                <w:sz w:val="16"/>
                <w:szCs w:val="16"/>
                <w:lang w:eastAsia="ru-RU"/>
              </w:rPr>
              <w:lastRenderedPageBreak/>
              <w:t>детьми, осваивающими образовательные программы дошкольного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реализуемых уровнях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 формах обучения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не в полном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в полном объеме по всем уровням образования информация (гиперссылка) о федеральных государственных образовательных стандартах.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 Отсутствует актуальная информация о поступлении финансовых и материальных средств и об их расходовании по итогам финансового года.</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 xml:space="preserve">Частично представлена  информация  о структуре и об органах управления образовательной организации. </w:t>
            </w:r>
            <w:r w:rsidRPr="00DE1CD6">
              <w:rPr>
                <w:rFonts w:ascii="Arial Narrow" w:hAnsi="Arial Narrow"/>
                <w:color w:val="auto"/>
              </w:rPr>
              <w:t xml:space="preserve"> </w:t>
            </w:r>
            <w:r w:rsidRPr="00DE1CD6">
              <w:rPr>
                <w:rFonts w:ascii="Arial Narrow" w:hAnsi="Arial Narrow"/>
                <w:color w:val="auto"/>
                <w:sz w:val="16"/>
                <w:szCs w:val="16"/>
                <w:lang w:eastAsia="ru-RU"/>
              </w:rPr>
              <w:t xml:space="preserve">Частично представлены либо отсутствуют </w:t>
            </w:r>
            <w:r w:rsidRPr="00DE1CD6">
              <w:rPr>
                <w:rFonts w:ascii="Arial Narrow" w:hAnsi="Arial Narrow"/>
                <w:color w:val="auto"/>
                <w:sz w:val="16"/>
                <w:szCs w:val="16"/>
                <w:lang w:eastAsia="ru-RU"/>
              </w:rPr>
              <w:lastRenderedPageBreak/>
              <w:t>локальные нормативные акты по основным вопросам организации и осуществления образовательной деятельности.</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информация об учебных планах реализуемых образовательных программ с приложением их копий.  Не в полном объеме 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46" w:type="pct"/>
          </w:tcPr>
          <w:p w:rsidR="007A6548" w:rsidRPr="00DE1CD6" w:rsidRDefault="002C7EE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 xml:space="preserve">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w:t>
            </w:r>
            <w:proofErr w:type="spellStart"/>
            <w:r w:rsidRPr="00DE1CD6">
              <w:rPr>
                <w:rFonts w:ascii="Arial Narrow" w:hAnsi="Arial Narrow"/>
                <w:color w:val="auto"/>
                <w:sz w:val="16"/>
                <w:szCs w:val="16"/>
                <w:lang w:eastAsia="ru-RU"/>
              </w:rPr>
              <w:lastRenderedPageBreak/>
              <w:t>помещений</w:t>
            </w:r>
            <w:proofErr w:type="gramStart"/>
            <w:r w:rsidRPr="00DE1CD6">
              <w:rPr>
                <w:rFonts w:ascii="Arial Narrow" w:hAnsi="Arial Narrow"/>
                <w:color w:val="auto"/>
                <w:sz w:val="16"/>
                <w:szCs w:val="16"/>
                <w:lang w:eastAsia="ru-RU"/>
              </w:rPr>
              <w:t>.</w:t>
            </w:r>
            <w:r w:rsidR="00740D08" w:rsidRPr="00DE1CD6">
              <w:rPr>
                <w:rFonts w:ascii="Arial Narrow" w:hAnsi="Arial Narrow"/>
                <w:color w:val="auto"/>
                <w:sz w:val="16"/>
                <w:szCs w:val="16"/>
                <w:lang w:eastAsia="ru-RU"/>
              </w:rPr>
              <w:t>О</w:t>
            </w:r>
            <w:proofErr w:type="gramEnd"/>
            <w:r w:rsidR="00740D08" w:rsidRPr="00DE1CD6">
              <w:rPr>
                <w:rFonts w:ascii="Arial Narrow" w:hAnsi="Arial Narrow"/>
                <w:color w:val="auto"/>
                <w:sz w:val="16"/>
                <w:szCs w:val="16"/>
                <w:lang w:eastAsia="ru-RU"/>
              </w:rPr>
              <w:t>тсутствует</w:t>
            </w:r>
            <w:proofErr w:type="spellEnd"/>
            <w:r w:rsidR="00740D08" w:rsidRPr="00DE1CD6">
              <w:rPr>
                <w:rFonts w:ascii="Arial Narrow" w:hAnsi="Arial Narrow"/>
                <w:color w:val="auto"/>
                <w:sz w:val="16"/>
                <w:szCs w:val="16"/>
                <w:lang w:eastAsia="ru-RU"/>
              </w:rPr>
              <w:t xml:space="preserve">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96"/>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28</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ДС п. Ессей</w:t>
            </w:r>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Отсутствуют общие сведения об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Отсутствует, либо представлена не в полном объеме, информация о структуре и об органах управления образовательной организации. 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представлены установленные законодательством документы. 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реализуемых уровнях образования.</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в подразделе «Образование».</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не представлена.</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Отсутствует актуальная в полном объеме по всем уровням образования информация (гиперссылка) о федеральных государственных образовательных стандартах. Не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Информация о персональном составе педагогических работников представлена не в полном объеме.  Отсутствует актуальная и в полном объеме информация о материально-техническом обеспечении образовательной деятельности. Отсутствует информация об обеспечении доступа в здания образовательной организации инвалидов и лиц с ограниченными возможностями здоровья. Отсутствует информация об условиях питания обучающихся, в том числе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 Отсутствует актуальная информация о поступлении финансовых и материальных средств и об их расходовании по итогам финансового года. 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 xml:space="preserve">Отсутствует информация об учебных планах реализуемых образовательных программ с приложением их </w:t>
            </w:r>
            <w:r w:rsidRPr="00DE1CD6">
              <w:rPr>
                <w:rFonts w:ascii="Arial Narrow" w:hAnsi="Arial Narrow"/>
                <w:color w:val="auto"/>
                <w:sz w:val="16"/>
                <w:szCs w:val="16"/>
                <w:lang w:eastAsia="ru-RU"/>
              </w:rPr>
              <w:lastRenderedPageBreak/>
              <w:t xml:space="preserve">копий. </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информация об условиях питания обучающихся, в том числе инвалидов и лиц с ограниченными возможностями здоровья (при наличии)</w:t>
            </w:r>
          </w:p>
        </w:tc>
        <w:tc>
          <w:tcPr>
            <w:tcW w:w="846" w:type="pct"/>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Отсутствует либо не в должном качестве комфортная зона отдыха (ожидания)</w:t>
            </w:r>
            <w:proofErr w:type="gramStart"/>
            <w:r w:rsidRPr="00DE1CD6">
              <w:rPr>
                <w:rFonts w:ascii="Arial Narrow" w:hAnsi="Arial Narrow"/>
                <w:color w:val="auto"/>
                <w:sz w:val="16"/>
                <w:szCs w:val="16"/>
                <w:lang w:eastAsia="ru-RU"/>
              </w:rPr>
              <w:t>.</w:t>
            </w:r>
            <w:r w:rsidR="002C7EE4" w:rsidRPr="00DE1CD6">
              <w:rPr>
                <w:rFonts w:ascii="Arial Narrow" w:hAnsi="Arial Narrow"/>
                <w:color w:val="auto"/>
                <w:sz w:val="16"/>
                <w:szCs w:val="16"/>
                <w:lang w:eastAsia="ru-RU"/>
              </w:rPr>
              <w:t>О</w:t>
            </w:r>
            <w:proofErr w:type="gramEnd"/>
            <w:r w:rsidR="002C7EE4" w:rsidRPr="00DE1CD6">
              <w:rPr>
                <w:rFonts w:ascii="Arial Narrow" w:hAnsi="Arial Narrow"/>
                <w:color w:val="auto"/>
                <w:sz w:val="16"/>
                <w:szCs w:val="16"/>
                <w:lang w:eastAsia="ru-RU"/>
              </w:rPr>
              <w:t xml:space="preserve">тсутствует оборудование входных групп пандусами/подъемными платформами,  выделенная стоянка для автотранспортных средств </w:t>
            </w:r>
            <w:r w:rsidR="002C7EE4" w:rsidRPr="00DE1CD6">
              <w:rPr>
                <w:rFonts w:ascii="Arial Narrow" w:hAnsi="Arial Narrow"/>
                <w:color w:val="auto"/>
                <w:sz w:val="16"/>
                <w:szCs w:val="16"/>
                <w:lang w:eastAsia="ru-RU"/>
              </w:rPr>
              <w:lastRenderedPageBreak/>
              <w:t>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740D08"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189"/>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29</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 xml:space="preserve">ДС  </w:t>
            </w:r>
            <w:proofErr w:type="spellStart"/>
            <w:r w:rsidRPr="00DE1CD6">
              <w:rPr>
                <w:rFonts w:ascii="Arial Narrow" w:hAnsi="Arial Narrow" w:cs="Calibri"/>
                <w:color w:val="auto"/>
                <w:sz w:val="22"/>
              </w:rPr>
              <w:t>Тутончаны</w:t>
            </w:r>
            <w:proofErr w:type="spellEnd"/>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порядок и основания перевода, отчисления и </w:t>
            </w:r>
            <w:proofErr w:type="gramStart"/>
            <w:r w:rsidRPr="00DE1CD6">
              <w:rPr>
                <w:rFonts w:ascii="Arial Narrow" w:hAnsi="Arial Narrow"/>
                <w:color w:val="auto"/>
                <w:sz w:val="16"/>
                <w:szCs w:val="16"/>
                <w:lang w:eastAsia="ru-RU"/>
              </w:rPr>
              <w:t>восстановления</w:t>
            </w:r>
            <w:proofErr w:type="gramEnd"/>
            <w:r w:rsidRPr="00DE1CD6">
              <w:rPr>
                <w:rFonts w:ascii="Arial Narrow" w:hAnsi="Arial Narrow"/>
                <w:color w:val="auto"/>
                <w:sz w:val="16"/>
                <w:szCs w:val="16"/>
                <w:lang w:eastAsia="ru-RU"/>
              </w:rPr>
              <w:t xml:space="preserve"> обучающихся дошкольного уровня.</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режим занятий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Правил внутреннего распорядка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актуального коллективного договора.</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реализуемых уровнях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 формах обучения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не представлена.</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Отсутствует актуальная в полном объеме по всем уровням образования информация (гиперссылка) о федеральных государственных образовательных стандартах. Не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xml:space="preserve">,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Отсутствует актуальная и в полном объеме информация о материально-техническом обеспечении образовательной </w:t>
            </w:r>
            <w:r w:rsidRPr="00DE1CD6">
              <w:rPr>
                <w:rFonts w:ascii="Arial Narrow" w:hAnsi="Arial Narrow"/>
                <w:color w:val="auto"/>
                <w:sz w:val="16"/>
                <w:szCs w:val="16"/>
                <w:lang w:eastAsia="ru-RU"/>
              </w:rPr>
              <w:lastRenderedPageBreak/>
              <w:t>деятельности. Отсутствует информация об обеспечении доступа в здания образовательной организации инвалидов и лиц с ограниченными возможностями здоровья. Отсутствует информация об условиях питания обучающихся, в том числе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 Отсутствует актуальная информация о поступлении финансовых и материальных средств и об их расходовании по итогам финансового года. 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p>
        </w:tc>
        <w:tc>
          <w:tcPr>
            <w:tcW w:w="846" w:type="pct"/>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либо не в должном качестве комфортная зона отдыха (ожидания).</w:t>
            </w:r>
            <w:r w:rsidRPr="00DE1CD6">
              <w:rPr>
                <w:rFonts w:ascii="Arial Narrow" w:hAnsi="Arial Narrow"/>
                <w:color w:val="auto"/>
              </w:rPr>
              <w:t xml:space="preserve"> </w:t>
            </w:r>
            <w:r w:rsidRPr="00DE1CD6">
              <w:rPr>
                <w:rFonts w:ascii="Arial Narrow" w:hAnsi="Arial Narrow"/>
                <w:color w:val="auto"/>
                <w:sz w:val="16"/>
                <w:szCs w:val="16"/>
                <w:lang w:eastAsia="ru-RU"/>
              </w:rPr>
              <w:t>Частично доступна питьевая вода.</w:t>
            </w:r>
            <w:r w:rsidRPr="00DE1CD6">
              <w:rPr>
                <w:rFonts w:ascii="Arial Narrow" w:hAnsi="Arial Narrow"/>
                <w:color w:val="auto"/>
              </w:rPr>
              <w:t xml:space="preserve"> </w:t>
            </w:r>
            <w:r w:rsidRPr="00DE1CD6">
              <w:rPr>
                <w:rFonts w:ascii="Arial Narrow" w:hAnsi="Arial Narrow"/>
                <w:color w:val="auto"/>
                <w:sz w:val="16"/>
                <w:szCs w:val="16"/>
                <w:lang w:eastAsia="ru-RU"/>
              </w:rPr>
              <w:t>Санитарное состояние помещений организации социальной сферы  не достаточно удовлетворительное</w:t>
            </w:r>
            <w:r w:rsidR="008D5567" w:rsidRPr="00DE1CD6">
              <w:rPr>
                <w:rFonts w:ascii="Arial Narrow" w:hAnsi="Arial Narrow"/>
                <w:color w:val="auto"/>
                <w:sz w:val="16"/>
                <w:szCs w:val="16"/>
                <w:lang w:eastAsia="ru-RU"/>
              </w:rPr>
              <w:t>. Отсутствует оборудование входных групп пандусами/подъемными платформами,  выделенная стоянка для автотранспортных средств инвалидов. Отсутствие сменных кресел-колясок,   специально оборудованных санитарно-гигиенических помещений.</w:t>
            </w:r>
            <w:r w:rsidR="00740D08"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w:t>
            </w:r>
            <w:r w:rsidR="00740D08" w:rsidRPr="00DE1CD6">
              <w:rPr>
                <w:rFonts w:ascii="Arial Narrow" w:hAnsi="Arial Narrow"/>
                <w:color w:val="auto"/>
                <w:sz w:val="16"/>
                <w:szCs w:val="16"/>
                <w:lang w:eastAsia="ru-RU"/>
              </w:rPr>
              <w:lastRenderedPageBreak/>
              <w:t xml:space="preserve">Брайля, возможность предоставления 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166"/>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30</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 xml:space="preserve">ДС </w:t>
            </w:r>
            <w:proofErr w:type="spellStart"/>
            <w:r w:rsidRPr="00DE1CD6">
              <w:rPr>
                <w:rFonts w:ascii="Arial Narrow" w:hAnsi="Arial Narrow" w:cs="Calibri"/>
                <w:color w:val="auto"/>
                <w:sz w:val="22"/>
              </w:rPr>
              <w:t>Кислокан</w:t>
            </w:r>
            <w:proofErr w:type="spellEnd"/>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правила приема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порядок и основания перевода, отчисления и </w:t>
            </w:r>
            <w:proofErr w:type="gramStart"/>
            <w:r w:rsidRPr="00DE1CD6">
              <w:rPr>
                <w:rFonts w:ascii="Arial Narrow" w:hAnsi="Arial Narrow"/>
                <w:color w:val="auto"/>
                <w:sz w:val="16"/>
                <w:szCs w:val="16"/>
                <w:lang w:eastAsia="ru-RU"/>
              </w:rPr>
              <w:t>восстановления</w:t>
            </w:r>
            <w:proofErr w:type="gramEnd"/>
            <w:r w:rsidRPr="00DE1CD6">
              <w:rPr>
                <w:rFonts w:ascii="Arial Narrow" w:hAnsi="Arial Narrow"/>
                <w:color w:val="auto"/>
                <w:sz w:val="16"/>
                <w:szCs w:val="16"/>
                <w:lang w:eastAsia="ru-RU"/>
              </w:rPr>
              <w:t xml:space="preserve"> обучающихся дошкольного уровня.</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режим занятий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Правил внутреннего распорядка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не в полном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 Не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Отсутствует информация об обеспечении доступа в здания образовательной организации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 Отсутствует актуальная информация о поступлении финансовых и материальных средств и об их расходовании по итогам финансового года. 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p>
        </w:tc>
        <w:tc>
          <w:tcPr>
            <w:tcW w:w="846" w:type="pct"/>
          </w:tcPr>
          <w:p w:rsidR="007A6548" w:rsidRPr="00DE1CD6" w:rsidRDefault="002C7EE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740D08"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70"/>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31</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ДС  Стрелка-Чуня</w:t>
            </w:r>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либо представлена не в полном объеме, информация о структуре и об органах управления образовательной организации. 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представлены приложения к  лицензии на осуществление образовательной деятельности.</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актуального коллективного договора.</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Правил внутреннего  трудового распорядка.</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 формах обучения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не представлена.</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w:t>
            </w:r>
            <w:r w:rsidRPr="00DE1CD6">
              <w:rPr>
                <w:rFonts w:ascii="Arial Narrow" w:hAnsi="Arial Narrow"/>
                <w:color w:val="auto"/>
                <w:sz w:val="16"/>
                <w:szCs w:val="16"/>
                <w:lang w:eastAsia="ru-RU"/>
              </w:rPr>
              <w:lastRenderedPageBreak/>
              <w:t xml:space="preserve">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Отсутствует актуальная в полном объеме по всем уровням образования информация (гиперссылка) о федеральных государственных образовательных стандартах. Не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Информация о персональном составе педагогических работников представлена не в полном объеме.  Отсутствует актуальная и в полном объеме информация о материально-техническом обеспечении образовательной деятельности. Отсутствует информация об обеспечении доступа в здания образовательной организации инвалидов и лиц с ограниченными возможностями здоровья. Отсутствует информация об условиях питания обучающихся, в том числе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 Отсутствует актуальная информация о поступлении финансовых и материальных средств и об их расходовании по итогам финансового года. 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p>
        </w:tc>
        <w:tc>
          <w:tcPr>
            <w:tcW w:w="846" w:type="pct"/>
          </w:tcPr>
          <w:p w:rsidR="007A6548" w:rsidRPr="00DE1CD6" w:rsidRDefault="002C7EE4"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w:t>
            </w:r>
            <w:r w:rsidRPr="00DE1CD6">
              <w:rPr>
                <w:rFonts w:ascii="Arial Narrow" w:hAnsi="Arial Narrow"/>
                <w:color w:val="auto"/>
                <w:sz w:val="16"/>
                <w:szCs w:val="16"/>
                <w:lang w:eastAsia="ru-RU"/>
              </w:rPr>
              <w:lastRenderedPageBreak/>
              <w:t>оборудованных санитарно-гигиенических помещений.</w:t>
            </w:r>
            <w:r w:rsidR="00740D08"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118"/>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32</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ДС "</w:t>
            </w:r>
            <w:proofErr w:type="spellStart"/>
            <w:r w:rsidRPr="00DE1CD6">
              <w:rPr>
                <w:rFonts w:ascii="Arial Narrow" w:hAnsi="Arial Narrow" w:cs="Calibri"/>
                <w:color w:val="auto"/>
                <w:sz w:val="22"/>
              </w:rPr>
              <w:t>Северок</w:t>
            </w:r>
            <w:proofErr w:type="spellEnd"/>
            <w:r w:rsidRPr="00DE1CD6">
              <w:rPr>
                <w:rFonts w:ascii="Arial Narrow" w:hAnsi="Arial Narrow" w:cs="Calibri"/>
                <w:color w:val="auto"/>
                <w:sz w:val="22"/>
              </w:rPr>
              <w:t xml:space="preserve">" с. </w:t>
            </w:r>
            <w:proofErr w:type="spellStart"/>
            <w:r w:rsidRPr="00DE1CD6">
              <w:rPr>
                <w:rFonts w:ascii="Arial Narrow" w:hAnsi="Arial Narrow" w:cs="Calibri"/>
                <w:color w:val="auto"/>
                <w:sz w:val="22"/>
              </w:rPr>
              <w:t>Ванавара</w:t>
            </w:r>
            <w:proofErr w:type="spellEnd"/>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либо представлена не в полном объеме, информация о структуре и об органах управления образовательной организации. Не представлены приложения к  лицензии на осуществление образовательной деятельности.</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режим занятий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Правил внутреннего распорядка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Правил внутреннего  трудового распорядка.</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реализуемых уровнях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 формах обучения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не представлена.</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 Не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xml:space="preserve">,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Информация о персональном составе педагогических работников представлена не в полном объеме. Отсутствует информация об обеспечении доступа в здания образовательной организации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w:t>
            </w:r>
            <w:r w:rsidRPr="00DE1CD6">
              <w:rPr>
                <w:rFonts w:ascii="Arial Narrow" w:hAnsi="Arial Narrow"/>
                <w:color w:val="auto"/>
                <w:sz w:val="16"/>
                <w:szCs w:val="16"/>
                <w:lang w:eastAsia="ru-RU"/>
              </w:rPr>
              <w:lastRenderedPageBreak/>
              <w:t>и лицами с ограниченными возможностями здоровья, отсутствует. 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Отсутствует информация об учебных планах реализуемых образовательных программ с приложением их копий</w:t>
            </w:r>
          </w:p>
        </w:tc>
        <w:tc>
          <w:tcPr>
            <w:tcW w:w="846" w:type="pct"/>
          </w:tcPr>
          <w:p w:rsidR="007A6548" w:rsidRPr="00DE1CD6" w:rsidRDefault="00FB074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оборудование входных групп пандусами/подъемными платформами. Отсутствие адаптированных лифтов, поручней, расширенных дверных проемов, сменных кресел-колясок.</w:t>
            </w:r>
            <w:r w:rsidR="00740D08"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222"/>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33</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 xml:space="preserve">ДС  "Ягодка"  </w:t>
            </w:r>
            <w:proofErr w:type="spellStart"/>
            <w:r w:rsidRPr="00DE1CD6">
              <w:rPr>
                <w:rFonts w:ascii="Arial Narrow" w:hAnsi="Arial Narrow" w:cs="Calibri"/>
                <w:color w:val="auto"/>
                <w:sz w:val="22"/>
              </w:rPr>
              <w:t>Ванавара</w:t>
            </w:r>
            <w:proofErr w:type="spellEnd"/>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либо представлена не в полном объеме, информация о структуре и об органах управления образовательной организации. Не представлен актуальный план финансово-хозяйственной деятельности или бюджетная смета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не представлена.</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w:t>
            </w:r>
            <w:proofErr w:type="spellStart"/>
            <w:r w:rsidRPr="00DE1CD6">
              <w:rPr>
                <w:rFonts w:ascii="Arial Narrow" w:hAnsi="Arial Narrow"/>
                <w:color w:val="auto"/>
                <w:sz w:val="16"/>
                <w:szCs w:val="16"/>
                <w:lang w:eastAsia="ru-RU"/>
              </w:rPr>
              <w:t>процесса</w:t>
            </w:r>
            <w:proofErr w:type="gramStart"/>
            <w:r w:rsidRPr="00DE1CD6">
              <w:rPr>
                <w:rFonts w:ascii="Arial Narrow" w:hAnsi="Arial Narrow"/>
                <w:color w:val="auto"/>
                <w:sz w:val="16"/>
                <w:szCs w:val="16"/>
                <w:lang w:eastAsia="ru-RU"/>
              </w:rPr>
              <w:t>.Н</w:t>
            </w:r>
            <w:proofErr w:type="gramEnd"/>
            <w:r w:rsidRPr="00DE1CD6">
              <w:rPr>
                <w:rFonts w:ascii="Arial Narrow" w:hAnsi="Arial Narrow"/>
                <w:color w:val="auto"/>
                <w:sz w:val="16"/>
                <w:szCs w:val="16"/>
                <w:lang w:eastAsia="ru-RU"/>
              </w:rPr>
              <w:t>е</w:t>
            </w:r>
            <w:proofErr w:type="spellEnd"/>
            <w:r w:rsidRPr="00DE1CD6">
              <w:rPr>
                <w:rFonts w:ascii="Arial Narrow" w:hAnsi="Arial Narrow"/>
                <w:color w:val="auto"/>
                <w:sz w:val="16"/>
                <w:szCs w:val="16"/>
                <w:lang w:eastAsia="ru-RU"/>
              </w:rPr>
              <w:t xml:space="preserve">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Информация о персональном составе педагогических работников представлена не в полном объеме.  Отсутствует актуальная и в полном объеме информация о материально-техническом обеспечении образовательной деятельности. Отсутствует информация об обеспечении доступа в здания образовательной организации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 Отсутствует актуальная информация о поступлении финансовых и материальных средств и об их расходовании по итогам финансового года.</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p>
        </w:tc>
        <w:tc>
          <w:tcPr>
            <w:tcW w:w="846" w:type="pct"/>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либо не в должном качестве комфортная зона отдыха (ожидания).</w:t>
            </w:r>
            <w:r w:rsidR="002C7EE4" w:rsidRPr="00DE1CD6">
              <w:rPr>
                <w:rFonts w:ascii="Arial Narrow" w:hAnsi="Arial Narrow"/>
                <w:color w:val="auto"/>
                <w:sz w:val="16"/>
                <w:szCs w:val="16"/>
                <w:lang w:eastAsia="ru-RU"/>
              </w:rPr>
              <w:t xml:space="preserve"> 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740D08"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70"/>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34</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 xml:space="preserve">ДС № 1  </w:t>
            </w:r>
            <w:proofErr w:type="spellStart"/>
            <w:r w:rsidRPr="00DE1CD6">
              <w:rPr>
                <w:rFonts w:ascii="Arial Narrow" w:hAnsi="Arial Narrow" w:cs="Calibri"/>
                <w:color w:val="auto"/>
                <w:sz w:val="22"/>
              </w:rPr>
              <w:t>Байкит</w:t>
            </w:r>
            <w:proofErr w:type="spellEnd"/>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либо представлена не в полном объеме, информация о структуре и об органах управления образовательной организации. Отсутствует актуальная информация о реализуемых уровнях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 формах обучения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не в полном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w:t>
            </w:r>
            <w:proofErr w:type="spellStart"/>
            <w:r w:rsidRPr="00DE1CD6">
              <w:rPr>
                <w:rFonts w:ascii="Arial Narrow" w:hAnsi="Arial Narrow"/>
                <w:color w:val="auto"/>
                <w:sz w:val="16"/>
                <w:szCs w:val="16"/>
                <w:lang w:eastAsia="ru-RU"/>
              </w:rPr>
              <w:t>ассигнований</w:t>
            </w:r>
            <w:proofErr w:type="gramStart"/>
            <w:r w:rsidRPr="00DE1CD6">
              <w:rPr>
                <w:rFonts w:ascii="Arial Narrow" w:hAnsi="Arial Narrow"/>
                <w:color w:val="auto"/>
                <w:sz w:val="16"/>
                <w:szCs w:val="16"/>
                <w:lang w:eastAsia="ru-RU"/>
              </w:rPr>
              <w:t>.Н</w:t>
            </w:r>
            <w:proofErr w:type="gramEnd"/>
            <w:r w:rsidRPr="00DE1CD6">
              <w:rPr>
                <w:rFonts w:ascii="Arial Narrow" w:hAnsi="Arial Narrow"/>
                <w:color w:val="auto"/>
                <w:sz w:val="16"/>
                <w:szCs w:val="16"/>
                <w:lang w:eastAsia="ru-RU"/>
              </w:rPr>
              <w:t>е</w:t>
            </w:r>
            <w:proofErr w:type="spellEnd"/>
            <w:r w:rsidRPr="00DE1CD6">
              <w:rPr>
                <w:rFonts w:ascii="Arial Narrow" w:hAnsi="Arial Narrow"/>
                <w:color w:val="auto"/>
                <w:sz w:val="16"/>
                <w:szCs w:val="16"/>
                <w:lang w:eastAsia="ru-RU"/>
              </w:rPr>
              <w:t xml:space="preserve">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xml:space="preserve">,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Информация о персональном составе педагогических работников представлена не в полном объеме. Отсутствует информация об обеспечении доступа в здания образовательной организации инвалидов и лиц с ограниченными возможностями здоровья. </w:t>
            </w:r>
            <w:r w:rsidRPr="00DE1CD6">
              <w:rPr>
                <w:rFonts w:ascii="Arial Narrow" w:hAnsi="Arial Narrow"/>
                <w:color w:val="auto"/>
                <w:sz w:val="16"/>
                <w:szCs w:val="16"/>
                <w:lang w:eastAsia="ru-RU"/>
              </w:rPr>
              <w:lastRenderedPageBreak/>
              <w:t>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Отсутствует информация об учебных планах реализуемых образовательных программ с приложением их копий</w:t>
            </w:r>
          </w:p>
        </w:tc>
        <w:tc>
          <w:tcPr>
            <w:tcW w:w="846" w:type="pct"/>
          </w:tcPr>
          <w:p w:rsidR="007A6548" w:rsidRPr="00DE1CD6" w:rsidRDefault="00740D0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возможность предоставления инвалидам по слуху (слуху и зрению) услуг </w:t>
            </w:r>
            <w:proofErr w:type="spellStart"/>
            <w:r w:rsidRPr="00DE1CD6">
              <w:rPr>
                <w:rFonts w:ascii="Arial Narrow" w:hAnsi="Arial Narrow"/>
                <w:color w:val="auto"/>
                <w:sz w:val="16"/>
                <w:szCs w:val="16"/>
                <w:lang w:eastAsia="ru-RU"/>
              </w:rPr>
              <w:t>сурдопереводчика</w:t>
            </w:r>
            <w:proofErr w:type="spellEnd"/>
            <w:r w:rsidRPr="00DE1CD6">
              <w:rPr>
                <w:rFonts w:ascii="Arial Narrow" w:hAnsi="Arial Narrow"/>
                <w:color w:val="auto"/>
                <w:sz w:val="16"/>
                <w:szCs w:val="16"/>
                <w:lang w:eastAsia="ru-RU"/>
              </w:rPr>
              <w:t xml:space="preserve"> (</w:t>
            </w:r>
            <w:proofErr w:type="spellStart"/>
            <w:r w:rsidRPr="00DE1CD6">
              <w:rPr>
                <w:rFonts w:ascii="Arial Narrow" w:hAnsi="Arial Narrow"/>
                <w:color w:val="auto"/>
                <w:sz w:val="16"/>
                <w:szCs w:val="16"/>
                <w:lang w:eastAsia="ru-RU"/>
              </w:rPr>
              <w:t>тифлосурдопереводчика</w:t>
            </w:r>
            <w:proofErr w:type="spellEnd"/>
            <w:r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70"/>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35</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 xml:space="preserve">ДС  № 2 </w:t>
            </w:r>
            <w:proofErr w:type="spellStart"/>
            <w:r w:rsidRPr="00DE1CD6">
              <w:rPr>
                <w:rFonts w:ascii="Arial Narrow" w:hAnsi="Arial Narrow" w:cs="Calibri"/>
                <w:color w:val="auto"/>
                <w:sz w:val="22"/>
              </w:rPr>
              <w:t>Байкит</w:t>
            </w:r>
            <w:proofErr w:type="spellEnd"/>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либо представлена не в полном объеме, информация о структуре и об органах управления образовательной организации. Не представлена лицензия на осуществление образовательной деятельности (с приложениями).</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актуального коллективного договора.</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Правил внутреннего  трудового распорядка.</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реализуемых уровнях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 формах обучения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не представлена.</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  Отсутствует актуальная и в полном объеме информация о материально-техническом обеспечении образовательной деятельности. Отсутствует информация об обеспечении доступа в здания образовательной организации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 Отсутствует актуальная информация о поступлении финансовых и материальных средств и об их расходовании по итогам финансового года. 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p>
        </w:tc>
        <w:tc>
          <w:tcPr>
            <w:tcW w:w="846" w:type="pct"/>
          </w:tcPr>
          <w:p w:rsidR="007A6548" w:rsidRPr="00DE1CD6" w:rsidRDefault="00EA77F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740D08"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277"/>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36</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 xml:space="preserve">ДС  № 3 </w:t>
            </w:r>
            <w:proofErr w:type="spellStart"/>
            <w:r w:rsidRPr="00DE1CD6">
              <w:rPr>
                <w:rFonts w:ascii="Arial Narrow" w:hAnsi="Arial Narrow" w:cs="Calibri"/>
                <w:color w:val="auto"/>
                <w:sz w:val="22"/>
              </w:rPr>
              <w:t>Байкит</w:t>
            </w:r>
            <w:proofErr w:type="spellEnd"/>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информация о режиме, графике работы.</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либо представлена не в полном объеме, информация о структуре и об органах управления образовательной организации. Не представлены приложения к  лицензии на осуществление образовательной деятельности.</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правила приема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порядок и основания перевода, отчисления и </w:t>
            </w:r>
            <w:proofErr w:type="gramStart"/>
            <w:r w:rsidRPr="00DE1CD6">
              <w:rPr>
                <w:rFonts w:ascii="Arial Narrow" w:hAnsi="Arial Narrow"/>
                <w:color w:val="auto"/>
                <w:sz w:val="16"/>
                <w:szCs w:val="16"/>
                <w:lang w:eastAsia="ru-RU"/>
              </w:rPr>
              <w:t>восстановления</w:t>
            </w:r>
            <w:proofErr w:type="gramEnd"/>
            <w:r w:rsidRPr="00DE1CD6">
              <w:rPr>
                <w:rFonts w:ascii="Arial Narrow" w:hAnsi="Arial Narrow"/>
                <w:color w:val="auto"/>
                <w:sz w:val="16"/>
                <w:szCs w:val="16"/>
                <w:lang w:eastAsia="ru-RU"/>
              </w:rPr>
              <w:t xml:space="preserve"> обучающихся дошкольного уровня.</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режим занятий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Правил внутреннего распорядка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актуального коллективного договора.</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Информация об описании образовательных программ с приложением их копий </w:t>
            </w:r>
            <w:r w:rsidRPr="00DE1CD6">
              <w:rPr>
                <w:rFonts w:ascii="Arial Narrow" w:hAnsi="Arial Narrow"/>
                <w:color w:val="auto"/>
                <w:sz w:val="16"/>
                <w:szCs w:val="16"/>
                <w:lang w:eastAsia="ru-RU"/>
              </w:rPr>
              <w:lastRenderedPageBreak/>
              <w:t>представлена не в полном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 Не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Информация о персональном составе педагогических работников представлена не в полном объеме.  Отсутствует актуальная и в полном объеме информация о материально-техническом обеспечении образовательной деятельности. Отсутствует информация об обеспечении доступа в здания образовательной организации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p>
        </w:tc>
        <w:tc>
          <w:tcPr>
            <w:tcW w:w="846" w:type="pct"/>
          </w:tcPr>
          <w:p w:rsidR="007A6548" w:rsidRPr="00DE1CD6" w:rsidRDefault="00FB074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w:t>
            </w:r>
            <w:r w:rsidR="00740D08"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w:t>
            </w:r>
            <w:r w:rsidR="00740D08" w:rsidRPr="00DE1CD6">
              <w:rPr>
                <w:rFonts w:ascii="Arial Narrow" w:hAnsi="Arial Narrow"/>
                <w:color w:val="auto"/>
                <w:sz w:val="16"/>
                <w:szCs w:val="16"/>
                <w:lang w:eastAsia="ru-RU"/>
              </w:rPr>
              <w:lastRenderedPageBreak/>
              <w:t xml:space="preserve">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70"/>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37</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 xml:space="preserve">ДС  </w:t>
            </w:r>
            <w:proofErr w:type="spellStart"/>
            <w:r w:rsidRPr="00DE1CD6">
              <w:rPr>
                <w:rFonts w:ascii="Arial Narrow" w:hAnsi="Arial Narrow" w:cs="Calibri"/>
                <w:color w:val="auto"/>
                <w:sz w:val="22"/>
              </w:rPr>
              <w:t>Суринда</w:t>
            </w:r>
            <w:proofErr w:type="spellEnd"/>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представлены приложения к  лицензии на осуществление образовательной деятельности.</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порядок и основания перевода, отчисления и </w:t>
            </w:r>
            <w:proofErr w:type="gramStart"/>
            <w:r w:rsidRPr="00DE1CD6">
              <w:rPr>
                <w:rFonts w:ascii="Arial Narrow" w:hAnsi="Arial Narrow"/>
                <w:color w:val="auto"/>
                <w:sz w:val="16"/>
                <w:szCs w:val="16"/>
                <w:lang w:eastAsia="ru-RU"/>
              </w:rPr>
              <w:t>восстановления</w:t>
            </w:r>
            <w:proofErr w:type="gramEnd"/>
            <w:r w:rsidRPr="00DE1CD6">
              <w:rPr>
                <w:rFonts w:ascii="Arial Narrow" w:hAnsi="Arial Narrow"/>
                <w:color w:val="auto"/>
                <w:sz w:val="16"/>
                <w:szCs w:val="16"/>
                <w:lang w:eastAsia="ru-RU"/>
              </w:rPr>
              <w:t xml:space="preserve"> обучающихся дошкольного уровня.</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копия локального нормативного акта, регламентирующего периодичность и порядок текущего контроля успеваемости и промежуточной аттестации </w:t>
            </w:r>
            <w:proofErr w:type="gramStart"/>
            <w:r w:rsidRPr="00DE1CD6">
              <w:rPr>
                <w:rFonts w:ascii="Arial Narrow" w:hAnsi="Arial Narrow"/>
                <w:color w:val="auto"/>
                <w:sz w:val="16"/>
                <w:szCs w:val="16"/>
                <w:lang w:eastAsia="ru-RU"/>
              </w:rPr>
              <w:t>обучающихся</w:t>
            </w:r>
            <w:proofErr w:type="gramEnd"/>
            <w:r w:rsidRPr="00DE1CD6">
              <w:rPr>
                <w:rFonts w:ascii="Arial Narrow" w:hAnsi="Arial Narrow"/>
                <w:color w:val="auto"/>
                <w:sz w:val="16"/>
                <w:szCs w:val="16"/>
                <w:lang w:eastAsia="ru-RU"/>
              </w:rPr>
              <w:t>.</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режим занятий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Правил внутреннего распорядка обучающихся.</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актуального коллективного договора.</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Правил внутреннего  трудового распорядка.</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Отсутствует актуальный отчет о результатах </w:t>
            </w:r>
            <w:proofErr w:type="spellStart"/>
            <w:r w:rsidRPr="00DE1CD6">
              <w:rPr>
                <w:rFonts w:ascii="Arial Narrow" w:hAnsi="Arial Narrow"/>
                <w:color w:val="auto"/>
                <w:sz w:val="16"/>
                <w:szCs w:val="16"/>
                <w:lang w:eastAsia="ru-RU"/>
              </w:rPr>
              <w:t>самообследования</w:t>
            </w:r>
            <w:proofErr w:type="spellEnd"/>
            <w:r w:rsidRPr="00DE1CD6">
              <w:rPr>
                <w:rFonts w:ascii="Arial Narrow" w:hAnsi="Arial Narrow"/>
                <w:color w:val="auto"/>
                <w:sz w:val="16"/>
                <w:szCs w:val="16"/>
                <w:lang w:eastAsia="ru-RU"/>
              </w:rPr>
              <w:t xml:space="preserve">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реализуемых уровнях образования. Информация о формах обучения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не в полном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Отсутствует актуальная в полном объеме по всем уровням образования информация (гиперссылка) о федеральных государственных образовательных стандартах. Не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xml:space="preserve">,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Информация о персональном составе педагогических работников представлена не в полном объеме.  Отсутствует актуальная и в полном объеме информация о материально-техническом обеспечении образовательной деятельности. Отсутствует информация об </w:t>
            </w:r>
            <w:r w:rsidRPr="00DE1CD6">
              <w:rPr>
                <w:rFonts w:ascii="Arial Narrow" w:hAnsi="Arial Narrow"/>
                <w:color w:val="auto"/>
                <w:sz w:val="16"/>
                <w:szCs w:val="16"/>
                <w:lang w:eastAsia="ru-RU"/>
              </w:rPr>
              <w:lastRenderedPageBreak/>
              <w:t>условиях питания обучающихся, в том числе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 Отсутствует актуальная информация о поступлении финансовых и материальных средств и об их расходовании по итогам финансового года. 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Частично представлены либо отсутствуют локальные нормативные акты по основным вопросам организации и осуществления образовательной деятельности.</w:t>
            </w:r>
          </w:p>
        </w:tc>
        <w:tc>
          <w:tcPr>
            <w:tcW w:w="846" w:type="pct"/>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Частичная доступность  санитарно-гигиенических помещений</w:t>
            </w:r>
            <w:r w:rsidR="00FB074E" w:rsidRPr="00DE1CD6">
              <w:rPr>
                <w:rFonts w:ascii="Arial Narrow" w:hAnsi="Arial Narrow"/>
                <w:color w:val="auto"/>
                <w:sz w:val="16"/>
                <w:szCs w:val="16"/>
                <w:lang w:eastAsia="ru-RU"/>
              </w:rPr>
              <w:t xml:space="preserve">. 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w:t>
            </w:r>
            <w:r w:rsidR="00740D08" w:rsidRPr="00DE1CD6">
              <w:rPr>
                <w:rFonts w:ascii="Arial Narrow" w:hAnsi="Arial Narrow"/>
                <w:color w:val="auto"/>
                <w:sz w:val="16"/>
                <w:szCs w:val="16"/>
                <w:lang w:eastAsia="ru-RU"/>
              </w:rPr>
              <w:t xml:space="preserve">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7A6548" w:rsidRPr="00DE1CD6" w:rsidTr="0067580E">
        <w:trPr>
          <w:trHeight w:val="70"/>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38</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ДДТ</w:t>
            </w:r>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либо представлена не в полном объеме, информация о структуре и об органах управления образовательной организации. Отсутствует актуальная информация о реализуемых уровнях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 формах обучения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не в полном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 персональном составе педагогических работников представлена не в полном объеме.  Отсутствует актуальная и в полном объеме информация о материально-техническом обеспечении образовательной деятельности. Отсутствует информация об обеспечении доступа в здания образовательной организации инвалидов и лиц с ограниченными возможностями здоровья.</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информация об условиях питания обучающихся, в том числе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p>
        </w:tc>
        <w:tc>
          <w:tcPr>
            <w:tcW w:w="846" w:type="pct"/>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Частично доступна питьевая вода.</w:t>
            </w:r>
            <w:r w:rsidR="00740D08"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Отсутствует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5655F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7A6548" w:rsidRPr="00DE1CD6" w:rsidTr="0067580E">
        <w:trPr>
          <w:trHeight w:val="70"/>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t>39</w:t>
            </w:r>
          </w:p>
        </w:tc>
        <w:tc>
          <w:tcPr>
            <w:tcW w:w="531" w:type="pct"/>
            <w:vAlign w:val="center"/>
          </w:tcPr>
          <w:p w:rsidR="007A6548" w:rsidRPr="00DE1CD6" w:rsidRDefault="007A6548" w:rsidP="00E324A3">
            <w:pPr>
              <w:spacing w:line="360" w:lineRule="auto"/>
              <w:rPr>
                <w:rFonts w:ascii="Arial Narrow" w:hAnsi="Arial Narrow" w:cs="Calibri"/>
                <w:color w:val="auto"/>
                <w:sz w:val="22"/>
              </w:rPr>
            </w:pPr>
            <w:proofErr w:type="spellStart"/>
            <w:r w:rsidRPr="00DE1CD6">
              <w:rPr>
                <w:rFonts w:ascii="Arial Narrow" w:hAnsi="Arial Narrow" w:cs="Calibri"/>
                <w:color w:val="auto"/>
                <w:sz w:val="22"/>
              </w:rPr>
              <w:t>Байкитский</w:t>
            </w:r>
            <w:proofErr w:type="spellEnd"/>
            <w:r w:rsidRPr="00DE1CD6">
              <w:rPr>
                <w:rFonts w:ascii="Arial Narrow" w:hAnsi="Arial Narrow" w:cs="Calibri"/>
                <w:color w:val="auto"/>
                <w:sz w:val="22"/>
              </w:rPr>
              <w:t xml:space="preserve"> ЦДТ</w:t>
            </w:r>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либо представлена не в полном объеме, информация о структуре и об органах управления образовательной организации. 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 Не представлен устав образовательной организации. Не представлена лицензия на осуществление образовательной деятельности (с приложениями).</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 актуальный план финансово-хозяйственной деятельности или бюджетная смета образовательной организации. Локальные нормативные акты по основным вопросам организации и осуществления образовательной деятельности не представлены  в  соответствии  с Постановлением  Правительства  Российской  Федерации  от  10  июля  2013 г. № 582. Отсутствует актуальный отчет о результатах </w:t>
            </w:r>
            <w:proofErr w:type="spellStart"/>
            <w:r w:rsidRPr="00DE1CD6">
              <w:rPr>
                <w:rFonts w:ascii="Arial Narrow" w:hAnsi="Arial Narrow"/>
                <w:color w:val="auto"/>
                <w:sz w:val="16"/>
                <w:szCs w:val="16"/>
                <w:lang w:eastAsia="ru-RU"/>
              </w:rPr>
              <w:t>самообследования</w:t>
            </w:r>
            <w:proofErr w:type="spellEnd"/>
            <w:r w:rsidRPr="00DE1CD6">
              <w:rPr>
                <w:rFonts w:ascii="Arial Narrow" w:hAnsi="Arial Narrow"/>
                <w:color w:val="auto"/>
                <w:sz w:val="16"/>
                <w:szCs w:val="16"/>
                <w:lang w:eastAsia="ru-RU"/>
              </w:rPr>
              <w:t xml:space="preserve">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реализуемых уровнях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 формах обучения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не в полном объеме. 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  Отсутствует актуальная и в полном объеме информация о материально-техническом обеспечении образовательной деятельности. Отсутствует </w:t>
            </w:r>
            <w:r w:rsidRPr="00DE1CD6">
              <w:rPr>
                <w:rFonts w:ascii="Arial Narrow" w:hAnsi="Arial Narrow"/>
                <w:color w:val="auto"/>
                <w:sz w:val="16"/>
                <w:szCs w:val="16"/>
                <w:lang w:eastAsia="ru-RU"/>
              </w:rPr>
              <w:lastRenderedPageBreak/>
              <w:t>информация об обеспечении доступа в здания образовательной организации инвалидов и лиц с ограниченными возможностями здоровья.</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информация об условиях питания обучающихся, в том числе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поступлении финансовых и материальных средств и об их расходовании по итогам финансового года.</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 xml:space="preserve">Не в полном объеме информация о контактных телефонах и об адресах электронной почты. </w:t>
            </w:r>
            <w:r w:rsidRPr="00DE1CD6">
              <w:rPr>
                <w:rFonts w:ascii="Arial Narrow" w:hAnsi="Arial Narrow"/>
                <w:color w:val="auto"/>
              </w:rPr>
              <w:t xml:space="preserve"> </w:t>
            </w:r>
            <w:r w:rsidRPr="00DE1CD6">
              <w:rPr>
                <w:rFonts w:ascii="Arial Narrow" w:hAnsi="Arial Narrow"/>
                <w:color w:val="auto"/>
                <w:sz w:val="16"/>
                <w:szCs w:val="16"/>
                <w:lang w:eastAsia="ru-RU"/>
              </w:rPr>
              <w:t>Частично представлена  информация  о структуре и об органах управления образовательной организации</w:t>
            </w:r>
          </w:p>
        </w:tc>
        <w:tc>
          <w:tcPr>
            <w:tcW w:w="846" w:type="pct"/>
          </w:tcPr>
          <w:p w:rsidR="007A6548" w:rsidRPr="00DE1CD6" w:rsidRDefault="00FB074E"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оборудование входных групп пандусами/подъемными платформами,  выделенная стоянка для автотранспортных средств инвалидов. </w:t>
            </w:r>
            <w:r w:rsidR="00740D08" w:rsidRPr="00DE1CD6">
              <w:rPr>
                <w:rFonts w:ascii="Arial Narrow" w:hAnsi="Arial Narrow"/>
                <w:color w:val="auto"/>
                <w:sz w:val="16"/>
                <w:szCs w:val="16"/>
                <w:lang w:eastAsia="ru-RU"/>
              </w:rPr>
              <w:t xml:space="preserve">Отсутствует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740D08" w:rsidRPr="00DE1CD6">
              <w:rPr>
                <w:rFonts w:ascii="Arial Narrow" w:hAnsi="Arial Narrow"/>
                <w:color w:val="auto"/>
                <w:sz w:val="16"/>
                <w:szCs w:val="16"/>
                <w:lang w:eastAsia="ru-RU"/>
              </w:rPr>
              <w:t>сурдопереводчика</w:t>
            </w:r>
            <w:proofErr w:type="spellEnd"/>
            <w:r w:rsidR="00740D08" w:rsidRPr="00DE1CD6">
              <w:rPr>
                <w:rFonts w:ascii="Arial Narrow" w:hAnsi="Arial Narrow"/>
                <w:color w:val="auto"/>
                <w:sz w:val="16"/>
                <w:szCs w:val="16"/>
                <w:lang w:eastAsia="ru-RU"/>
              </w:rPr>
              <w:t xml:space="preserve"> (</w:t>
            </w:r>
            <w:proofErr w:type="spellStart"/>
            <w:r w:rsidR="00740D08" w:rsidRPr="00DE1CD6">
              <w:rPr>
                <w:rFonts w:ascii="Arial Narrow" w:hAnsi="Arial Narrow"/>
                <w:color w:val="auto"/>
                <w:sz w:val="16"/>
                <w:szCs w:val="16"/>
                <w:lang w:eastAsia="ru-RU"/>
              </w:rPr>
              <w:t>тифлосурдопереводчика</w:t>
            </w:r>
            <w:proofErr w:type="spellEnd"/>
            <w:r w:rsidR="00740D08" w:rsidRPr="00DE1CD6">
              <w:rPr>
                <w:rFonts w:ascii="Arial Narrow" w:hAnsi="Arial Narrow"/>
                <w:color w:val="auto"/>
                <w:sz w:val="16"/>
                <w:szCs w:val="16"/>
                <w:lang w:eastAsia="ru-RU"/>
              </w:rPr>
              <w:t xml:space="preserve">). </w:t>
            </w:r>
            <w:r w:rsidR="005655F5" w:rsidRPr="00DE1CD6">
              <w:rPr>
                <w:rFonts w:ascii="Arial Narrow" w:hAnsi="Arial Narrow"/>
                <w:color w:val="auto"/>
                <w:sz w:val="16"/>
                <w:szCs w:val="16"/>
                <w:lang w:eastAsia="ru-RU"/>
              </w:rPr>
              <w:t xml:space="preserve"> Нет возможности предоставления услуги в дистанционном режиме или на дому.</w:t>
            </w:r>
          </w:p>
        </w:tc>
      </w:tr>
      <w:tr w:rsidR="007A6548" w:rsidRPr="00DE1CD6" w:rsidTr="0067580E">
        <w:trPr>
          <w:trHeight w:val="70"/>
        </w:trPr>
        <w:tc>
          <w:tcPr>
            <w:tcW w:w="196" w:type="pct"/>
            <w:shd w:val="clear" w:color="auto" w:fill="auto"/>
            <w:vAlign w:val="center"/>
          </w:tcPr>
          <w:p w:rsidR="007A6548" w:rsidRPr="00DE1CD6" w:rsidRDefault="007A6548" w:rsidP="00E324A3">
            <w:pPr>
              <w:spacing w:line="360" w:lineRule="auto"/>
              <w:jc w:val="center"/>
              <w:rPr>
                <w:rFonts w:ascii="Arial Narrow" w:hAnsi="Arial Narrow" w:cs="Calibri"/>
                <w:color w:val="auto"/>
                <w:sz w:val="36"/>
                <w:szCs w:val="36"/>
              </w:rPr>
            </w:pPr>
            <w:r w:rsidRPr="00DE1CD6">
              <w:rPr>
                <w:rFonts w:ascii="Arial Narrow" w:hAnsi="Arial Narrow" w:cs="Calibri"/>
                <w:color w:val="auto"/>
                <w:sz w:val="36"/>
                <w:szCs w:val="36"/>
              </w:rPr>
              <w:lastRenderedPageBreak/>
              <w:t>40</w:t>
            </w:r>
          </w:p>
        </w:tc>
        <w:tc>
          <w:tcPr>
            <w:tcW w:w="531" w:type="pct"/>
            <w:vAlign w:val="center"/>
          </w:tcPr>
          <w:p w:rsidR="007A6548" w:rsidRPr="00DE1CD6" w:rsidRDefault="007A6548" w:rsidP="00E324A3">
            <w:pPr>
              <w:spacing w:line="360" w:lineRule="auto"/>
              <w:rPr>
                <w:rFonts w:ascii="Arial Narrow" w:hAnsi="Arial Narrow" w:cs="Calibri"/>
                <w:color w:val="auto"/>
                <w:sz w:val="22"/>
              </w:rPr>
            </w:pPr>
            <w:r w:rsidRPr="00DE1CD6">
              <w:rPr>
                <w:rFonts w:ascii="Arial Narrow" w:hAnsi="Arial Narrow" w:cs="Calibri"/>
                <w:color w:val="auto"/>
                <w:sz w:val="22"/>
              </w:rPr>
              <w:t>Эвенкийский ЭПЦ</w:t>
            </w:r>
          </w:p>
        </w:tc>
        <w:tc>
          <w:tcPr>
            <w:tcW w:w="2905"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Отсутствует, либо представлена не в полном объеме, информация о структуре и об органах управления образовательной организации. Не представлены в полном объеме копии положений о структурных подразделениях </w:t>
            </w:r>
            <w:proofErr w:type="gramStart"/>
            <w:r w:rsidRPr="00DE1CD6">
              <w:rPr>
                <w:rFonts w:ascii="Arial Narrow" w:hAnsi="Arial Narrow"/>
                <w:color w:val="auto"/>
                <w:sz w:val="16"/>
                <w:szCs w:val="16"/>
                <w:lang w:eastAsia="ru-RU"/>
              </w:rPr>
              <w:t xml:space="preserve">( </w:t>
            </w:r>
            <w:proofErr w:type="gramEnd"/>
            <w:r w:rsidRPr="00DE1CD6">
              <w:rPr>
                <w:rFonts w:ascii="Arial Narrow" w:hAnsi="Arial Narrow"/>
                <w:color w:val="auto"/>
                <w:sz w:val="16"/>
                <w:szCs w:val="16"/>
                <w:lang w:eastAsia="ru-RU"/>
              </w:rPr>
              <w:t>органах управления)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 актуальный план финансово-хозяйственной деятельности или бюджетная смета образовательной организации.</w:t>
            </w:r>
            <w:r w:rsidRPr="00DE1CD6">
              <w:rPr>
                <w:rFonts w:ascii="Arial Narrow" w:hAnsi="Arial Narrow"/>
                <w:color w:val="auto"/>
              </w:rPr>
              <w:t xml:space="preserve"> </w:t>
            </w:r>
            <w:r w:rsidRPr="00DE1CD6">
              <w:rPr>
                <w:rFonts w:ascii="Arial Narrow" w:hAnsi="Arial Narrow"/>
                <w:color w:val="auto"/>
                <w:sz w:val="16"/>
                <w:szCs w:val="16"/>
                <w:lang w:eastAsia="ru-RU"/>
              </w:rPr>
              <w:t>Не представлена копия локального нормативного акта, регламентирующего режим занятий обучающихся. Не представлена копия актуального коллективного договора. Отсутствуют информация о предписаниях органов, осуществляющих государственный контроль (надзор) в сфере образования, либо отчеты об их исполнении.</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реализуемых уровнях образования.</w:t>
            </w:r>
            <w:r w:rsidRPr="00DE1CD6">
              <w:rPr>
                <w:rFonts w:ascii="Arial Narrow" w:hAnsi="Arial Narrow"/>
                <w:color w:val="auto"/>
              </w:rPr>
              <w:t xml:space="preserve"> </w:t>
            </w:r>
            <w:r w:rsidRPr="00DE1CD6">
              <w:rPr>
                <w:rFonts w:ascii="Arial Narrow" w:hAnsi="Arial Narrow"/>
                <w:color w:val="auto"/>
                <w:sz w:val="16"/>
                <w:szCs w:val="16"/>
                <w:lang w:eastAsia="ru-RU"/>
              </w:rPr>
              <w:t>Информация об описании образовательных программ с приложением их копий представлена не в полном объеме. Отсутствует актуальная информация об учебных планах реализуемых образовательных программ с приложением их копий.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Аннотации к рабочим программам дисциплин (по каждой дисциплине в составе образовательной программы) </w:t>
            </w:r>
            <w:proofErr w:type="gramStart"/>
            <w:r w:rsidRPr="00DE1CD6">
              <w:rPr>
                <w:rFonts w:ascii="Arial Narrow" w:hAnsi="Arial Narrow"/>
                <w:color w:val="auto"/>
                <w:sz w:val="16"/>
                <w:szCs w:val="16"/>
                <w:lang w:eastAsia="ru-RU"/>
              </w:rPr>
              <w:t>с</w:t>
            </w:r>
            <w:proofErr w:type="gramEnd"/>
            <w:r w:rsidRPr="00DE1CD6">
              <w:rPr>
                <w:rFonts w:ascii="Arial Narrow" w:hAnsi="Arial Narrow"/>
                <w:color w:val="auto"/>
                <w:sz w:val="16"/>
                <w:szCs w:val="16"/>
                <w:lang w:eastAsia="ru-RU"/>
              </w:rPr>
              <w:t xml:space="preserve"> </w:t>
            </w:r>
          </w:p>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приложением их копий не представлены в должном объеме.</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календарном  учебном графике с приложением  копии.</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отсутствует информация о методических и иных документах, разработанных образовательной организацией для обеспечения образовательного процесса.</w:t>
            </w:r>
            <w:r w:rsidRPr="00DE1CD6">
              <w:rPr>
                <w:rFonts w:ascii="Arial Narrow" w:hAnsi="Arial Narrow"/>
                <w:color w:val="auto"/>
              </w:rPr>
              <w:t xml:space="preserve"> </w:t>
            </w:r>
            <w:r w:rsidRPr="00DE1CD6">
              <w:rPr>
                <w:rFonts w:ascii="Arial Narrow" w:hAnsi="Arial Narrow"/>
                <w:color w:val="auto"/>
                <w:sz w:val="16"/>
                <w:szCs w:val="16"/>
                <w:lang w:eastAsia="ru-RU"/>
              </w:rPr>
              <w:t>В подразделе "Образование не представлена актуальная информация о численности обучающихся по реализуемым образовательным программам за счет бюджетных ассигнований.</w:t>
            </w:r>
            <w:r w:rsidRPr="00DE1CD6">
              <w:rPr>
                <w:rFonts w:ascii="Arial Narrow" w:hAnsi="Arial Narrow"/>
                <w:color w:val="auto"/>
              </w:rPr>
              <w:t xml:space="preserve"> </w:t>
            </w:r>
            <w:r w:rsidRPr="00DE1CD6">
              <w:rPr>
                <w:rFonts w:ascii="Arial Narrow" w:hAnsi="Arial Narrow"/>
                <w:color w:val="auto"/>
                <w:sz w:val="16"/>
                <w:szCs w:val="16"/>
                <w:lang w:eastAsia="ru-RU"/>
              </w:rPr>
              <w:t xml:space="preserve">Не представлена в полном объеме актуальная информация о руководителе образовательной организации, </w:t>
            </w:r>
          </w:p>
          <w:p w:rsidR="007A6548" w:rsidRPr="00DE1CD6" w:rsidRDefault="007A6548" w:rsidP="00077291">
            <w:pPr>
              <w:rPr>
                <w:rFonts w:ascii="Arial Narrow" w:hAnsi="Arial Narrow"/>
                <w:color w:val="auto"/>
              </w:rPr>
            </w:pPr>
            <w:r w:rsidRPr="00DE1CD6">
              <w:rPr>
                <w:rFonts w:ascii="Arial Narrow" w:hAnsi="Arial Narrow"/>
                <w:color w:val="auto"/>
                <w:sz w:val="16"/>
                <w:szCs w:val="16"/>
                <w:lang w:eastAsia="ru-RU"/>
              </w:rPr>
              <w:t xml:space="preserve">его </w:t>
            </w:r>
            <w:proofErr w:type="gramStart"/>
            <w:r w:rsidRPr="00DE1CD6">
              <w:rPr>
                <w:rFonts w:ascii="Arial Narrow" w:hAnsi="Arial Narrow"/>
                <w:color w:val="auto"/>
                <w:sz w:val="16"/>
                <w:szCs w:val="16"/>
                <w:lang w:eastAsia="ru-RU"/>
              </w:rPr>
              <w:t>заместителях</w:t>
            </w:r>
            <w:proofErr w:type="gramEnd"/>
            <w:r w:rsidRPr="00DE1CD6">
              <w:rPr>
                <w:rFonts w:ascii="Arial Narrow" w:hAnsi="Arial Narrow"/>
                <w:color w:val="auto"/>
                <w:sz w:val="16"/>
                <w:szCs w:val="16"/>
                <w:lang w:eastAsia="ru-RU"/>
              </w:rPr>
              <w:t>, в том числе: фамилия, имя, отчество (при наличии) руководителя, его заместителей; должность 0руководителя,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Отсутствует информация об обеспечении доступа в здания образовательной организации инвалидов и лиц с ограниченными возможностями здоровья.</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информация об условиях питания обучающихся, в том числе инвалидов и лиц с ограниченными возможностями здоровья. Отсутствует информация об условиях охраны здоровья обучающихся, в том числе инвалидов и лиц с ограниченными возможностями здоровья. Отсутствует информация о доступе к информационным системам и информационно телекоммуникационным сетям, в том числе приспособленным для использования инвалидами и лицами с ограниченными возможностями здоровья.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отсутствует.</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актуальная информация о поступлении финансовых и материальных средств и об их расходовании по итогам финансового года.</w:t>
            </w:r>
          </w:p>
        </w:tc>
        <w:tc>
          <w:tcPr>
            <w:tcW w:w="522" w:type="pct"/>
            <w:shd w:val="clear" w:color="auto" w:fill="auto"/>
          </w:tcPr>
          <w:p w:rsidR="007A6548" w:rsidRPr="00DE1CD6" w:rsidRDefault="007A654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 xml:space="preserve">Частично представлены либо отсутствуют локальные нормативные акты по основным вопросам организации и осуществления образовательной деятельности. </w:t>
            </w:r>
            <w:r w:rsidRPr="00DE1CD6">
              <w:rPr>
                <w:rFonts w:ascii="Arial Narrow" w:hAnsi="Arial Narrow"/>
                <w:color w:val="auto"/>
              </w:rPr>
              <w:t xml:space="preserve"> </w:t>
            </w:r>
            <w:r w:rsidRPr="00DE1CD6">
              <w:rPr>
                <w:rFonts w:ascii="Arial Narrow" w:hAnsi="Arial Narrow"/>
                <w:color w:val="auto"/>
                <w:sz w:val="16"/>
                <w:szCs w:val="16"/>
                <w:lang w:eastAsia="ru-RU"/>
              </w:rPr>
              <w:t>Отсутствует информация об условиях питания обучающихся, в том числе инвалидов и лиц с ограниченными возможностями здоровья (при наличии)</w:t>
            </w:r>
          </w:p>
        </w:tc>
        <w:tc>
          <w:tcPr>
            <w:tcW w:w="846" w:type="pct"/>
          </w:tcPr>
          <w:p w:rsidR="007A6548" w:rsidRPr="00DE1CD6" w:rsidRDefault="00EA77F8" w:rsidP="00077291">
            <w:pPr>
              <w:rPr>
                <w:rFonts w:ascii="Arial Narrow" w:hAnsi="Arial Narrow"/>
                <w:color w:val="auto"/>
                <w:sz w:val="16"/>
                <w:szCs w:val="16"/>
                <w:lang w:eastAsia="ru-RU"/>
              </w:rPr>
            </w:pPr>
            <w:r w:rsidRPr="00DE1CD6">
              <w:rPr>
                <w:rFonts w:ascii="Arial Narrow" w:hAnsi="Arial Narrow"/>
                <w:color w:val="auto"/>
                <w:sz w:val="16"/>
                <w:szCs w:val="16"/>
                <w:lang w:eastAsia="ru-RU"/>
              </w:rPr>
              <w:t>Отсутствует оборудование входных групп пандусами/подъемными платформами,  выделенная стоянка для автотранспортных средств инвалидов. Отсутствие адаптированных лифтов, поручней, расширенных дверных проемов, сменных кресел-колясок,   специально оборудованных санитарно-гигиенических помещений.</w:t>
            </w:r>
            <w:r w:rsidR="005655F5" w:rsidRPr="00DE1CD6">
              <w:rPr>
                <w:rFonts w:ascii="Arial Narrow" w:hAnsi="Arial Narrow"/>
                <w:color w:val="auto"/>
                <w:sz w:val="16"/>
                <w:szCs w:val="16"/>
                <w:lang w:eastAsia="ru-RU"/>
              </w:rPr>
              <w:t xml:space="preserve"> Отсутствует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005655F5" w:rsidRPr="00DE1CD6">
              <w:rPr>
                <w:rFonts w:ascii="Arial Narrow" w:hAnsi="Arial Narrow"/>
                <w:color w:val="auto"/>
                <w:sz w:val="16"/>
                <w:szCs w:val="16"/>
                <w:lang w:eastAsia="ru-RU"/>
              </w:rPr>
              <w:t>сурдопереводчика</w:t>
            </w:r>
            <w:proofErr w:type="spellEnd"/>
            <w:r w:rsidR="005655F5" w:rsidRPr="00DE1CD6">
              <w:rPr>
                <w:rFonts w:ascii="Arial Narrow" w:hAnsi="Arial Narrow"/>
                <w:color w:val="auto"/>
                <w:sz w:val="16"/>
                <w:szCs w:val="16"/>
                <w:lang w:eastAsia="ru-RU"/>
              </w:rPr>
              <w:t xml:space="preserve"> (</w:t>
            </w:r>
            <w:proofErr w:type="spellStart"/>
            <w:r w:rsidR="005655F5" w:rsidRPr="00DE1CD6">
              <w:rPr>
                <w:rFonts w:ascii="Arial Narrow" w:hAnsi="Arial Narrow"/>
                <w:color w:val="auto"/>
                <w:sz w:val="16"/>
                <w:szCs w:val="16"/>
                <w:lang w:eastAsia="ru-RU"/>
              </w:rPr>
              <w:t>тифлосурдопереводчика</w:t>
            </w:r>
            <w:proofErr w:type="spellEnd"/>
            <w:r w:rsidR="005655F5" w:rsidRPr="00DE1CD6">
              <w:rPr>
                <w:rFonts w:ascii="Arial Narrow" w:hAnsi="Arial Narrow"/>
                <w:color w:val="auto"/>
                <w:sz w:val="16"/>
                <w:szCs w:val="16"/>
                <w:lang w:eastAsia="ru-RU"/>
              </w:rPr>
              <w:t xml:space="preserve">). </w:t>
            </w:r>
          </w:p>
        </w:tc>
      </w:tr>
    </w:tbl>
    <w:p w:rsidR="00801110" w:rsidRPr="00DE1CD6" w:rsidRDefault="00801110" w:rsidP="00E324A3">
      <w:pPr>
        <w:spacing w:line="360" w:lineRule="auto"/>
        <w:rPr>
          <w:rFonts w:ascii="Arial Narrow" w:hAnsi="Arial Narrow"/>
          <w:color w:val="auto"/>
          <w:sz w:val="16"/>
          <w:szCs w:val="16"/>
          <w:lang w:eastAsia="ru-RU"/>
        </w:rPr>
      </w:pPr>
    </w:p>
    <w:p w:rsidR="00427F83" w:rsidRPr="00DE1CD6" w:rsidRDefault="00427F83" w:rsidP="00E324A3">
      <w:pPr>
        <w:pStyle w:val="2"/>
        <w:spacing w:before="0" w:line="360" w:lineRule="auto"/>
        <w:rPr>
          <w:rFonts w:ascii="Arial Narrow" w:hAnsi="Arial Narrow"/>
          <w:color w:val="auto"/>
          <w:lang w:eastAsia="ru-RU"/>
        </w:rPr>
      </w:pPr>
    </w:p>
    <w:p w:rsidR="00427F83" w:rsidRPr="00DE1CD6" w:rsidRDefault="00427F83" w:rsidP="00E324A3">
      <w:pPr>
        <w:pStyle w:val="2"/>
        <w:spacing w:before="0" w:line="360" w:lineRule="auto"/>
        <w:rPr>
          <w:rFonts w:ascii="Arial Narrow" w:hAnsi="Arial Narrow"/>
          <w:color w:val="auto"/>
          <w:lang w:eastAsia="ru-RU"/>
        </w:rPr>
      </w:pPr>
    </w:p>
    <w:p w:rsidR="00427F83" w:rsidRPr="00DE1CD6" w:rsidRDefault="00427F83" w:rsidP="00E324A3">
      <w:pPr>
        <w:pStyle w:val="2"/>
        <w:spacing w:before="0" w:line="360" w:lineRule="auto"/>
        <w:rPr>
          <w:rFonts w:ascii="Arial Narrow" w:hAnsi="Arial Narrow"/>
          <w:color w:val="auto"/>
          <w:lang w:eastAsia="ru-RU"/>
        </w:rPr>
      </w:pPr>
    </w:p>
    <w:p w:rsidR="00427F83" w:rsidRPr="00DE1CD6" w:rsidRDefault="00427F83" w:rsidP="00427F83">
      <w:pPr>
        <w:rPr>
          <w:rFonts w:ascii="Arial Narrow" w:hAnsi="Arial Narrow"/>
          <w:lang w:eastAsia="ru-RU"/>
        </w:rPr>
      </w:pPr>
    </w:p>
    <w:p w:rsidR="00427F83" w:rsidRPr="00DE1CD6" w:rsidRDefault="00427F83" w:rsidP="00427F83">
      <w:pPr>
        <w:rPr>
          <w:rFonts w:ascii="Arial Narrow" w:hAnsi="Arial Narrow"/>
          <w:lang w:eastAsia="ru-RU"/>
        </w:rPr>
      </w:pPr>
    </w:p>
    <w:p w:rsidR="00427F83" w:rsidRPr="00DE1CD6" w:rsidRDefault="00427F83" w:rsidP="00427F83">
      <w:pPr>
        <w:rPr>
          <w:rFonts w:ascii="Arial Narrow" w:hAnsi="Arial Narrow"/>
          <w:lang w:eastAsia="ru-RU"/>
        </w:rPr>
      </w:pPr>
    </w:p>
    <w:p w:rsidR="00427F83" w:rsidRPr="00DE1CD6" w:rsidRDefault="00427F83" w:rsidP="00427F83">
      <w:pPr>
        <w:rPr>
          <w:rFonts w:ascii="Arial Narrow" w:hAnsi="Arial Narrow"/>
        </w:rPr>
      </w:pPr>
    </w:p>
    <w:p w:rsidR="00427F83" w:rsidRPr="00DE1CD6" w:rsidRDefault="00C35696" w:rsidP="00427F83">
      <w:pPr>
        <w:rPr>
          <w:rFonts w:ascii="Arial Narrow" w:hAnsi="Arial Narrow"/>
          <w:color w:val="auto"/>
          <w:szCs w:val="24"/>
          <w:lang w:eastAsia="ru-RU"/>
        </w:rPr>
      </w:pPr>
      <w:r w:rsidRPr="00DE1CD6">
        <w:rPr>
          <w:rFonts w:ascii="Arial Narrow" w:hAnsi="Arial Narrow"/>
          <w:noProof/>
          <w:color w:val="auto"/>
          <w:szCs w:val="24"/>
          <w:lang w:eastAsia="ru-RU"/>
        </w:rPr>
        <w:pict>
          <v:rect id="_x0000_s1029" style="position:absolute;margin-left:4.05pt;margin-top:3.95pt;width:314.9pt;height:18.15pt;z-index:251660288" fillcolor="red" stroked="f">
            <v:fill color2="#00b050" angle="-90" focusposition="1" focussize="" focus="100%" type="gradient"/>
          </v:rect>
        </w:pict>
      </w:r>
    </w:p>
    <w:p w:rsidR="00427F83" w:rsidRPr="00DE1CD6" w:rsidRDefault="00427F83" w:rsidP="00427F83">
      <w:pPr>
        <w:spacing w:line="240" w:lineRule="auto"/>
        <w:rPr>
          <w:rFonts w:ascii="Arial Narrow" w:hAnsi="Arial Narrow"/>
          <w:color w:val="auto"/>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2551"/>
        <w:gridCol w:w="2127"/>
      </w:tblGrid>
      <w:tr w:rsidR="00427F83" w:rsidRPr="00DE1CD6" w:rsidTr="00F8370D">
        <w:tc>
          <w:tcPr>
            <w:tcW w:w="2093" w:type="dxa"/>
          </w:tcPr>
          <w:p w:rsidR="00427F83" w:rsidRPr="00DE1CD6" w:rsidRDefault="00427F83" w:rsidP="00F8370D">
            <w:pPr>
              <w:rPr>
                <w:rFonts w:ascii="Arial Narrow" w:eastAsia="Times New Roman" w:hAnsi="Arial Narrow" w:cs="Arial"/>
                <w:color w:val="auto"/>
                <w:sz w:val="20"/>
                <w:szCs w:val="20"/>
                <w:lang w:eastAsia="ru-RU"/>
              </w:rPr>
            </w:pPr>
            <w:r w:rsidRPr="00DE1CD6">
              <w:rPr>
                <w:rFonts w:ascii="Arial Narrow" w:eastAsia="Times New Roman" w:hAnsi="Arial Narrow" w:cs="Arial"/>
                <w:color w:val="auto"/>
                <w:sz w:val="20"/>
                <w:szCs w:val="20"/>
                <w:lang w:eastAsia="ru-RU"/>
              </w:rPr>
              <w:t>Низкий уровень</w:t>
            </w:r>
          </w:p>
        </w:tc>
        <w:tc>
          <w:tcPr>
            <w:tcW w:w="2551" w:type="dxa"/>
          </w:tcPr>
          <w:p w:rsidR="00427F83" w:rsidRPr="00DE1CD6" w:rsidRDefault="00427F83" w:rsidP="00F8370D">
            <w:pPr>
              <w:rPr>
                <w:rFonts w:ascii="Arial Narrow" w:eastAsia="Times New Roman" w:hAnsi="Arial Narrow" w:cs="Arial"/>
                <w:color w:val="auto"/>
                <w:sz w:val="20"/>
                <w:szCs w:val="20"/>
                <w:lang w:eastAsia="ru-RU"/>
              </w:rPr>
            </w:pPr>
          </w:p>
        </w:tc>
        <w:tc>
          <w:tcPr>
            <w:tcW w:w="2127" w:type="dxa"/>
          </w:tcPr>
          <w:p w:rsidR="00427F83" w:rsidRPr="00DE1CD6" w:rsidRDefault="00427F83" w:rsidP="00F8370D">
            <w:pPr>
              <w:rPr>
                <w:rFonts w:ascii="Arial Narrow" w:eastAsia="Times New Roman" w:hAnsi="Arial Narrow" w:cs="Arial"/>
                <w:color w:val="auto"/>
                <w:sz w:val="20"/>
                <w:szCs w:val="20"/>
                <w:lang w:eastAsia="ru-RU"/>
              </w:rPr>
            </w:pPr>
            <w:r w:rsidRPr="00DE1CD6">
              <w:rPr>
                <w:rFonts w:ascii="Arial Narrow" w:eastAsia="Times New Roman" w:hAnsi="Arial Narrow" w:cs="Arial"/>
                <w:color w:val="auto"/>
                <w:sz w:val="20"/>
                <w:szCs w:val="20"/>
                <w:lang w:eastAsia="ru-RU"/>
              </w:rPr>
              <w:t>Высокий уровень</w:t>
            </w:r>
          </w:p>
        </w:tc>
      </w:tr>
    </w:tbl>
    <w:p w:rsidR="00427F83" w:rsidRPr="00DE1CD6" w:rsidRDefault="00427F83" w:rsidP="00E324A3">
      <w:pPr>
        <w:pStyle w:val="2"/>
        <w:spacing w:before="0" w:line="360" w:lineRule="auto"/>
        <w:rPr>
          <w:rFonts w:ascii="Arial Narrow" w:hAnsi="Arial Narrow"/>
          <w:color w:val="auto"/>
          <w:lang w:eastAsia="ru-RU"/>
        </w:rPr>
      </w:pPr>
    </w:p>
    <w:p w:rsidR="00427F83" w:rsidRPr="00DE1CD6" w:rsidRDefault="00427F83" w:rsidP="00E324A3">
      <w:pPr>
        <w:pStyle w:val="2"/>
        <w:spacing w:before="0" w:line="360" w:lineRule="auto"/>
        <w:rPr>
          <w:rFonts w:ascii="Arial Narrow" w:hAnsi="Arial Narrow"/>
          <w:color w:val="auto"/>
          <w:lang w:eastAsia="ru-RU"/>
        </w:rPr>
      </w:pPr>
    </w:p>
    <w:p w:rsidR="0089371F" w:rsidRPr="00DE1CD6" w:rsidRDefault="0089371F" w:rsidP="00E324A3">
      <w:pPr>
        <w:pStyle w:val="2"/>
        <w:spacing w:before="0" w:line="360" w:lineRule="auto"/>
        <w:rPr>
          <w:rFonts w:ascii="Arial Narrow" w:hAnsi="Arial Narrow"/>
          <w:color w:val="auto"/>
          <w:lang w:eastAsia="ru-RU"/>
        </w:rPr>
      </w:pPr>
      <w:bookmarkStart w:id="20" w:name="_Toc60216719"/>
      <w:r w:rsidRPr="00DE1CD6">
        <w:rPr>
          <w:rFonts w:ascii="Arial Narrow" w:hAnsi="Arial Narrow"/>
          <w:color w:val="auto"/>
          <w:lang w:eastAsia="ru-RU"/>
        </w:rPr>
        <w:t>По субъективно проверяемым показателям:</w:t>
      </w:r>
      <w:bookmarkEnd w:id="20"/>
    </w:p>
    <w:p w:rsidR="001803E8" w:rsidRPr="00DE1CD6" w:rsidRDefault="001803E8" w:rsidP="00E324A3">
      <w:pPr>
        <w:spacing w:line="360" w:lineRule="auto"/>
        <w:rPr>
          <w:rFonts w:ascii="Arial Narrow" w:eastAsiaTheme="majorEastAsia" w:hAnsi="Arial Narrow" w:cstheme="majorBidi"/>
          <w:b/>
          <w:color w:val="auto"/>
          <w:sz w:val="28"/>
          <w:szCs w:val="32"/>
        </w:rPr>
      </w:pPr>
      <w:r w:rsidRPr="00DE1CD6">
        <w:rPr>
          <w:rFonts w:ascii="Arial Narrow" w:eastAsiaTheme="majorEastAsia" w:hAnsi="Arial Narrow" w:cstheme="majorBidi"/>
          <w:b/>
          <w:color w:val="auto"/>
          <w:sz w:val="28"/>
          <w:szCs w:val="32"/>
        </w:rPr>
        <w:t>Школы</w:t>
      </w:r>
    </w:p>
    <w:p w:rsidR="001803E8" w:rsidRPr="00DE1CD6" w:rsidRDefault="001803E8" w:rsidP="00E324A3">
      <w:pPr>
        <w:spacing w:line="360" w:lineRule="auto"/>
        <w:rPr>
          <w:rFonts w:ascii="Arial Narrow" w:hAnsi="Arial Narrow"/>
          <w:color w:val="auto"/>
          <w:sz w:val="16"/>
          <w:szCs w:val="16"/>
          <w:lang w:eastAsia="ru-RU"/>
        </w:rPr>
      </w:pPr>
    </w:p>
    <w:tbl>
      <w:tblPr>
        <w:tblW w:w="0" w:type="auto"/>
        <w:tblInd w:w="103" w:type="dxa"/>
        <w:tblLook w:val="04A0"/>
      </w:tblPr>
      <w:tblGrid>
        <w:gridCol w:w="1339"/>
        <w:gridCol w:w="1474"/>
        <w:gridCol w:w="505"/>
        <w:gridCol w:w="545"/>
        <w:gridCol w:w="545"/>
        <w:gridCol w:w="545"/>
        <w:gridCol w:w="545"/>
        <w:gridCol w:w="545"/>
        <w:gridCol w:w="545"/>
        <w:gridCol w:w="545"/>
        <w:gridCol w:w="545"/>
        <w:gridCol w:w="545"/>
        <w:gridCol w:w="505"/>
        <w:gridCol w:w="505"/>
        <w:gridCol w:w="545"/>
        <w:gridCol w:w="545"/>
        <w:gridCol w:w="545"/>
        <w:gridCol w:w="545"/>
        <w:gridCol w:w="545"/>
        <w:gridCol w:w="545"/>
        <w:gridCol w:w="545"/>
        <w:gridCol w:w="545"/>
        <w:gridCol w:w="545"/>
        <w:gridCol w:w="545"/>
      </w:tblGrid>
      <w:tr w:rsidR="004519A4" w:rsidRPr="00DE1CD6" w:rsidTr="002D5E8A">
        <w:trPr>
          <w:trHeight w:val="1108"/>
        </w:trPr>
        <w:tc>
          <w:tcPr>
            <w:tcW w:w="0" w:type="auto"/>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Бурненская</w:t>
            </w:r>
            <w:proofErr w:type="spellEnd"/>
            <w:r w:rsidRPr="00DE1CD6">
              <w:rPr>
                <w:rFonts w:ascii="Arial Narrow" w:eastAsia="Times New Roman" w:hAnsi="Arial Narrow" w:cs="Times New Roman"/>
                <w:color w:val="auto"/>
                <w:sz w:val="16"/>
                <w:szCs w:val="16"/>
                <w:lang w:eastAsia="ru-RU"/>
              </w:rPr>
              <w:t xml:space="preserve"> НШ</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Кузьмовская</w:t>
            </w:r>
            <w:proofErr w:type="spellEnd"/>
            <w:r w:rsidRPr="00DE1CD6">
              <w:rPr>
                <w:rFonts w:ascii="Arial Narrow" w:eastAsia="Times New Roman" w:hAnsi="Arial Narrow" w:cs="Times New Roman"/>
                <w:color w:val="auto"/>
                <w:sz w:val="16"/>
                <w:szCs w:val="16"/>
                <w:lang w:eastAsia="ru-RU"/>
              </w:rPr>
              <w:t xml:space="preserve"> НШ</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Туринская НШ</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Экондинская</w:t>
            </w:r>
            <w:proofErr w:type="spellEnd"/>
            <w:r w:rsidRPr="00DE1CD6">
              <w:rPr>
                <w:rFonts w:ascii="Arial Narrow" w:eastAsia="Times New Roman" w:hAnsi="Arial Narrow" w:cs="Times New Roman"/>
                <w:color w:val="auto"/>
                <w:sz w:val="16"/>
                <w:szCs w:val="16"/>
                <w:lang w:eastAsia="ru-RU"/>
              </w:rPr>
              <w:t xml:space="preserve"> НШ-ДС</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Нидымская</w:t>
            </w:r>
            <w:proofErr w:type="spellEnd"/>
            <w:r w:rsidRPr="00DE1CD6">
              <w:rPr>
                <w:rFonts w:ascii="Arial Narrow" w:eastAsia="Times New Roman" w:hAnsi="Arial Narrow" w:cs="Times New Roman"/>
                <w:color w:val="auto"/>
                <w:sz w:val="16"/>
                <w:szCs w:val="16"/>
                <w:lang w:eastAsia="ru-RU"/>
              </w:rPr>
              <w:t xml:space="preserve"> ОШ-ДС</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Полигусовская</w:t>
            </w:r>
            <w:proofErr w:type="spellEnd"/>
            <w:r w:rsidRPr="00DE1CD6">
              <w:rPr>
                <w:rFonts w:ascii="Arial Narrow" w:eastAsia="Times New Roman" w:hAnsi="Arial Narrow" w:cs="Times New Roman"/>
                <w:color w:val="auto"/>
                <w:sz w:val="16"/>
                <w:szCs w:val="16"/>
                <w:lang w:eastAsia="ru-RU"/>
              </w:rPr>
              <w:t xml:space="preserve"> ОШ-ДС</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Суриндинская</w:t>
            </w:r>
            <w:proofErr w:type="spellEnd"/>
            <w:r w:rsidRPr="00DE1CD6">
              <w:rPr>
                <w:rFonts w:ascii="Arial Narrow" w:eastAsia="Times New Roman" w:hAnsi="Arial Narrow" w:cs="Times New Roman"/>
                <w:color w:val="auto"/>
                <w:sz w:val="16"/>
                <w:szCs w:val="16"/>
                <w:lang w:eastAsia="ru-RU"/>
              </w:rPr>
              <w:t xml:space="preserve"> ОШ</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Байкитская</w:t>
            </w:r>
            <w:proofErr w:type="spellEnd"/>
            <w:r w:rsidRPr="00DE1CD6">
              <w:rPr>
                <w:rFonts w:ascii="Arial Narrow" w:eastAsia="Times New Roman" w:hAnsi="Arial Narrow" w:cs="Times New Roman"/>
                <w:color w:val="auto"/>
                <w:sz w:val="16"/>
                <w:szCs w:val="16"/>
                <w:lang w:eastAsia="ru-RU"/>
              </w:rPr>
              <w:t xml:space="preserve"> СШ</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Ванаварская</w:t>
            </w:r>
            <w:proofErr w:type="spellEnd"/>
            <w:r w:rsidRPr="00DE1CD6">
              <w:rPr>
                <w:rFonts w:ascii="Arial Narrow" w:eastAsia="Times New Roman" w:hAnsi="Arial Narrow" w:cs="Times New Roman"/>
                <w:color w:val="auto"/>
                <w:sz w:val="16"/>
                <w:szCs w:val="16"/>
                <w:lang w:eastAsia="ru-RU"/>
              </w:rPr>
              <w:t xml:space="preserve"> СШ</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Ессейская</w:t>
            </w:r>
            <w:proofErr w:type="spellEnd"/>
            <w:r w:rsidRPr="00DE1CD6">
              <w:rPr>
                <w:rFonts w:ascii="Arial Narrow" w:eastAsia="Times New Roman" w:hAnsi="Arial Narrow" w:cs="Times New Roman"/>
                <w:color w:val="auto"/>
                <w:sz w:val="16"/>
                <w:szCs w:val="16"/>
                <w:lang w:eastAsia="ru-RU"/>
              </w:rPr>
              <w:t xml:space="preserve"> СШ</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Кислоканская</w:t>
            </w:r>
            <w:proofErr w:type="spellEnd"/>
            <w:r w:rsidRPr="00DE1CD6">
              <w:rPr>
                <w:rFonts w:ascii="Arial Narrow" w:eastAsia="Times New Roman" w:hAnsi="Arial Narrow" w:cs="Times New Roman"/>
                <w:color w:val="auto"/>
                <w:sz w:val="16"/>
                <w:szCs w:val="16"/>
                <w:lang w:eastAsia="ru-RU"/>
              </w:rPr>
              <w:t xml:space="preserve"> СШ</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Стрелковская</w:t>
            </w:r>
            <w:proofErr w:type="spellEnd"/>
            <w:r w:rsidRPr="00DE1CD6">
              <w:rPr>
                <w:rFonts w:ascii="Arial Narrow" w:eastAsia="Times New Roman" w:hAnsi="Arial Narrow" w:cs="Times New Roman"/>
                <w:color w:val="auto"/>
                <w:sz w:val="16"/>
                <w:szCs w:val="16"/>
                <w:lang w:eastAsia="ru-RU"/>
              </w:rPr>
              <w:t xml:space="preserve"> СШ</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Тутончанская</w:t>
            </w:r>
            <w:proofErr w:type="spellEnd"/>
            <w:r w:rsidRPr="00DE1CD6">
              <w:rPr>
                <w:rFonts w:ascii="Arial Narrow" w:eastAsia="Times New Roman" w:hAnsi="Arial Narrow" w:cs="Times New Roman"/>
                <w:color w:val="auto"/>
                <w:sz w:val="16"/>
                <w:szCs w:val="16"/>
                <w:lang w:eastAsia="ru-RU"/>
              </w:rPr>
              <w:t xml:space="preserve"> СШ</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Туринская СШ</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Туринская  СШ-И</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Куюмбинская</w:t>
            </w:r>
            <w:proofErr w:type="spellEnd"/>
            <w:r w:rsidRPr="00DE1CD6">
              <w:rPr>
                <w:rFonts w:ascii="Arial Narrow" w:eastAsia="Times New Roman" w:hAnsi="Arial Narrow" w:cs="Times New Roman"/>
                <w:color w:val="auto"/>
                <w:sz w:val="16"/>
                <w:szCs w:val="16"/>
                <w:lang w:eastAsia="ru-RU"/>
              </w:rPr>
              <w:t xml:space="preserve"> НШ-ДС</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Муторайская</w:t>
            </w:r>
            <w:proofErr w:type="spellEnd"/>
            <w:r w:rsidRPr="00DE1CD6">
              <w:rPr>
                <w:rFonts w:ascii="Arial Narrow" w:eastAsia="Times New Roman" w:hAnsi="Arial Narrow" w:cs="Times New Roman"/>
                <w:color w:val="auto"/>
                <w:sz w:val="16"/>
                <w:szCs w:val="16"/>
                <w:lang w:eastAsia="ru-RU"/>
              </w:rPr>
              <w:t xml:space="preserve"> НШ-ДС</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Ошаровская</w:t>
            </w:r>
            <w:proofErr w:type="spellEnd"/>
            <w:r w:rsidRPr="00DE1CD6">
              <w:rPr>
                <w:rFonts w:ascii="Arial Narrow" w:eastAsia="Times New Roman" w:hAnsi="Arial Narrow" w:cs="Times New Roman"/>
                <w:color w:val="auto"/>
                <w:sz w:val="16"/>
                <w:szCs w:val="16"/>
                <w:lang w:eastAsia="ru-RU"/>
              </w:rPr>
              <w:t xml:space="preserve"> НШ-ДС</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Суломайская</w:t>
            </w:r>
            <w:proofErr w:type="spellEnd"/>
            <w:r w:rsidRPr="00DE1CD6">
              <w:rPr>
                <w:rFonts w:ascii="Arial Narrow" w:eastAsia="Times New Roman" w:hAnsi="Arial Narrow" w:cs="Times New Roman"/>
                <w:color w:val="auto"/>
                <w:sz w:val="16"/>
                <w:szCs w:val="16"/>
                <w:lang w:eastAsia="ru-RU"/>
              </w:rPr>
              <w:t xml:space="preserve"> НШ-ДС</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Учамская</w:t>
            </w:r>
            <w:proofErr w:type="spellEnd"/>
            <w:r w:rsidRPr="00DE1CD6">
              <w:rPr>
                <w:rFonts w:ascii="Arial Narrow" w:eastAsia="Times New Roman" w:hAnsi="Arial Narrow" w:cs="Times New Roman"/>
                <w:color w:val="auto"/>
                <w:sz w:val="16"/>
                <w:szCs w:val="16"/>
                <w:lang w:eastAsia="ru-RU"/>
              </w:rPr>
              <w:t xml:space="preserve"> НШ-ДС</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Юктинская</w:t>
            </w:r>
            <w:proofErr w:type="spellEnd"/>
            <w:r w:rsidRPr="00DE1CD6">
              <w:rPr>
                <w:rFonts w:ascii="Arial Narrow" w:eastAsia="Times New Roman" w:hAnsi="Arial Narrow" w:cs="Times New Roman"/>
                <w:color w:val="auto"/>
                <w:sz w:val="16"/>
                <w:szCs w:val="16"/>
                <w:lang w:eastAsia="ru-RU"/>
              </w:rPr>
              <w:t xml:space="preserve"> НШ-ДС</w:t>
            </w:r>
          </w:p>
        </w:tc>
        <w:tc>
          <w:tcPr>
            <w:tcW w:w="0" w:type="auto"/>
            <w:tcBorders>
              <w:top w:val="single" w:sz="4" w:space="0" w:color="auto"/>
              <w:left w:val="nil"/>
              <w:bottom w:val="single" w:sz="4" w:space="0" w:color="auto"/>
              <w:right w:val="single" w:sz="4" w:space="0" w:color="auto"/>
            </w:tcBorders>
            <w:shd w:val="clear" w:color="000000" w:fill="CCFFCC"/>
            <w:textDirection w:val="btLr"/>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Times New Roman"/>
                <w:color w:val="auto"/>
                <w:sz w:val="16"/>
                <w:szCs w:val="16"/>
                <w:lang w:eastAsia="ru-RU"/>
              </w:rPr>
              <w:t>Чириндинская</w:t>
            </w:r>
            <w:proofErr w:type="spellEnd"/>
            <w:r w:rsidRPr="00DE1CD6">
              <w:rPr>
                <w:rFonts w:ascii="Arial Narrow" w:eastAsia="Times New Roman" w:hAnsi="Arial Narrow" w:cs="Times New Roman"/>
                <w:color w:val="auto"/>
                <w:sz w:val="16"/>
                <w:szCs w:val="16"/>
                <w:lang w:eastAsia="ru-RU"/>
              </w:rPr>
              <w:t xml:space="preserve"> НШ - ДС</w:t>
            </w:r>
          </w:p>
        </w:tc>
      </w:tr>
      <w:tr w:rsidR="004519A4" w:rsidRPr="00DE1CD6" w:rsidTr="002D5E8A">
        <w:trPr>
          <w:trHeight w:val="15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519A4" w:rsidRPr="00DE1CD6" w:rsidRDefault="004519A4"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получателей  услуг,  удовлетворенных открытостью, полнотой и доступностью информации о деятельности организации</w:t>
            </w:r>
          </w:p>
        </w:tc>
        <w:tc>
          <w:tcPr>
            <w:tcW w:w="0" w:type="auto"/>
            <w:tcBorders>
              <w:top w:val="nil"/>
              <w:left w:val="nil"/>
              <w:bottom w:val="single" w:sz="4" w:space="0" w:color="auto"/>
              <w:right w:val="single" w:sz="4" w:space="0" w:color="auto"/>
            </w:tcBorders>
            <w:shd w:val="clear" w:color="auto" w:fill="auto"/>
            <w:vAlign w:val="center"/>
            <w:hideMark/>
          </w:tcPr>
          <w:p w:rsidR="004519A4" w:rsidRPr="00DE1CD6" w:rsidRDefault="004519A4"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Удовлетворенность открытостью, полнотой и доступностью информации о деятельности организации, размещенной на информационных стендах в помещении организации</w:t>
            </w:r>
          </w:p>
        </w:tc>
        <w:tc>
          <w:tcPr>
            <w:tcW w:w="0" w:type="auto"/>
            <w:tcBorders>
              <w:top w:val="single" w:sz="4" w:space="0" w:color="auto"/>
              <w:left w:val="single" w:sz="4" w:space="0" w:color="auto"/>
              <w:bottom w:val="single" w:sz="4" w:space="0" w:color="auto"/>
              <w:right w:val="single" w:sz="4" w:space="0" w:color="auto"/>
            </w:tcBorders>
            <w:shd w:val="clear" w:color="000000" w:fill="FDD17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60</w:t>
            </w:r>
          </w:p>
        </w:tc>
        <w:tc>
          <w:tcPr>
            <w:tcW w:w="0" w:type="auto"/>
            <w:tcBorders>
              <w:top w:val="single" w:sz="4" w:space="0" w:color="auto"/>
              <w:left w:val="single" w:sz="4" w:space="0" w:color="auto"/>
              <w:bottom w:val="single" w:sz="4" w:space="0" w:color="auto"/>
              <w:right w:val="single" w:sz="4" w:space="0" w:color="auto"/>
            </w:tcBorders>
            <w:shd w:val="clear" w:color="000000" w:fill="BDD8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85,71</w:t>
            </w:r>
          </w:p>
        </w:tc>
        <w:tc>
          <w:tcPr>
            <w:tcW w:w="0" w:type="auto"/>
            <w:tcBorders>
              <w:top w:val="single" w:sz="4" w:space="0" w:color="auto"/>
              <w:left w:val="single" w:sz="4" w:space="0" w:color="auto"/>
              <w:bottom w:val="single" w:sz="4" w:space="0" w:color="auto"/>
              <w:right w:val="single" w:sz="4" w:space="0" w:color="auto"/>
            </w:tcBorders>
            <w:shd w:val="clear" w:color="000000" w:fill="86C9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94,44</w:t>
            </w:r>
          </w:p>
        </w:tc>
        <w:tc>
          <w:tcPr>
            <w:tcW w:w="0" w:type="auto"/>
            <w:tcBorders>
              <w:top w:val="single" w:sz="4" w:space="0" w:color="auto"/>
              <w:left w:val="single" w:sz="4" w:space="0" w:color="auto"/>
              <w:bottom w:val="single" w:sz="4" w:space="0" w:color="auto"/>
              <w:right w:val="single" w:sz="4" w:space="0" w:color="auto"/>
            </w:tcBorders>
            <w:shd w:val="clear" w:color="000000" w:fill="FEE0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68,75</w:t>
            </w:r>
          </w:p>
        </w:tc>
        <w:tc>
          <w:tcPr>
            <w:tcW w:w="0" w:type="auto"/>
            <w:tcBorders>
              <w:top w:val="single" w:sz="4" w:space="0" w:color="auto"/>
              <w:left w:val="single" w:sz="4" w:space="0" w:color="auto"/>
              <w:bottom w:val="single" w:sz="4" w:space="0" w:color="auto"/>
              <w:right w:val="single" w:sz="4" w:space="0" w:color="auto"/>
            </w:tcBorders>
            <w:shd w:val="clear" w:color="000000" w:fill="FCC27C"/>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51,35</w:t>
            </w:r>
          </w:p>
        </w:tc>
        <w:tc>
          <w:tcPr>
            <w:tcW w:w="0" w:type="auto"/>
            <w:tcBorders>
              <w:top w:val="single" w:sz="4" w:space="0" w:color="auto"/>
              <w:left w:val="single" w:sz="4" w:space="0" w:color="auto"/>
              <w:bottom w:val="single" w:sz="4" w:space="0" w:color="auto"/>
              <w:right w:val="single" w:sz="4" w:space="0" w:color="auto"/>
            </w:tcBorders>
            <w:shd w:val="clear" w:color="000000" w:fill="78C47D"/>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96,67</w:t>
            </w:r>
          </w:p>
        </w:tc>
        <w:tc>
          <w:tcPr>
            <w:tcW w:w="0" w:type="auto"/>
            <w:tcBorders>
              <w:top w:val="single" w:sz="4" w:space="0" w:color="auto"/>
              <w:left w:val="single" w:sz="4" w:space="0" w:color="auto"/>
              <w:bottom w:val="single" w:sz="4" w:space="0" w:color="auto"/>
              <w:right w:val="single" w:sz="4" w:space="0" w:color="auto"/>
            </w:tcBorders>
            <w:shd w:val="clear" w:color="000000" w:fill="FDD7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63,79</w:t>
            </w:r>
          </w:p>
        </w:tc>
        <w:tc>
          <w:tcPr>
            <w:tcW w:w="0" w:type="auto"/>
            <w:tcBorders>
              <w:top w:val="single" w:sz="4" w:space="0" w:color="auto"/>
              <w:left w:val="single" w:sz="4" w:space="0" w:color="auto"/>
              <w:bottom w:val="single" w:sz="4" w:space="0" w:color="auto"/>
              <w:right w:val="single" w:sz="4" w:space="0" w:color="auto"/>
            </w:tcBorders>
            <w:shd w:val="clear" w:color="000000" w:fill="BAD7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86,12</w:t>
            </w:r>
          </w:p>
        </w:tc>
        <w:tc>
          <w:tcPr>
            <w:tcW w:w="0" w:type="auto"/>
            <w:tcBorders>
              <w:top w:val="single" w:sz="4" w:space="0" w:color="auto"/>
              <w:left w:val="single" w:sz="4" w:space="0" w:color="auto"/>
              <w:bottom w:val="single" w:sz="4" w:space="0" w:color="auto"/>
              <w:right w:val="single" w:sz="4" w:space="0" w:color="auto"/>
            </w:tcBorders>
            <w:shd w:val="clear" w:color="000000" w:fill="EEE78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77,73</w:t>
            </w:r>
          </w:p>
        </w:tc>
        <w:tc>
          <w:tcPr>
            <w:tcW w:w="0" w:type="auto"/>
            <w:tcBorders>
              <w:top w:val="single" w:sz="4" w:space="0" w:color="auto"/>
              <w:left w:val="single" w:sz="4" w:space="0" w:color="auto"/>
              <w:bottom w:val="single" w:sz="4" w:space="0" w:color="auto"/>
              <w:right w:val="single" w:sz="4" w:space="0" w:color="auto"/>
            </w:tcBorders>
            <w:shd w:val="clear" w:color="000000" w:fill="FEE8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73,49</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DCA7D"/>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56</w:t>
            </w:r>
          </w:p>
        </w:tc>
        <w:tc>
          <w:tcPr>
            <w:tcW w:w="0" w:type="auto"/>
            <w:tcBorders>
              <w:top w:val="single" w:sz="4" w:space="0" w:color="auto"/>
              <w:left w:val="single" w:sz="4" w:space="0" w:color="auto"/>
              <w:bottom w:val="single" w:sz="4" w:space="0" w:color="auto"/>
              <w:right w:val="single" w:sz="4" w:space="0" w:color="auto"/>
            </w:tcBorders>
            <w:shd w:val="clear" w:color="000000" w:fill="A0D07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90,24</w:t>
            </w:r>
          </w:p>
        </w:tc>
        <w:tc>
          <w:tcPr>
            <w:tcW w:w="0" w:type="auto"/>
            <w:tcBorders>
              <w:top w:val="single" w:sz="4" w:space="0" w:color="auto"/>
              <w:left w:val="single" w:sz="4" w:space="0" w:color="auto"/>
              <w:bottom w:val="single" w:sz="4" w:space="0" w:color="auto"/>
              <w:right w:val="single" w:sz="4" w:space="0" w:color="auto"/>
            </w:tcBorders>
            <w:shd w:val="clear" w:color="000000" w:fill="FDD8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64,19</w:t>
            </w:r>
          </w:p>
        </w:tc>
        <w:tc>
          <w:tcPr>
            <w:tcW w:w="0" w:type="auto"/>
            <w:tcBorders>
              <w:top w:val="single" w:sz="4" w:space="0" w:color="auto"/>
              <w:left w:val="single" w:sz="4" w:space="0" w:color="auto"/>
              <w:bottom w:val="single" w:sz="4" w:space="0" w:color="auto"/>
              <w:right w:val="single" w:sz="4" w:space="0" w:color="auto"/>
            </w:tcBorders>
            <w:shd w:val="clear" w:color="000000" w:fill="F7E98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76,34</w:t>
            </w:r>
          </w:p>
        </w:tc>
        <w:tc>
          <w:tcPr>
            <w:tcW w:w="0" w:type="auto"/>
            <w:tcBorders>
              <w:top w:val="single" w:sz="4" w:space="0" w:color="auto"/>
              <w:left w:val="single" w:sz="4" w:space="0" w:color="auto"/>
              <w:bottom w:val="single" w:sz="4" w:space="0" w:color="auto"/>
              <w:right w:val="single" w:sz="4" w:space="0" w:color="auto"/>
            </w:tcBorders>
            <w:shd w:val="clear" w:color="000000" w:fill="FEE4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71,43</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D3DF82"/>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82,14</w:t>
            </w:r>
          </w:p>
        </w:tc>
      </w:tr>
      <w:tr w:rsidR="004519A4" w:rsidRPr="00DE1CD6" w:rsidTr="002D5E8A">
        <w:trPr>
          <w:trHeight w:val="1275"/>
        </w:trPr>
        <w:tc>
          <w:tcPr>
            <w:tcW w:w="0" w:type="auto"/>
            <w:vMerge/>
            <w:tcBorders>
              <w:top w:val="nil"/>
              <w:left w:val="single" w:sz="4" w:space="0" w:color="auto"/>
              <w:bottom w:val="single" w:sz="4" w:space="0" w:color="auto"/>
              <w:right w:val="single" w:sz="4" w:space="0" w:color="auto"/>
            </w:tcBorders>
            <w:vAlign w:val="center"/>
            <w:hideMark/>
          </w:tcPr>
          <w:p w:rsidR="004519A4" w:rsidRPr="00DE1CD6" w:rsidRDefault="004519A4" w:rsidP="00E324A3">
            <w:pPr>
              <w:spacing w:line="360" w:lineRule="auto"/>
              <w:jc w:val="center"/>
              <w:rPr>
                <w:rFonts w:ascii="Arial Narrow" w:hAnsi="Arial Narrow"/>
                <w:color w:val="auto"/>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519A4" w:rsidRPr="00DE1CD6" w:rsidRDefault="004519A4"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 xml:space="preserve">Удовлетворенность открытостью, полнотой и доступностью информации о деятельности организации, </w:t>
            </w:r>
            <w:r w:rsidRPr="00DE1CD6">
              <w:rPr>
                <w:rFonts w:ascii="Arial Narrow" w:hAnsi="Arial Narrow"/>
                <w:color w:val="auto"/>
                <w:sz w:val="16"/>
                <w:szCs w:val="16"/>
                <w:lang w:eastAsia="ru-RU"/>
              </w:rPr>
              <w:lastRenderedPageBreak/>
              <w:t>размещенной на ее официальном сайте</w:t>
            </w:r>
          </w:p>
        </w:tc>
        <w:tc>
          <w:tcPr>
            <w:tcW w:w="0" w:type="auto"/>
            <w:tcBorders>
              <w:top w:val="single" w:sz="4" w:space="0" w:color="auto"/>
              <w:left w:val="single" w:sz="4" w:space="0" w:color="auto"/>
              <w:bottom w:val="single" w:sz="4" w:space="0" w:color="auto"/>
              <w:right w:val="single" w:sz="4" w:space="0" w:color="auto"/>
            </w:tcBorders>
            <w:shd w:val="clear" w:color="000000" w:fill="FA9D75"/>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lastRenderedPageBreak/>
              <w:t>30</w:t>
            </w:r>
          </w:p>
        </w:tc>
        <w:tc>
          <w:tcPr>
            <w:tcW w:w="0" w:type="auto"/>
            <w:tcBorders>
              <w:top w:val="single" w:sz="4" w:space="0" w:color="auto"/>
              <w:left w:val="single" w:sz="4" w:space="0" w:color="auto"/>
              <w:bottom w:val="single" w:sz="4" w:space="0" w:color="auto"/>
              <w:right w:val="single" w:sz="4" w:space="0" w:color="auto"/>
            </w:tcBorders>
            <w:shd w:val="clear" w:color="000000" w:fill="FEE4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71,43</w:t>
            </w:r>
          </w:p>
        </w:tc>
        <w:tc>
          <w:tcPr>
            <w:tcW w:w="0" w:type="auto"/>
            <w:tcBorders>
              <w:top w:val="single" w:sz="4" w:space="0" w:color="auto"/>
              <w:left w:val="single" w:sz="4" w:space="0" w:color="auto"/>
              <w:bottom w:val="single" w:sz="4" w:space="0" w:color="auto"/>
              <w:right w:val="single" w:sz="4" w:space="0" w:color="auto"/>
            </w:tcBorders>
            <w:shd w:val="clear" w:color="000000" w:fill="FCBF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50</w:t>
            </w:r>
          </w:p>
        </w:tc>
        <w:tc>
          <w:tcPr>
            <w:tcW w:w="0" w:type="auto"/>
            <w:tcBorders>
              <w:top w:val="single" w:sz="4" w:space="0" w:color="auto"/>
              <w:left w:val="single" w:sz="4" w:space="0" w:color="auto"/>
              <w:bottom w:val="single" w:sz="4" w:space="0" w:color="auto"/>
              <w:right w:val="single" w:sz="4" w:space="0" w:color="auto"/>
            </w:tcBorders>
            <w:shd w:val="clear" w:color="000000" w:fill="FBAF78"/>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40,63</w:t>
            </w:r>
          </w:p>
        </w:tc>
        <w:tc>
          <w:tcPr>
            <w:tcW w:w="0" w:type="auto"/>
            <w:tcBorders>
              <w:top w:val="single" w:sz="4" w:space="0" w:color="auto"/>
              <w:left w:val="single" w:sz="4" w:space="0" w:color="auto"/>
              <w:bottom w:val="single" w:sz="4" w:space="0" w:color="auto"/>
              <w:right w:val="single" w:sz="4" w:space="0" w:color="auto"/>
            </w:tcBorders>
            <w:shd w:val="clear" w:color="000000" w:fill="FCBD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48,65</w:t>
            </w:r>
          </w:p>
        </w:tc>
        <w:tc>
          <w:tcPr>
            <w:tcW w:w="0" w:type="auto"/>
            <w:tcBorders>
              <w:top w:val="single" w:sz="4" w:space="0" w:color="auto"/>
              <w:left w:val="single" w:sz="4" w:space="0" w:color="auto"/>
              <w:bottom w:val="single" w:sz="4" w:space="0" w:color="auto"/>
              <w:right w:val="single" w:sz="4" w:space="0" w:color="auto"/>
            </w:tcBorders>
            <w:shd w:val="clear" w:color="000000" w:fill="FCC57C"/>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53,33</w:t>
            </w:r>
          </w:p>
        </w:tc>
        <w:tc>
          <w:tcPr>
            <w:tcW w:w="0" w:type="auto"/>
            <w:tcBorders>
              <w:top w:val="single" w:sz="4" w:space="0" w:color="auto"/>
              <w:left w:val="single" w:sz="4" w:space="0" w:color="auto"/>
              <w:bottom w:val="single" w:sz="4" w:space="0" w:color="auto"/>
              <w:right w:val="single" w:sz="4" w:space="0" w:color="auto"/>
            </w:tcBorders>
            <w:shd w:val="clear" w:color="000000" w:fill="FCB679"/>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44,83</w:t>
            </w:r>
          </w:p>
        </w:tc>
        <w:tc>
          <w:tcPr>
            <w:tcW w:w="0" w:type="auto"/>
            <w:tcBorders>
              <w:top w:val="single" w:sz="4" w:space="0" w:color="auto"/>
              <w:left w:val="single" w:sz="4" w:space="0" w:color="auto"/>
              <w:bottom w:val="single" w:sz="4" w:space="0" w:color="auto"/>
              <w:right w:val="single" w:sz="4" w:space="0" w:color="auto"/>
            </w:tcBorders>
            <w:shd w:val="clear" w:color="000000" w:fill="FDD47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61,76</w:t>
            </w:r>
          </w:p>
        </w:tc>
        <w:tc>
          <w:tcPr>
            <w:tcW w:w="0" w:type="auto"/>
            <w:tcBorders>
              <w:top w:val="single" w:sz="4" w:space="0" w:color="auto"/>
              <w:left w:val="single" w:sz="4" w:space="0" w:color="auto"/>
              <w:bottom w:val="single" w:sz="4" w:space="0" w:color="auto"/>
              <w:right w:val="single" w:sz="4" w:space="0" w:color="auto"/>
            </w:tcBorders>
            <w:shd w:val="clear" w:color="000000" w:fill="FCBA7A"/>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46,92</w:t>
            </w:r>
          </w:p>
        </w:tc>
        <w:tc>
          <w:tcPr>
            <w:tcW w:w="0" w:type="auto"/>
            <w:tcBorders>
              <w:top w:val="single" w:sz="4" w:space="0" w:color="auto"/>
              <w:left w:val="single" w:sz="4" w:space="0" w:color="auto"/>
              <w:bottom w:val="single" w:sz="4" w:space="0" w:color="auto"/>
              <w:right w:val="single" w:sz="4" w:space="0" w:color="auto"/>
            </w:tcBorders>
            <w:shd w:val="clear" w:color="000000" w:fill="FDCB7D"/>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56,63</w:t>
            </w:r>
          </w:p>
        </w:tc>
        <w:tc>
          <w:tcPr>
            <w:tcW w:w="0" w:type="auto"/>
            <w:tcBorders>
              <w:top w:val="single" w:sz="4" w:space="0" w:color="auto"/>
              <w:left w:val="single" w:sz="4" w:space="0" w:color="auto"/>
              <w:bottom w:val="single" w:sz="4" w:space="0" w:color="auto"/>
              <w:right w:val="single" w:sz="4" w:space="0" w:color="auto"/>
            </w:tcBorders>
            <w:shd w:val="clear" w:color="000000" w:fill="E0E3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80</w:t>
            </w:r>
          </w:p>
        </w:tc>
        <w:tc>
          <w:tcPr>
            <w:tcW w:w="0" w:type="auto"/>
            <w:tcBorders>
              <w:top w:val="single" w:sz="4" w:space="0" w:color="auto"/>
              <w:left w:val="single" w:sz="4" w:space="0" w:color="auto"/>
              <w:bottom w:val="single" w:sz="4" w:space="0" w:color="auto"/>
              <w:right w:val="single" w:sz="4" w:space="0" w:color="auto"/>
            </w:tcBorders>
            <w:shd w:val="clear" w:color="000000" w:fill="F97D6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12</w:t>
            </w:r>
          </w:p>
        </w:tc>
        <w:tc>
          <w:tcPr>
            <w:tcW w:w="0" w:type="auto"/>
            <w:tcBorders>
              <w:top w:val="single" w:sz="4" w:space="0" w:color="auto"/>
              <w:left w:val="single" w:sz="4" w:space="0" w:color="auto"/>
              <w:bottom w:val="single" w:sz="4" w:space="0" w:color="auto"/>
              <w:right w:val="single" w:sz="4" w:space="0" w:color="auto"/>
            </w:tcBorders>
            <w:shd w:val="clear" w:color="000000" w:fill="FCC37C"/>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52,44</w:t>
            </w:r>
          </w:p>
        </w:tc>
        <w:tc>
          <w:tcPr>
            <w:tcW w:w="0" w:type="auto"/>
            <w:tcBorders>
              <w:top w:val="single" w:sz="4" w:space="0" w:color="auto"/>
              <w:left w:val="single" w:sz="4" w:space="0" w:color="auto"/>
              <w:bottom w:val="single" w:sz="4" w:space="0" w:color="auto"/>
              <w:right w:val="single" w:sz="4" w:space="0" w:color="auto"/>
            </w:tcBorders>
            <w:shd w:val="clear" w:color="000000" w:fill="FBA476"/>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34,52</w:t>
            </w:r>
          </w:p>
        </w:tc>
        <w:tc>
          <w:tcPr>
            <w:tcW w:w="0" w:type="auto"/>
            <w:tcBorders>
              <w:top w:val="single" w:sz="4" w:space="0" w:color="auto"/>
              <w:left w:val="single" w:sz="4" w:space="0" w:color="auto"/>
              <w:bottom w:val="single" w:sz="4" w:space="0" w:color="auto"/>
              <w:right w:val="single" w:sz="4" w:space="0" w:color="auto"/>
            </w:tcBorders>
            <w:shd w:val="clear" w:color="000000" w:fill="FA9B7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29,01</w:t>
            </w:r>
          </w:p>
        </w:tc>
        <w:tc>
          <w:tcPr>
            <w:tcW w:w="0" w:type="auto"/>
            <w:tcBorders>
              <w:top w:val="single" w:sz="4" w:space="0" w:color="auto"/>
              <w:left w:val="single" w:sz="4" w:space="0" w:color="auto"/>
              <w:bottom w:val="single" w:sz="4" w:space="0" w:color="auto"/>
              <w:right w:val="single" w:sz="4" w:space="0" w:color="auto"/>
            </w:tcBorders>
            <w:shd w:val="clear" w:color="000000" w:fill="BDD8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85,71</w:t>
            </w:r>
          </w:p>
        </w:tc>
        <w:tc>
          <w:tcPr>
            <w:tcW w:w="0" w:type="auto"/>
            <w:tcBorders>
              <w:top w:val="single" w:sz="4" w:space="0" w:color="auto"/>
              <w:left w:val="single" w:sz="4" w:space="0" w:color="auto"/>
              <w:bottom w:val="single" w:sz="4" w:space="0" w:color="auto"/>
              <w:right w:val="single" w:sz="4" w:space="0" w:color="auto"/>
            </w:tcBorders>
            <w:shd w:val="clear" w:color="000000" w:fill="FBA877"/>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36,36</w:t>
            </w:r>
          </w:p>
        </w:tc>
        <w:tc>
          <w:tcPr>
            <w:tcW w:w="0" w:type="auto"/>
            <w:tcBorders>
              <w:top w:val="single" w:sz="4" w:space="0" w:color="auto"/>
              <w:left w:val="single" w:sz="4" w:space="0" w:color="auto"/>
              <w:bottom w:val="single" w:sz="4" w:space="0" w:color="auto"/>
              <w:right w:val="single" w:sz="4" w:space="0" w:color="auto"/>
            </w:tcBorders>
            <w:shd w:val="clear" w:color="000000" w:fill="FFEB8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75</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EE482"/>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71,43</w:t>
            </w:r>
          </w:p>
        </w:tc>
      </w:tr>
      <w:tr w:rsidR="004519A4" w:rsidRPr="00DE1CD6" w:rsidTr="002D5E8A">
        <w:trPr>
          <w:trHeight w:val="7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9A4" w:rsidRPr="00DE1CD6" w:rsidRDefault="004519A4"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Доля участников образовательных отношений, удовлетворенных комфортностью условий предоставления услуг</w:t>
            </w:r>
          </w:p>
        </w:tc>
        <w:tc>
          <w:tcPr>
            <w:tcW w:w="0" w:type="auto"/>
            <w:tcBorders>
              <w:top w:val="single" w:sz="4" w:space="0" w:color="auto"/>
              <w:left w:val="single" w:sz="4" w:space="0" w:color="auto"/>
              <w:bottom w:val="single" w:sz="4" w:space="0" w:color="auto"/>
              <w:right w:val="single" w:sz="4" w:space="0" w:color="auto"/>
            </w:tcBorders>
            <w:shd w:val="clear" w:color="000000" w:fill="FEE2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86C9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94,44</w:t>
            </w:r>
          </w:p>
        </w:tc>
        <w:tc>
          <w:tcPr>
            <w:tcW w:w="0" w:type="auto"/>
            <w:tcBorders>
              <w:top w:val="single" w:sz="4" w:space="0" w:color="auto"/>
              <w:left w:val="single" w:sz="4" w:space="0" w:color="auto"/>
              <w:bottom w:val="single" w:sz="4" w:space="0" w:color="auto"/>
              <w:right w:val="single" w:sz="4" w:space="0" w:color="auto"/>
            </w:tcBorders>
            <w:shd w:val="clear" w:color="000000" w:fill="C5DB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84,38</w:t>
            </w:r>
          </w:p>
        </w:tc>
        <w:tc>
          <w:tcPr>
            <w:tcW w:w="0" w:type="auto"/>
            <w:tcBorders>
              <w:top w:val="single" w:sz="4" w:space="0" w:color="auto"/>
              <w:left w:val="single" w:sz="4" w:space="0" w:color="auto"/>
              <w:bottom w:val="single" w:sz="4" w:space="0" w:color="auto"/>
              <w:right w:val="single" w:sz="4" w:space="0" w:color="auto"/>
            </w:tcBorders>
            <w:shd w:val="clear" w:color="000000" w:fill="FEE2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70,27</w:t>
            </w:r>
          </w:p>
        </w:tc>
        <w:tc>
          <w:tcPr>
            <w:tcW w:w="0" w:type="auto"/>
            <w:tcBorders>
              <w:top w:val="single" w:sz="4" w:space="0" w:color="auto"/>
              <w:left w:val="single" w:sz="4" w:space="0" w:color="auto"/>
              <w:bottom w:val="single" w:sz="4" w:space="0" w:color="auto"/>
              <w:right w:val="single" w:sz="4" w:space="0" w:color="auto"/>
            </w:tcBorders>
            <w:shd w:val="clear" w:color="000000" w:fill="CCDD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83,33</w:t>
            </w:r>
          </w:p>
        </w:tc>
        <w:tc>
          <w:tcPr>
            <w:tcW w:w="0" w:type="auto"/>
            <w:tcBorders>
              <w:top w:val="single" w:sz="4" w:space="0" w:color="auto"/>
              <w:left w:val="single" w:sz="4" w:space="0" w:color="auto"/>
              <w:bottom w:val="single" w:sz="4" w:space="0" w:color="auto"/>
              <w:right w:val="single" w:sz="4" w:space="0" w:color="auto"/>
            </w:tcBorders>
            <w:shd w:val="clear" w:color="000000" w:fill="DAE1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81,03</w:t>
            </w:r>
          </w:p>
        </w:tc>
        <w:tc>
          <w:tcPr>
            <w:tcW w:w="0" w:type="auto"/>
            <w:tcBorders>
              <w:top w:val="single" w:sz="4" w:space="0" w:color="auto"/>
              <w:left w:val="single" w:sz="4" w:space="0" w:color="auto"/>
              <w:bottom w:val="single" w:sz="4" w:space="0" w:color="auto"/>
              <w:right w:val="single" w:sz="4" w:space="0" w:color="auto"/>
            </w:tcBorders>
            <w:shd w:val="clear" w:color="000000" w:fill="B1D5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87,54</w:t>
            </w:r>
          </w:p>
        </w:tc>
        <w:tc>
          <w:tcPr>
            <w:tcW w:w="0" w:type="auto"/>
            <w:tcBorders>
              <w:top w:val="single" w:sz="4" w:space="0" w:color="auto"/>
              <w:left w:val="single" w:sz="4" w:space="0" w:color="auto"/>
              <w:bottom w:val="single" w:sz="4" w:space="0" w:color="auto"/>
              <w:right w:val="single" w:sz="4" w:space="0" w:color="auto"/>
            </w:tcBorders>
            <w:shd w:val="clear" w:color="000000" w:fill="FCBF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49,76</w:t>
            </w:r>
          </w:p>
        </w:tc>
        <w:tc>
          <w:tcPr>
            <w:tcW w:w="0" w:type="auto"/>
            <w:tcBorders>
              <w:top w:val="single" w:sz="4" w:space="0" w:color="auto"/>
              <w:left w:val="single" w:sz="4" w:space="0" w:color="auto"/>
              <w:bottom w:val="single" w:sz="4" w:space="0" w:color="auto"/>
              <w:right w:val="single" w:sz="4" w:space="0" w:color="auto"/>
            </w:tcBorders>
            <w:shd w:val="clear" w:color="000000" w:fill="FEE0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68,67</w:t>
            </w:r>
          </w:p>
        </w:tc>
        <w:tc>
          <w:tcPr>
            <w:tcW w:w="0" w:type="auto"/>
            <w:tcBorders>
              <w:top w:val="single" w:sz="4" w:space="0" w:color="auto"/>
              <w:left w:val="single" w:sz="4" w:space="0" w:color="auto"/>
              <w:bottom w:val="single" w:sz="4" w:space="0" w:color="auto"/>
              <w:right w:val="single" w:sz="4" w:space="0" w:color="auto"/>
            </w:tcBorders>
            <w:shd w:val="clear" w:color="000000" w:fill="E0E3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80</w:t>
            </w:r>
          </w:p>
        </w:tc>
        <w:tc>
          <w:tcPr>
            <w:tcW w:w="0" w:type="auto"/>
            <w:tcBorders>
              <w:top w:val="single" w:sz="4" w:space="0" w:color="auto"/>
              <w:left w:val="single" w:sz="4" w:space="0" w:color="auto"/>
              <w:bottom w:val="single" w:sz="4" w:space="0" w:color="auto"/>
              <w:right w:val="single" w:sz="4" w:space="0" w:color="auto"/>
            </w:tcBorders>
            <w:shd w:val="clear" w:color="000000" w:fill="FEE5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72</w:t>
            </w:r>
          </w:p>
        </w:tc>
        <w:tc>
          <w:tcPr>
            <w:tcW w:w="0" w:type="auto"/>
            <w:tcBorders>
              <w:top w:val="single" w:sz="4" w:space="0" w:color="auto"/>
              <w:left w:val="single" w:sz="4" w:space="0" w:color="auto"/>
              <w:bottom w:val="single" w:sz="4" w:space="0" w:color="auto"/>
              <w:right w:val="single" w:sz="4" w:space="0" w:color="auto"/>
            </w:tcBorders>
            <w:shd w:val="clear" w:color="000000" w:fill="F4E88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76,83</w:t>
            </w:r>
          </w:p>
        </w:tc>
        <w:tc>
          <w:tcPr>
            <w:tcW w:w="0" w:type="auto"/>
            <w:tcBorders>
              <w:top w:val="single" w:sz="4" w:space="0" w:color="auto"/>
              <w:left w:val="single" w:sz="4" w:space="0" w:color="auto"/>
              <w:bottom w:val="single" w:sz="4" w:space="0" w:color="auto"/>
              <w:right w:val="single" w:sz="4" w:space="0" w:color="auto"/>
            </w:tcBorders>
            <w:shd w:val="clear" w:color="000000" w:fill="FEE0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68,71</w:t>
            </w:r>
          </w:p>
        </w:tc>
        <w:tc>
          <w:tcPr>
            <w:tcW w:w="0" w:type="auto"/>
            <w:tcBorders>
              <w:top w:val="single" w:sz="4" w:space="0" w:color="auto"/>
              <w:left w:val="single" w:sz="4" w:space="0" w:color="auto"/>
              <w:bottom w:val="single" w:sz="4" w:space="0" w:color="auto"/>
              <w:right w:val="single" w:sz="4" w:space="0" w:color="auto"/>
            </w:tcBorders>
            <w:shd w:val="clear" w:color="000000" w:fill="FEE1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69,47</w:t>
            </w:r>
          </w:p>
        </w:tc>
        <w:tc>
          <w:tcPr>
            <w:tcW w:w="0" w:type="auto"/>
            <w:tcBorders>
              <w:top w:val="single" w:sz="4" w:space="0" w:color="auto"/>
              <w:left w:val="single" w:sz="4" w:space="0" w:color="auto"/>
              <w:bottom w:val="single" w:sz="4" w:space="0" w:color="auto"/>
              <w:right w:val="single" w:sz="4" w:space="0" w:color="auto"/>
            </w:tcBorders>
            <w:shd w:val="clear" w:color="000000" w:fill="E9E5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78,57</w:t>
            </w:r>
          </w:p>
        </w:tc>
        <w:tc>
          <w:tcPr>
            <w:tcW w:w="0" w:type="auto"/>
            <w:tcBorders>
              <w:top w:val="single" w:sz="4" w:space="0" w:color="auto"/>
              <w:left w:val="single" w:sz="4" w:space="0" w:color="auto"/>
              <w:bottom w:val="single" w:sz="4" w:space="0" w:color="auto"/>
              <w:right w:val="single" w:sz="4" w:space="0" w:color="auto"/>
            </w:tcBorders>
            <w:shd w:val="clear" w:color="000000" w:fill="9CCF7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90,91</w:t>
            </w:r>
          </w:p>
        </w:tc>
        <w:tc>
          <w:tcPr>
            <w:tcW w:w="0" w:type="auto"/>
            <w:tcBorders>
              <w:top w:val="single" w:sz="4" w:space="0" w:color="auto"/>
              <w:left w:val="single" w:sz="4" w:space="0" w:color="auto"/>
              <w:bottom w:val="single" w:sz="4" w:space="0" w:color="auto"/>
              <w:right w:val="single" w:sz="4" w:space="0" w:color="auto"/>
            </w:tcBorders>
            <w:shd w:val="clear" w:color="000000" w:fill="FFEB8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75</w:t>
            </w:r>
          </w:p>
        </w:tc>
        <w:tc>
          <w:tcPr>
            <w:tcW w:w="0" w:type="auto"/>
            <w:tcBorders>
              <w:top w:val="single" w:sz="4" w:space="0" w:color="auto"/>
              <w:left w:val="single" w:sz="4" w:space="0" w:color="auto"/>
              <w:bottom w:val="single" w:sz="4" w:space="0" w:color="auto"/>
              <w:right w:val="single" w:sz="4" w:space="0" w:color="auto"/>
            </w:tcBorders>
            <w:shd w:val="clear" w:color="000000" w:fill="FEE5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72</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DC77D"/>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54,55</w:t>
            </w:r>
          </w:p>
        </w:tc>
        <w:tc>
          <w:tcPr>
            <w:tcW w:w="0" w:type="auto"/>
            <w:tcBorders>
              <w:top w:val="single" w:sz="4" w:space="0" w:color="auto"/>
              <w:left w:val="single" w:sz="4" w:space="0" w:color="auto"/>
              <w:bottom w:val="single" w:sz="4" w:space="0" w:color="auto"/>
              <w:right w:val="single" w:sz="4" w:space="0" w:color="auto"/>
            </w:tcBorders>
            <w:shd w:val="clear" w:color="000000" w:fill="FEDE81"/>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67,86</w:t>
            </w:r>
          </w:p>
        </w:tc>
      </w:tr>
      <w:tr w:rsidR="004519A4" w:rsidRPr="00DE1CD6" w:rsidTr="002D5E8A">
        <w:trPr>
          <w:trHeight w:val="7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9A4" w:rsidRPr="00DE1CD6" w:rsidRDefault="004519A4"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доступностью образовательных услуг для инвалидов</w:t>
            </w:r>
          </w:p>
        </w:tc>
        <w:tc>
          <w:tcPr>
            <w:tcW w:w="0" w:type="auto"/>
            <w:tcBorders>
              <w:top w:val="single" w:sz="8" w:space="0" w:color="auto"/>
              <w:left w:val="single" w:sz="8" w:space="0" w:color="auto"/>
              <w:bottom w:val="single" w:sz="8" w:space="0" w:color="auto"/>
              <w:right w:val="single" w:sz="8" w:space="0" w:color="auto"/>
            </w:tcBorders>
            <w:shd w:val="clear" w:color="000000" w:fill="FBAE78"/>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40</w:t>
            </w:r>
          </w:p>
        </w:tc>
        <w:tc>
          <w:tcPr>
            <w:tcW w:w="0" w:type="auto"/>
            <w:tcBorders>
              <w:top w:val="single" w:sz="8" w:space="0" w:color="auto"/>
              <w:left w:val="nil"/>
              <w:bottom w:val="single" w:sz="8" w:space="0" w:color="auto"/>
              <w:right w:val="single" w:sz="8" w:space="0" w:color="auto"/>
            </w:tcBorders>
            <w:shd w:val="clear" w:color="000000" w:fill="F98B7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20</w:t>
            </w:r>
          </w:p>
        </w:tc>
        <w:tc>
          <w:tcPr>
            <w:tcW w:w="0" w:type="auto"/>
            <w:tcBorders>
              <w:top w:val="single" w:sz="8" w:space="0" w:color="auto"/>
              <w:left w:val="nil"/>
              <w:bottom w:val="single" w:sz="8" w:space="0" w:color="auto"/>
              <w:right w:val="single" w:sz="8" w:space="0" w:color="auto"/>
            </w:tcBorders>
            <w:shd w:val="clear" w:color="000000" w:fill="FEDC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66,67</w:t>
            </w:r>
          </w:p>
        </w:tc>
        <w:tc>
          <w:tcPr>
            <w:tcW w:w="0" w:type="auto"/>
            <w:tcBorders>
              <w:top w:val="single" w:sz="8" w:space="0" w:color="auto"/>
              <w:left w:val="nil"/>
              <w:bottom w:val="single" w:sz="8" w:space="0" w:color="auto"/>
              <w:right w:val="single" w:sz="8" w:space="0" w:color="auto"/>
            </w:tcBorders>
            <w:shd w:val="clear" w:color="000000" w:fill="F98B7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20</w:t>
            </w:r>
          </w:p>
        </w:tc>
        <w:tc>
          <w:tcPr>
            <w:tcW w:w="0" w:type="auto"/>
            <w:tcBorders>
              <w:top w:val="single" w:sz="8" w:space="0" w:color="auto"/>
              <w:left w:val="nil"/>
              <w:bottom w:val="single" w:sz="8" w:space="0" w:color="auto"/>
              <w:right w:val="single" w:sz="8" w:space="0" w:color="auto"/>
            </w:tcBorders>
            <w:shd w:val="clear" w:color="000000" w:fill="FA9A7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28,57</w:t>
            </w:r>
          </w:p>
        </w:tc>
        <w:tc>
          <w:tcPr>
            <w:tcW w:w="0" w:type="auto"/>
            <w:tcBorders>
              <w:top w:val="single" w:sz="8" w:space="0" w:color="auto"/>
              <w:left w:val="nil"/>
              <w:bottom w:val="single" w:sz="8" w:space="0" w:color="auto"/>
              <w:right w:val="single" w:sz="8" w:space="0" w:color="auto"/>
            </w:tcBorders>
            <w:shd w:val="clear" w:color="000000" w:fill="FBA276"/>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33,33</w:t>
            </w:r>
          </w:p>
        </w:tc>
        <w:tc>
          <w:tcPr>
            <w:tcW w:w="0" w:type="auto"/>
            <w:tcBorders>
              <w:top w:val="single" w:sz="8" w:space="0" w:color="auto"/>
              <w:left w:val="nil"/>
              <w:bottom w:val="single" w:sz="8" w:space="0" w:color="auto"/>
              <w:right w:val="single" w:sz="8" w:space="0" w:color="auto"/>
            </w:tcBorders>
            <w:shd w:val="clear" w:color="000000" w:fill="FA987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27,27</w:t>
            </w:r>
          </w:p>
        </w:tc>
        <w:tc>
          <w:tcPr>
            <w:tcW w:w="0" w:type="auto"/>
            <w:tcBorders>
              <w:top w:val="single" w:sz="8" w:space="0" w:color="auto"/>
              <w:left w:val="nil"/>
              <w:bottom w:val="single" w:sz="8" w:space="0" w:color="auto"/>
              <w:right w:val="single" w:sz="8" w:space="0" w:color="auto"/>
            </w:tcBorders>
            <w:shd w:val="clear" w:color="000000" w:fill="FFEB8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75</w:t>
            </w:r>
          </w:p>
        </w:tc>
        <w:tc>
          <w:tcPr>
            <w:tcW w:w="0" w:type="auto"/>
            <w:tcBorders>
              <w:top w:val="single" w:sz="8" w:space="0" w:color="auto"/>
              <w:left w:val="nil"/>
              <w:bottom w:val="single" w:sz="8" w:space="0" w:color="auto"/>
              <w:right w:val="single" w:sz="8"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8" w:space="0" w:color="auto"/>
              <w:left w:val="nil"/>
              <w:bottom w:val="single" w:sz="8" w:space="0" w:color="auto"/>
              <w:right w:val="single" w:sz="8"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8" w:space="0" w:color="auto"/>
              <w:left w:val="nil"/>
              <w:bottom w:val="single" w:sz="8" w:space="0" w:color="auto"/>
              <w:right w:val="single" w:sz="8" w:space="0" w:color="auto"/>
            </w:tcBorders>
            <w:shd w:val="clear" w:color="000000" w:fill="FDD17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60</w:t>
            </w:r>
          </w:p>
        </w:tc>
        <w:tc>
          <w:tcPr>
            <w:tcW w:w="0" w:type="auto"/>
            <w:tcBorders>
              <w:top w:val="single" w:sz="8" w:space="0" w:color="auto"/>
              <w:left w:val="nil"/>
              <w:bottom w:val="single" w:sz="8" w:space="0" w:color="auto"/>
              <w:right w:val="single" w:sz="8" w:space="0" w:color="auto"/>
            </w:tcBorders>
            <w:shd w:val="clear" w:color="000000" w:fill="F8696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0</w:t>
            </w:r>
          </w:p>
        </w:tc>
        <w:tc>
          <w:tcPr>
            <w:tcW w:w="0" w:type="auto"/>
            <w:tcBorders>
              <w:top w:val="single" w:sz="8" w:space="0" w:color="auto"/>
              <w:left w:val="nil"/>
              <w:bottom w:val="single" w:sz="8" w:space="0" w:color="auto"/>
              <w:right w:val="single" w:sz="8" w:space="0" w:color="auto"/>
            </w:tcBorders>
            <w:shd w:val="clear" w:color="000000" w:fill="F8696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0</w:t>
            </w:r>
          </w:p>
        </w:tc>
        <w:tc>
          <w:tcPr>
            <w:tcW w:w="0" w:type="auto"/>
            <w:tcBorders>
              <w:top w:val="single" w:sz="8" w:space="0" w:color="auto"/>
              <w:left w:val="nil"/>
              <w:bottom w:val="single" w:sz="8" w:space="0" w:color="auto"/>
              <w:right w:val="single" w:sz="8" w:space="0" w:color="auto"/>
            </w:tcBorders>
            <w:shd w:val="clear" w:color="000000" w:fill="FA947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25</w:t>
            </w:r>
          </w:p>
        </w:tc>
        <w:tc>
          <w:tcPr>
            <w:tcW w:w="0" w:type="auto"/>
            <w:tcBorders>
              <w:top w:val="single" w:sz="8" w:space="0" w:color="auto"/>
              <w:left w:val="nil"/>
              <w:bottom w:val="single" w:sz="8" w:space="0" w:color="auto"/>
              <w:right w:val="single" w:sz="8" w:space="0" w:color="auto"/>
            </w:tcBorders>
            <w:shd w:val="clear" w:color="000000" w:fill="FBA276"/>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33,33</w:t>
            </w:r>
          </w:p>
        </w:tc>
        <w:tc>
          <w:tcPr>
            <w:tcW w:w="0" w:type="auto"/>
            <w:tcBorders>
              <w:top w:val="single" w:sz="8" w:space="0" w:color="auto"/>
              <w:left w:val="nil"/>
              <w:bottom w:val="single" w:sz="8" w:space="0" w:color="auto"/>
              <w:right w:val="single" w:sz="8" w:space="0" w:color="auto"/>
            </w:tcBorders>
            <w:shd w:val="clear" w:color="000000" w:fill="FCB679"/>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44,44</w:t>
            </w:r>
          </w:p>
        </w:tc>
        <w:tc>
          <w:tcPr>
            <w:tcW w:w="0" w:type="auto"/>
            <w:tcBorders>
              <w:top w:val="single" w:sz="8" w:space="0" w:color="auto"/>
              <w:left w:val="nil"/>
              <w:bottom w:val="single" w:sz="8" w:space="0" w:color="auto"/>
              <w:right w:val="single" w:sz="8" w:space="0" w:color="auto"/>
            </w:tcBorders>
            <w:shd w:val="clear" w:color="000000" w:fill="FBA276"/>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33,33</w:t>
            </w:r>
          </w:p>
        </w:tc>
        <w:tc>
          <w:tcPr>
            <w:tcW w:w="0" w:type="auto"/>
            <w:tcBorders>
              <w:top w:val="single" w:sz="8" w:space="0" w:color="auto"/>
              <w:left w:val="nil"/>
              <w:bottom w:val="single" w:sz="8" w:space="0" w:color="auto"/>
              <w:right w:val="single" w:sz="8" w:space="0" w:color="auto"/>
            </w:tcBorders>
            <w:shd w:val="clear" w:color="000000" w:fill="F9887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18,18</w:t>
            </w:r>
          </w:p>
        </w:tc>
        <w:tc>
          <w:tcPr>
            <w:tcW w:w="0" w:type="auto"/>
            <w:tcBorders>
              <w:top w:val="single" w:sz="8" w:space="0" w:color="auto"/>
              <w:left w:val="nil"/>
              <w:bottom w:val="single" w:sz="8" w:space="0" w:color="auto"/>
              <w:right w:val="single" w:sz="8" w:space="0" w:color="auto"/>
            </w:tcBorders>
            <w:shd w:val="clear" w:color="000000" w:fill="F9816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14,29</w:t>
            </w:r>
          </w:p>
        </w:tc>
        <w:tc>
          <w:tcPr>
            <w:tcW w:w="0" w:type="auto"/>
            <w:tcBorders>
              <w:top w:val="single" w:sz="8" w:space="0" w:color="auto"/>
              <w:left w:val="nil"/>
              <w:bottom w:val="single" w:sz="8" w:space="0" w:color="auto"/>
              <w:right w:val="single" w:sz="8" w:space="0" w:color="auto"/>
            </w:tcBorders>
            <w:shd w:val="clear" w:color="000000" w:fill="F97E6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12,5</w:t>
            </w:r>
          </w:p>
        </w:tc>
        <w:tc>
          <w:tcPr>
            <w:tcW w:w="0" w:type="auto"/>
            <w:tcBorders>
              <w:top w:val="single" w:sz="8" w:space="0" w:color="auto"/>
              <w:left w:val="nil"/>
              <w:bottom w:val="single" w:sz="8" w:space="0" w:color="auto"/>
              <w:right w:val="single" w:sz="8" w:space="0" w:color="auto"/>
            </w:tcBorders>
            <w:shd w:val="clear" w:color="000000" w:fill="F9816F"/>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14,29</w:t>
            </w:r>
          </w:p>
        </w:tc>
        <w:tc>
          <w:tcPr>
            <w:tcW w:w="0" w:type="auto"/>
            <w:tcBorders>
              <w:top w:val="single" w:sz="8" w:space="0" w:color="auto"/>
              <w:left w:val="nil"/>
              <w:bottom w:val="single" w:sz="8" w:space="0" w:color="auto"/>
              <w:right w:val="single" w:sz="8" w:space="0" w:color="auto"/>
            </w:tcBorders>
            <w:shd w:val="clear" w:color="000000" w:fill="F97E6F"/>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12,5</w:t>
            </w:r>
          </w:p>
        </w:tc>
      </w:tr>
      <w:tr w:rsidR="004519A4" w:rsidRPr="00DE1CD6" w:rsidTr="002D5E8A">
        <w:trPr>
          <w:trHeight w:val="15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9A4" w:rsidRPr="00DE1CD6" w:rsidRDefault="004519A4"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0" w:type="auto"/>
            <w:tcBorders>
              <w:top w:val="single" w:sz="4" w:space="0" w:color="auto"/>
              <w:left w:val="single" w:sz="4" w:space="0" w:color="auto"/>
              <w:bottom w:val="single" w:sz="4" w:space="0" w:color="auto"/>
              <w:right w:val="single" w:sz="4" w:space="0" w:color="auto"/>
            </w:tcBorders>
            <w:shd w:val="clear" w:color="000000" w:fill="E0E3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86C9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94,44</w:t>
            </w:r>
          </w:p>
        </w:tc>
        <w:tc>
          <w:tcPr>
            <w:tcW w:w="0" w:type="auto"/>
            <w:tcBorders>
              <w:top w:val="single" w:sz="4" w:space="0" w:color="auto"/>
              <w:left w:val="single" w:sz="4" w:space="0" w:color="auto"/>
              <w:bottom w:val="single" w:sz="4" w:space="0" w:color="auto"/>
              <w:right w:val="single" w:sz="4" w:space="0" w:color="auto"/>
            </w:tcBorders>
            <w:shd w:val="clear" w:color="000000" w:fill="FEE0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68,75</w:t>
            </w:r>
          </w:p>
        </w:tc>
        <w:tc>
          <w:tcPr>
            <w:tcW w:w="0" w:type="auto"/>
            <w:tcBorders>
              <w:top w:val="single" w:sz="4" w:space="0" w:color="auto"/>
              <w:left w:val="single" w:sz="4" w:space="0" w:color="auto"/>
              <w:bottom w:val="single" w:sz="4" w:space="0" w:color="auto"/>
              <w:right w:val="single" w:sz="4" w:space="0" w:color="auto"/>
            </w:tcBorders>
            <w:shd w:val="clear" w:color="000000" w:fill="FED9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64,86</w:t>
            </w:r>
          </w:p>
        </w:tc>
        <w:tc>
          <w:tcPr>
            <w:tcW w:w="0" w:type="auto"/>
            <w:tcBorders>
              <w:top w:val="single" w:sz="4" w:space="0" w:color="auto"/>
              <w:left w:val="single" w:sz="4" w:space="0" w:color="auto"/>
              <w:bottom w:val="single" w:sz="4" w:space="0" w:color="auto"/>
              <w:right w:val="single" w:sz="4" w:space="0" w:color="auto"/>
            </w:tcBorders>
            <w:shd w:val="clear" w:color="000000" w:fill="E0E3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EE0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68,84</w:t>
            </w:r>
          </w:p>
        </w:tc>
        <w:tc>
          <w:tcPr>
            <w:tcW w:w="0" w:type="auto"/>
            <w:tcBorders>
              <w:top w:val="single" w:sz="4" w:space="0" w:color="auto"/>
              <w:left w:val="single" w:sz="4" w:space="0" w:color="auto"/>
              <w:bottom w:val="single" w:sz="4" w:space="0" w:color="auto"/>
              <w:right w:val="single" w:sz="4" w:space="0" w:color="auto"/>
            </w:tcBorders>
            <w:shd w:val="clear" w:color="000000" w:fill="FDD0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59,72</w:t>
            </w:r>
          </w:p>
        </w:tc>
        <w:tc>
          <w:tcPr>
            <w:tcW w:w="0" w:type="auto"/>
            <w:tcBorders>
              <w:top w:val="single" w:sz="4" w:space="0" w:color="auto"/>
              <w:left w:val="single" w:sz="4" w:space="0" w:color="auto"/>
              <w:bottom w:val="single" w:sz="4" w:space="0" w:color="auto"/>
              <w:right w:val="single" w:sz="4" w:space="0" w:color="auto"/>
            </w:tcBorders>
            <w:shd w:val="clear" w:color="000000" w:fill="FEEA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74,7</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C7DB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84</w:t>
            </w:r>
          </w:p>
        </w:tc>
        <w:tc>
          <w:tcPr>
            <w:tcW w:w="0" w:type="auto"/>
            <w:tcBorders>
              <w:top w:val="single" w:sz="4" w:space="0" w:color="auto"/>
              <w:left w:val="single" w:sz="4" w:space="0" w:color="auto"/>
              <w:bottom w:val="single" w:sz="4" w:space="0" w:color="auto"/>
              <w:right w:val="single" w:sz="4" w:space="0" w:color="auto"/>
            </w:tcBorders>
            <w:shd w:val="clear" w:color="000000" w:fill="82C77D"/>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95,12</w:t>
            </w:r>
          </w:p>
        </w:tc>
        <w:tc>
          <w:tcPr>
            <w:tcW w:w="0" w:type="auto"/>
            <w:tcBorders>
              <w:top w:val="single" w:sz="4" w:space="0" w:color="auto"/>
              <w:left w:val="single" w:sz="4" w:space="0" w:color="auto"/>
              <w:bottom w:val="single" w:sz="4" w:space="0" w:color="auto"/>
              <w:right w:val="single" w:sz="4" w:space="0" w:color="auto"/>
            </w:tcBorders>
            <w:shd w:val="clear" w:color="000000" w:fill="FDCE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58,71</w:t>
            </w:r>
          </w:p>
        </w:tc>
        <w:tc>
          <w:tcPr>
            <w:tcW w:w="0" w:type="auto"/>
            <w:tcBorders>
              <w:top w:val="single" w:sz="4" w:space="0" w:color="auto"/>
              <w:left w:val="single" w:sz="4" w:space="0" w:color="auto"/>
              <w:bottom w:val="single" w:sz="4" w:space="0" w:color="auto"/>
              <w:right w:val="single" w:sz="4" w:space="0" w:color="auto"/>
            </w:tcBorders>
            <w:shd w:val="clear" w:color="000000" w:fill="FEE6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72,52</w:t>
            </w:r>
          </w:p>
        </w:tc>
        <w:tc>
          <w:tcPr>
            <w:tcW w:w="0" w:type="auto"/>
            <w:tcBorders>
              <w:top w:val="single" w:sz="4" w:space="0" w:color="auto"/>
              <w:left w:val="single" w:sz="4" w:space="0" w:color="auto"/>
              <w:bottom w:val="single" w:sz="4" w:space="0" w:color="auto"/>
              <w:right w:val="single" w:sz="4" w:space="0" w:color="auto"/>
            </w:tcBorders>
            <w:shd w:val="clear" w:color="000000" w:fill="BDD8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85,71</w:t>
            </w:r>
          </w:p>
        </w:tc>
        <w:tc>
          <w:tcPr>
            <w:tcW w:w="0" w:type="auto"/>
            <w:tcBorders>
              <w:top w:val="single" w:sz="4" w:space="0" w:color="auto"/>
              <w:left w:val="single" w:sz="4" w:space="0" w:color="auto"/>
              <w:bottom w:val="single" w:sz="4" w:space="0" w:color="auto"/>
              <w:right w:val="single" w:sz="4" w:space="0" w:color="auto"/>
            </w:tcBorders>
            <w:shd w:val="clear" w:color="000000" w:fill="D5DF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81,82</w:t>
            </w:r>
          </w:p>
        </w:tc>
        <w:tc>
          <w:tcPr>
            <w:tcW w:w="0" w:type="auto"/>
            <w:tcBorders>
              <w:top w:val="single" w:sz="4" w:space="0" w:color="auto"/>
              <w:left w:val="single" w:sz="4" w:space="0" w:color="auto"/>
              <w:bottom w:val="single" w:sz="4" w:space="0" w:color="auto"/>
              <w:right w:val="single" w:sz="4" w:space="0" w:color="auto"/>
            </w:tcBorders>
            <w:shd w:val="clear" w:color="000000" w:fill="FFEB8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75</w:t>
            </w:r>
          </w:p>
        </w:tc>
        <w:tc>
          <w:tcPr>
            <w:tcW w:w="0" w:type="auto"/>
            <w:tcBorders>
              <w:top w:val="single" w:sz="4" w:space="0" w:color="auto"/>
              <w:left w:val="single" w:sz="4" w:space="0" w:color="auto"/>
              <w:bottom w:val="single" w:sz="4" w:space="0" w:color="auto"/>
              <w:right w:val="single" w:sz="4" w:space="0" w:color="auto"/>
            </w:tcBorders>
            <w:shd w:val="clear" w:color="000000" w:fill="AED4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88</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CC57C"/>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53,57</w:t>
            </w:r>
          </w:p>
        </w:tc>
      </w:tr>
      <w:tr w:rsidR="004519A4" w:rsidRPr="00DE1CD6" w:rsidTr="002D5E8A">
        <w:trPr>
          <w:trHeight w:val="12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9A4" w:rsidRPr="00DE1CD6" w:rsidRDefault="004519A4"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0" w:type="auto"/>
            <w:tcBorders>
              <w:top w:val="single" w:sz="4" w:space="0" w:color="auto"/>
              <w:left w:val="single" w:sz="4" w:space="0" w:color="auto"/>
              <w:bottom w:val="single" w:sz="4" w:space="0" w:color="auto"/>
              <w:right w:val="single" w:sz="4" w:space="0" w:color="auto"/>
            </w:tcBorders>
            <w:shd w:val="clear" w:color="000000" w:fill="A2D07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90</w:t>
            </w:r>
          </w:p>
        </w:tc>
        <w:tc>
          <w:tcPr>
            <w:tcW w:w="0" w:type="auto"/>
            <w:tcBorders>
              <w:top w:val="single" w:sz="4" w:space="0" w:color="auto"/>
              <w:left w:val="single" w:sz="4" w:space="0" w:color="auto"/>
              <w:bottom w:val="single" w:sz="4" w:space="0" w:color="auto"/>
              <w:right w:val="single" w:sz="4" w:space="0" w:color="auto"/>
            </w:tcBorders>
            <w:shd w:val="clear" w:color="000000" w:fill="BDD8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85,71</w:t>
            </w:r>
          </w:p>
        </w:tc>
        <w:tc>
          <w:tcPr>
            <w:tcW w:w="0" w:type="auto"/>
            <w:tcBorders>
              <w:top w:val="single" w:sz="4" w:space="0" w:color="auto"/>
              <w:left w:val="single" w:sz="4" w:space="0" w:color="auto"/>
              <w:bottom w:val="single" w:sz="4" w:space="0" w:color="auto"/>
              <w:right w:val="single" w:sz="4" w:space="0" w:color="auto"/>
            </w:tcBorders>
            <w:shd w:val="clear" w:color="000000" w:fill="86C9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94,44</w:t>
            </w:r>
          </w:p>
        </w:tc>
        <w:tc>
          <w:tcPr>
            <w:tcW w:w="0" w:type="auto"/>
            <w:tcBorders>
              <w:top w:val="single" w:sz="4" w:space="0" w:color="auto"/>
              <w:left w:val="single" w:sz="4" w:space="0" w:color="auto"/>
              <w:bottom w:val="single" w:sz="4" w:space="0" w:color="auto"/>
              <w:right w:val="single" w:sz="4" w:space="0" w:color="auto"/>
            </w:tcBorders>
            <w:shd w:val="clear" w:color="000000" w:fill="9ECF7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90,63</w:t>
            </w:r>
          </w:p>
        </w:tc>
        <w:tc>
          <w:tcPr>
            <w:tcW w:w="0" w:type="auto"/>
            <w:tcBorders>
              <w:top w:val="single" w:sz="4" w:space="0" w:color="auto"/>
              <w:left w:val="single" w:sz="4" w:space="0" w:color="auto"/>
              <w:bottom w:val="single" w:sz="4" w:space="0" w:color="auto"/>
              <w:right w:val="single" w:sz="4" w:space="0" w:color="auto"/>
            </w:tcBorders>
            <w:shd w:val="clear" w:color="000000" w:fill="C9DC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83,78</w:t>
            </w:r>
          </w:p>
        </w:tc>
        <w:tc>
          <w:tcPr>
            <w:tcW w:w="0" w:type="auto"/>
            <w:tcBorders>
              <w:top w:val="single" w:sz="4" w:space="0" w:color="auto"/>
              <w:left w:val="single" w:sz="4" w:space="0" w:color="auto"/>
              <w:bottom w:val="single" w:sz="4" w:space="0" w:color="auto"/>
              <w:right w:val="single" w:sz="4" w:space="0" w:color="auto"/>
            </w:tcBorders>
            <w:shd w:val="clear" w:color="000000" w:fill="CCDD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83,33</w:t>
            </w:r>
          </w:p>
        </w:tc>
        <w:tc>
          <w:tcPr>
            <w:tcW w:w="0" w:type="auto"/>
            <w:tcBorders>
              <w:top w:val="single" w:sz="4" w:space="0" w:color="auto"/>
              <w:left w:val="single" w:sz="4" w:space="0" w:color="auto"/>
              <w:bottom w:val="single" w:sz="4" w:space="0" w:color="auto"/>
              <w:right w:val="single" w:sz="4" w:space="0" w:color="auto"/>
            </w:tcBorders>
            <w:shd w:val="clear" w:color="000000" w:fill="FDD7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63,79</w:t>
            </w:r>
          </w:p>
        </w:tc>
        <w:tc>
          <w:tcPr>
            <w:tcW w:w="0" w:type="auto"/>
            <w:tcBorders>
              <w:top w:val="single" w:sz="4" w:space="0" w:color="auto"/>
              <w:left w:val="single" w:sz="4" w:space="0" w:color="auto"/>
              <w:bottom w:val="single" w:sz="4" w:space="0" w:color="auto"/>
              <w:right w:val="single" w:sz="4" w:space="0" w:color="auto"/>
            </w:tcBorders>
            <w:shd w:val="clear" w:color="000000" w:fill="DDE2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80,45</w:t>
            </w:r>
          </w:p>
        </w:tc>
        <w:tc>
          <w:tcPr>
            <w:tcW w:w="0" w:type="auto"/>
            <w:tcBorders>
              <w:top w:val="single" w:sz="4" w:space="0" w:color="auto"/>
              <w:left w:val="single" w:sz="4" w:space="0" w:color="auto"/>
              <w:bottom w:val="single" w:sz="4" w:space="0" w:color="auto"/>
              <w:right w:val="single" w:sz="4" w:space="0" w:color="auto"/>
            </w:tcBorders>
            <w:shd w:val="clear" w:color="000000" w:fill="FEEA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74,88</w:t>
            </w:r>
          </w:p>
        </w:tc>
        <w:tc>
          <w:tcPr>
            <w:tcW w:w="0" w:type="auto"/>
            <w:tcBorders>
              <w:top w:val="single" w:sz="4" w:space="0" w:color="auto"/>
              <w:left w:val="single" w:sz="4" w:space="0" w:color="auto"/>
              <w:bottom w:val="single" w:sz="4" w:space="0" w:color="auto"/>
              <w:right w:val="single" w:sz="4" w:space="0" w:color="auto"/>
            </w:tcBorders>
            <w:shd w:val="clear" w:color="000000" w:fill="FEE6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72,29</w:t>
            </w:r>
          </w:p>
        </w:tc>
        <w:tc>
          <w:tcPr>
            <w:tcW w:w="0" w:type="auto"/>
            <w:tcBorders>
              <w:top w:val="single" w:sz="4" w:space="0" w:color="auto"/>
              <w:left w:val="single" w:sz="4" w:space="0" w:color="auto"/>
              <w:bottom w:val="single" w:sz="4" w:space="0" w:color="auto"/>
              <w:right w:val="single" w:sz="4" w:space="0" w:color="auto"/>
            </w:tcBorders>
            <w:shd w:val="clear" w:color="000000" w:fill="A2D07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90</w:t>
            </w:r>
          </w:p>
        </w:tc>
        <w:tc>
          <w:tcPr>
            <w:tcW w:w="0" w:type="auto"/>
            <w:tcBorders>
              <w:top w:val="single" w:sz="4" w:space="0" w:color="auto"/>
              <w:left w:val="single" w:sz="4" w:space="0" w:color="auto"/>
              <w:bottom w:val="single" w:sz="4" w:space="0" w:color="auto"/>
              <w:right w:val="single" w:sz="4" w:space="0" w:color="auto"/>
            </w:tcBorders>
            <w:shd w:val="clear" w:color="000000" w:fill="FEDE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68</w:t>
            </w:r>
          </w:p>
        </w:tc>
        <w:tc>
          <w:tcPr>
            <w:tcW w:w="0" w:type="auto"/>
            <w:tcBorders>
              <w:top w:val="single" w:sz="4" w:space="0" w:color="auto"/>
              <w:left w:val="single" w:sz="4" w:space="0" w:color="auto"/>
              <w:bottom w:val="single" w:sz="4" w:space="0" w:color="auto"/>
              <w:right w:val="single" w:sz="4" w:space="0" w:color="auto"/>
            </w:tcBorders>
            <w:shd w:val="clear" w:color="000000" w:fill="A8D27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89,02</w:t>
            </w:r>
          </w:p>
        </w:tc>
        <w:tc>
          <w:tcPr>
            <w:tcW w:w="0" w:type="auto"/>
            <w:tcBorders>
              <w:top w:val="single" w:sz="4" w:space="0" w:color="auto"/>
              <w:left w:val="single" w:sz="4" w:space="0" w:color="auto"/>
              <w:bottom w:val="single" w:sz="4" w:space="0" w:color="auto"/>
              <w:right w:val="single" w:sz="4" w:space="0" w:color="auto"/>
            </w:tcBorders>
            <w:shd w:val="clear" w:color="000000" w:fill="FEE4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71,29</w:t>
            </w:r>
          </w:p>
        </w:tc>
        <w:tc>
          <w:tcPr>
            <w:tcW w:w="0" w:type="auto"/>
            <w:tcBorders>
              <w:top w:val="single" w:sz="4" w:space="0" w:color="auto"/>
              <w:left w:val="single" w:sz="4" w:space="0" w:color="auto"/>
              <w:bottom w:val="single" w:sz="4" w:space="0" w:color="auto"/>
              <w:right w:val="single" w:sz="4" w:space="0" w:color="auto"/>
            </w:tcBorders>
            <w:shd w:val="clear" w:color="000000" w:fill="FEEA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74,81</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D5DF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81,82</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C7DB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84</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90CB7E"/>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92,86</w:t>
            </w:r>
          </w:p>
        </w:tc>
      </w:tr>
      <w:tr w:rsidR="004519A4" w:rsidRPr="00DE1CD6" w:rsidTr="002D5E8A">
        <w:trPr>
          <w:trHeight w:val="10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9A4" w:rsidRPr="00DE1CD6" w:rsidRDefault="004519A4"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 xml:space="preserve">Доля участников образовательных отношений, удовлетворенных доброжелательностью, вежливостью работников образовательной организации при использовании </w:t>
            </w:r>
            <w:r w:rsidRPr="00DE1CD6">
              <w:rPr>
                <w:rFonts w:ascii="Arial Narrow" w:hAnsi="Arial Narrow"/>
                <w:color w:val="auto"/>
                <w:sz w:val="16"/>
                <w:szCs w:val="16"/>
                <w:lang w:eastAsia="ru-RU"/>
              </w:rPr>
              <w:lastRenderedPageBreak/>
              <w:t>дистанционных форм взаимодействия</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lastRenderedPageBreak/>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86C9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94,44</w:t>
            </w:r>
          </w:p>
        </w:tc>
        <w:tc>
          <w:tcPr>
            <w:tcW w:w="0" w:type="auto"/>
            <w:tcBorders>
              <w:top w:val="single" w:sz="4" w:space="0" w:color="auto"/>
              <w:left w:val="single" w:sz="4" w:space="0" w:color="auto"/>
              <w:bottom w:val="single" w:sz="4" w:space="0" w:color="auto"/>
              <w:right w:val="single" w:sz="4" w:space="0" w:color="auto"/>
            </w:tcBorders>
            <w:shd w:val="clear" w:color="000000" w:fill="FEE0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68,75</w:t>
            </w:r>
          </w:p>
        </w:tc>
        <w:tc>
          <w:tcPr>
            <w:tcW w:w="0" w:type="auto"/>
            <w:tcBorders>
              <w:top w:val="single" w:sz="4" w:space="0" w:color="auto"/>
              <w:left w:val="single" w:sz="4" w:space="0" w:color="auto"/>
              <w:bottom w:val="single" w:sz="4" w:space="0" w:color="auto"/>
              <w:right w:val="single" w:sz="4" w:space="0" w:color="auto"/>
            </w:tcBorders>
            <w:shd w:val="clear" w:color="000000" w:fill="FEE7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72,97</w:t>
            </w:r>
          </w:p>
        </w:tc>
        <w:tc>
          <w:tcPr>
            <w:tcW w:w="0" w:type="auto"/>
            <w:tcBorders>
              <w:top w:val="single" w:sz="4" w:space="0" w:color="auto"/>
              <w:left w:val="single" w:sz="4" w:space="0" w:color="auto"/>
              <w:bottom w:val="single" w:sz="4" w:space="0" w:color="auto"/>
              <w:right w:val="single" w:sz="4" w:space="0" w:color="auto"/>
            </w:tcBorders>
            <w:shd w:val="clear" w:color="000000" w:fill="8DCB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93,33</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CEA8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75,64</w:t>
            </w:r>
          </w:p>
        </w:tc>
        <w:tc>
          <w:tcPr>
            <w:tcW w:w="0" w:type="auto"/>
            <w:tcBorders>
              <w:top w:val="single" w:sz="4" w:space="0" w:color="auto"/>
              <w:left w:val="single" w:sz="4" w:space="0" w:color="auto"/>
              <w:bottom w:val="single" w:sz="4" w:space="0" w:color="auto"/>
              <w:right w:val="single" w:sz="4" w:space="0" w:color="auto"/>
            </w:tcBorders>
            <w:shd w:val="clear" w:color="000000" w:fill="FEDA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65,4</w:t>
            </w:r>
          </w:p>
        </w:tc>
        <w:tc>
          <w:tcPr>
            <w:tcW w:w="0" w:type="auto"/>
            <w:tcBorders>
              <w:top w:val="single" w:sz="4" w:space="0" w:color="auto"/>
              <w:left w:val="single" w:sz="4" w:space="0" w:color="auto"/>
              <w:bottom w:val="single" w:sz="4" w:space="0" w:color="auto"/>
              <w:right w:val="single" w:sz="4" w:space="0" w:color="auto"/>
            </w:tcBorders>
            <w:shd w:val="clear" w:color="000000" w:fill="B6D6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86,75</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EE5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72</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EDE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68,06</w:t>
            </w:r>
          </w:p>
        </w:tc>
        <w:tc>
          <w:tcPr>
            <w:tcW w:w="0" w:type="auto"/>
            <w:tcBorders>
              <w:top w:val="single" w:sz="4" w:space="0" w:color="auto"/>
              <w:left w:val="single" w:sz="4" w:space="0" w:color="auto"/>
              <w:bottom w:val="single" w:sz="4" w:space="0" w:color="auto"/>
              <w:right w:val="single" w:sz="4" w:space="0" w:color="auto"/>
            </w:tcBorders>
            <w:shd w:val="clear" w:color="000000" w:fill="B7D7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86,64</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DD7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63,64</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CBF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50</w:t>
            </w:r>
          </w:p>
        </w:tc>
        <w:tc>
          <w:tcPr>
            <w:tcW w:w="0" w:type="auto"/>
            <w:tcBorders>
              <w:top w:val="single" w:sz="4" w:space="0" w:color="auto"/>
              <w:left w:val="single" w:sz="4" w:space="0" w:color="auto"/>
              <w:bottom w:val="single" w:sz="4" w:space="0" w:color="auto"/>
              <w:right w:val="single" w:sz="4" w:space="0" w:color="auto"/>
            </w:tcBorders>
            <w:shd w:val="clear" w:color="000000" w:fill="FDD780"/>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63,64</w:t>
            </w:r>
          </w:p>
        </w:tc>
        <w:tc>
          <w:tcPr>
            <w:tcW w:w="0" w:type="auto"/>
            <w:tcBorders>
              <w:top w:val="single" w:sz="4" w:space="0" w:color="auto"/>
              <w:left w:val="single" w:sz="4" w:space="0" w:color="auto"/>
              <w:bottom w:val="single" w:sz="4" w:space="0" w:color="auto"/>
              <w:right w:val="single" w:sz="4" w:space="0" w:color="auto"/>
            </w:tcBorders>
            <w:shd w:val="clear" w:color="000000" w:fill="FEE482"/>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71,43</w:t>
            </w:r>
          </w:p>
        </w:tc>
      </w:tr>
      <w:tr w:rsidR="004519A4" w:rsidRPr="00DE1CD6" w:rsidTr="002D5E8A">
        <w:trPr>
          <w:trHeight w:val="7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9A4" w:rsidRPr="00DE1CD6" w:rsidRDefault="004519A4"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Доля участников образовательных отношений, которые готовы рекомендовать образовательную организацию родственникам и знакомым</w:t>
            </w:r>
          </w:p>
        </w:tc>
        <w:tc>
          <w:tcPr>
            <w:tcW w:w="0" w:type="auto"/>
            <w:tcBorders>
              <w:top w:val="single" w:sz="4" w:space="0" w:color="auto"/>
              <w:left w:val="single" w:sz="4" w:space="0" w:color="auto"/>
              <w:bottom w:val="single" w:sz="4" w:space="0" w:color="auto"/>
              <w:right w:val="single" w:sz="4" w:space="0" w:color="auto"/>
            </w:tcBorders>
            <w:shd w:val="clear" w:color="000000" w:fill="FDD17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86C9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94,44</w:t>
            </w:r>
          </w:p>
        </w:tc>
        <w:tc>
          <w:tcPr>
            <w:tcW w:w="0" w:type="auto"/>
            <w:tcBorders>
              <w:top w:val="single" w:sz="4" w:space="0" w:color="auto"/>
              <w:left w:val="single" w:sz="4" w:space="0" w:color="auto"/>
              <w:bottom w:val="single" w:sz="4" w:space="0" w:color="auto"/>
              <w:right w:val="single" w:sz="4" w:space="0" w:color="auto"/>
            </w:tcBorders>
            <w:shd w:val="clear" w:color="000000" w:fill="FEE0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68,75</w:t>
            </w:r>
          </w:p>
        </w:tc>
        <w:tc>
          <w:tcPr>
            <w:tcW w:w="0" w:type="auto"/>
            <w:tcBorders>
              <w:top w:val="single" w:sz="4" w:space="0" w:color="auto"/>
              <w:left w:val="single" w:sz="4" w:space="0" w:color="auto"/>
              <w:bottom w:val="single" w:sz="4" w:space="0" w:color="auto"/>
              <w:right w:val="single" w:sz="4" w:space="0" w:color="auto"/>
            </w:tcBorders>
            <w:shd w:val="clear" w:color="000000" w:fill="FEDE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67,57</w:t>
            </w:r>
          </w:p>
        </w:tc>
        <w:tc>
          <w:tcPr>
            <w:tcW w:w="0" w:type="auto"/>
            <w:tcBorders>
              <w:top w:val="single" w:sz="4" w:space="0" w:color="auto"/>
              <w:left w:val="single" w:sz="4" w:space="0" w:color="auto"/>
              <w:bottom w:val="single" w:sz="4" w:space="0" w:color="auto"/>
              <w:right w:val="single" w:sz="4" w:space="0" w:color="auto"/>
            </w:tcBorders>
            <w:shd w:val="clear" w:color="000000" w:fill="E0E3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80</w:t>
            </w:r>
          </w:p>
        </w:tc>
        <w:tc>
          <w:tcPr>
            <w:tcW w:w="0" w:type="auto"/>
            <w:tcBorders>
              <w:top w:val="single" w:sz="4" w:space="0" w:color="auto"/>
              <w:left w:val="single" w:sz="4" w:space="0" w:color="auto"/>
              <w:bottom w:val="single" w:sz="4" w:space="0" w:color="auto"/>
              <w:right w:val="single" w:sz="4" w:space="0" w:color="auto"/>
            </w:tcBorders>
            <w:shd w:val="clear" w:color="000000" w:fill="8FCB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93,1</w:t>
            </w:r>
          </w:p>
        </w:tc>
        <w:tc>
          <w:tcPr>
            <w:tcW w:w="0" w:type="auto"/>
            <w:tcBorders>
              <w:top w:val="single" w:sz="4" w:space="0" w:color="auto"/>
              <w:left w:val="single" w:sz="4" w:space="0" w:color="auto"/>
              <w:bottom w:val="single" w:sz="4" w:space="0" w:color="auto"/>
              <w:right w:val="single" w:sz="4" w:space="0" w:color="auto"/>
            </w:tcBorders>
            <w:shd w:val="clear" w:color="000000" w:fill="97CD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91,78</w:t>
            </w:r>
          </w:p>
        </w:tc>
        <w:tc>
          <w:tcPr>
            <w:tcW w:w="0" w:type="auto"/>
            <w:tcBorders>
              <w:top w:val="single" w:sz="4" w:space="0" w:color="auto"/>
              <w:left w:val="single" w:sz="4" w:space="0" w:color="auto"/>
              <w:bottom w:val="single" w:sz="4" w:space="0" w:color="auto"/>
              <w:right w:val="single" w:sz="4" w:space="0" w:color="auto"/>
            </w:tcBorders>
            <w:shd w:val="clear" w:color="000000" w:fill="FDD0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59,72</w:t>
            </w:r>
          </w:p>
        </w:tc>
        <w:tc>
          <w:tcPr>
            <w:tcW w:w="0" w:type="auto"/>
            <w:tcBorders>
              <w:top w:val="single" w:sz="4" w:space="0" w:color="auto"/>
              <w:left w:val="single" w:sz="4" w:space="0" w:color="auto"/>
              <w:bottom w:val="single" w:sz="4" w:space="0" w:color="auto"/>
              <w:right w:val="single" w:sz="4" w:space="0" w:color="auto"/>
            </w:tcBorders>
            <w:shd w:val="clear" w:color="000000" w:fill="FEEA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74,7</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AED4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88</w:t>
            </w:r>
          </w:p>
        </w:tc>
        <w:tc>
          <w:tcPr>
            <w:tcW w:w="0" w:type="auto"/>
            <w:tcBorders>
              <w:top w:val="single" w:sz="4" w:space="0" w:color="auto"/>
              <w:left w:val="single" w:sz="4" w:space="0" w:color="auto"/>
              <w:bottom w:val="single" w:sz="4" w:space="0" w:color="auto"/>
              <w:right w:val="single" w:sz="4" w:space="0" w:color="auto"/>
            </w:tcBorders>
            <w:shd w:val="clear" w:color="000000" w:fill="91CC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92,68</w:t>
            </w:r>
          </w:p>
        </w:tc>
        <w:tc>
          <w:tcPr>
            <w:tcW w:w="0" w:type="auto"/>
            <w:tcBorders>
              <w:top w:val="single" w:sz="4" w:space="0" w:color="auto"/>
              <w:left w:val="single" w:sz="4" w:space="0" w:color="auto"/>
              <w:bottom w:val="single" w:sz="4" w:space="0" w:color="auto"/>
              <w:right w:val="single" w:sz="4" w:space="0" w:color="auto"/>
            </w:tcBorders>
            <w:shd w:val="clear" w:color="000000" w:fill="FDD6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63,23</w:t>
            </w:r>
          </w:p>
        </w:tc>
        <w:tc>
          <w:tcPr>
            <w:tcW w:w="0" w:type="auto"/>
            <w:tcBorders>
              <w:top w:val="single" w:sz="4" w:space="0" w:color="auto"/>
              <w:left w:val="single" w:sz="4" w:space="0" w:color="auto"/>
              <w:bottom w:val="single" w:sz="4" w:space="0" w:color="auto"/>
              <w:right w:val="single" w:sz="4" w:space="0" w:color="auto"/>
            </w:tcBorders>
            <w:shd w:val="clear" w:color="000000" w:fill="8CCA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93,51</w:t>
            </w:r>
          </w:p>
        </w:tc>
        <w:tc>
          <w:tcPr>
            <w:tcW w:w="0" w:type="auto"/>
            <w:tcBorders>
              <w:top w:val="single" w:sz="4" w:space="0" w:color="auto"/>
              <w:left w:val="single" w:sz="4" w:space="0" w:color="auto"/>
              <w:bottom w:val="single" w:sz="4" w:space="0" w:color="auto"/>
              <w:right w:val="single" w:sz="4" w:space="0" w:color="auto"/>
            </w:tcBorders>
            <w:shd w:val="clear" w:color="000000" w:fill="FDCC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57,14</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FEB8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75</w:t>
            </w:r>
          </w:p>
        </w:tc>
        <w:tc>
          <w:tcPr>
            <w:tcW w:w="0" w:type="auto"/>
            <w:tcBorders>
              <w:top w:val="single" w:sz="4" w:space="0" w:color="auto"/>
              <w:left w:val="single" w:sz="4" w:space="0" w:color="auto"/>
              <w:bottom w:val="single" w:sz="4" w:space="0" w:color="auto"/>
              <w:right w:val="single" w:sz="4" w:space="0" w:color="auto"/>
            </w:tcBorders>
            <w:shd w:val="clear" w:color="000000" w:fill="C7DB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84</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DD780"/>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63,64</w:t>
            </w:r>
          </w:p>
        </w:tc>
        <w:tc>
          <w:tcPr>
            <w:tcW w:w="0" w:type="auto"/>
            <w:tcBorders>
              <w:top w:val="single" w:sz="4" w:space="0" w:color="auto"/>
              <w:left w:val="single" w:sz="4" w:space="0" w:color="auto"/>
              <w:bottom w:val="single" w:sz="4" w:space="0" w:color="auto"/>
              <w:right w:val="single" w:sz="4" w:space="0" w:color="auto"/>
            </w:tcBorders>
            <w:shd w:val="clear" w:color="000000" w:fill="FCC57C"/>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53,57</w:t>
            </w:r>
          </w:p>
        </w:tc>
      </w:tr>
      <w:tr w:rsidR="004519A4" w:rsidRPr="00DE1CD6" w:rsidTr="002D5E8A">
        <w:trPr>
          <w:trHeight w:val="7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9A4" w:rsidRPr="00DE1CD6" w:rsidRDefault="004519A4"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удобством графика работы образовательной организации</w:t>
            </w:r>
          </w:p>
        </w:tc>
        <w:tc>
          <w:tcPr>
            <w:tcW w:w="0" w:type="auto"/>
            <w:tcBorders>
              <w:top w:val="single" w:sz="4" w:space="0" w:color="auto"/>
              <w:left w:val="single" w:sz="4" w:space="0" w:color="auto"/>
              <w:bottom w:val="single" w:sz="4" w:space="0" w:color="auto"/>
              <w:right w:val="single" w:sz="4" w:space="0" w:color="auto"/>
            </w:tcBorders>
            <w:shd w:val="clear" w:color="000000" w:fill="FEE2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FEB8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75</w:t>
            </w:r>
          </w:p>
        </w:tc>
        <w:tc>
          <w:tcPr>
            <w:tcW w:w="0" w:type="auto"/>
            <w:tcBorders>
              <w:top w:val="single" w:sz="4" w:space="0" w:color="auto"/>
              <w:left w:val="single" w:sz="4" w:space="0" w:color="auto"/>
              <w:bottom w:val="single" w:sz="4" w:space="0" w:color="auto"/>
              <w:right w:val="single" w:sz="4" w:space="0" w:color="auto"/>
            </w:tcBorders>
            <w:shd w:val="clear" w:color="000000" w:fill="EAE5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78,38</w:t>
            </w:r>
          </w:p>
        </w:tc>
        <w:tc>
          <w:tcPr>
            <w:tcW w:w="0" w:type="auto"/>
            <w:tcBorders>
              <w:top w:val="single" w:sz="4" w:space="0" w:color="auto"/>
              <w:left w:val="single" w:sz="4" w:space="0" w:color="auto"/>
              <w:bottom w:val="single" w:sz="4" w:space="0" w:color="auto"/>
              <w:right w:val="single" w:sz="4" w:space="0" w:color="auto"/>
            </w:tcBorders>
            <w:shd w:val="clear" w:color="000000" w:fill="A2D07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AAD3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88,67</w:t>
            </w:r>
          </w:p>
        </w:tc>
        <w:tc>
          <w:tcPr>
            <w:tcW w:w="0" w:type="auto"/>
            <w:tcBorders>
              <w:top w:val="single" w:sz="4" w:space="0" w:color="auto"/>
              <w:left w:val="single" w:sz="4" w:space="0" w:color="auto"/>
              <w:bottom w:val="single" w:sz="4" w:space="0" w:color="auto"/>
              <w:right w:val="single" w:sz="4" w:space="0" w:color="auto"/>
            </w:tcBorders>
            <w:shd w:val="clear" w:color="000000" w:fill="E6E4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79,15</w:t>
            </w:r>
          </w:p>
        </w:tc>
        <w:tc>
          <w:tcPr>
            <w:tcW w:w="0" w:type="auto"/>
            <w:tcBorders>
              <w:top w:val="single" w:sz="4" w:space="0" w:color="auto"/>
              <w:left w:val="single" w:sz="4" w:space="0" w:color="auto"/>
              <w:bottom w:val="single" w:sz="4" w:space="0" w:color="auto"/>
              <w:right w:val="single" w:sz="4" w:space="0" w:color="auto"/>
            </w:tcBorders>
            <w:shd w:val="clear" w:color="000000" w:fill="91CC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92,77</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EDE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68</w:t>
            </w:r>
          </w:p>
        </w:tc>
        <w:tc>
          <w:tcPr>
            <w:tcW w:w="0" w:type="auto"/>
            <w:tcBorders>
              <w:top w:val="single" w:sz="4" w:space="0" w:color="auto"/>
              <w:left w:val="single" w:sz="4" w:space="0" w:color="auto"/>
              <w:bottom w:val="single" w:sz="4" w:space="0" w:color="auto"/>
              <w:right w:val="single" w:sz="4" w:space="0" w:color="auto"/>
            </w:tcBorders>
            <w:shd w:val="clear" w:color="000000" w:fill="99CE7F"/>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91,46</w:t>
            </w:r>
          </w:p>
        </w:tc>
        <w:tc>
          <w:tcPr>
            <w:tcW w:w="0" w:type="auto"/>
            <w:tcBorders>
              <w:top w:val="single" w:sz="4" w:space="0" w:color="auto"/>
              <w:left w:val="single" w:sz="4" w:space="0" w:color="auto"/>
              <w:bottom w:val="single" w:sz="4" w:space="0" w:color="auto"/>
              <w:right w:val="single" w:sz="4" w:space="0" w:color="auto"/>
            </w:tcBorders>
            <w:shd w:val="clear" w:color="000000" w:fill="FEE9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74,19</w:t>
            </w:r>
          </w:p>
        </w:tc>
        <w:tc>
          <w:tcPr>
            <w:tcW w:w="0" w:type="auto"/>
            <w:tcBorders>
              <w:top w:val="single" w:sz="4" w:space="0" w:color="auto"/>
              <w:left w:val="single" w:sz="4" w:space="0" w:color="auto"/>
              <w:bottom w:val="single" w:sz="4" w:space="0" w:color="auto"/>
              <w:right w:val="single" w:sz="4" w:space="0" w:color="auto"/>
            </w:tcBorders>
            <w:shd w:val="clear" w:color="000000" w:fill="D6DF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81,68</w:t>
            </w:r>
          </w:p>
        </w:tc>
        <w:tc>
          <w:tcPr>
            <w:tcW w:w="0" w:type="auto"/>
            <w:tcBorders>
              <w:top w:val="single" w:sz="4" w:space="0" w:color="auto"/>
              <w:left w:val="single" w:sz="4" w:space="0" w:color="auto"/>
              <w:bottom w:val="single" w:sz="4" w:space="0" w:color="auto"/>
              <w:right w:val="single" w:sz="4" w:space="0" w:color="auto"/>
            </w:tcBorders>
            <w:shd w:val="clear" w:color="000000" w:fill="E9E5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78,57</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95CD7E"/>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92</w:t>
            </w:r>
          </w:p>
        </w:tc>
        <w:tc>
          <w:tcPr>
            <w:tcW w:w="0" w:type="auto"/>
            <w:tcBorders>
              <w:top w:val="single" w:sz="4" w:space="0" w:color="auto"/>
              <w:left w:val="single" w:sz="4" w:space="0" w:color="auto"/>
              <w:bottom w:val="single" w:sz="4" w:space="0" w:color="auto"/>
              <w:right w:val="single" w:sz="4" w:space="0" w:color="auto"/>
            </w:tcBorders>
            <w:shd w:val="clear" w:color="000000" w:fill="CCDD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83,33</w:t>
            </w:r>
          </w:p>
        </w:tc>
        <w:tc>
          <w:tcPr>
            <w:tcW w:w="0" w:type="auto"/>
            <w:tcBorders>
              <w:top w:val="single" w:sz="4" w:space="0" w:color="auto"/>
              <w:left w:val="single" w:sz="4" w:space="0" w:color="auto"/>
              <w:bottom w:val="single" w:sz="4" w:space="0" w:color="auto"/>
              <w:right w:val="single" w:sz="4" w:space="0" w:color="auto"/>
            </w:tcBorders>
            <w:shd w:val="clear" w:color="000000" w:fill="63BE7B"/>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E9E583"/>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78,57</w:t>
            </w:r>
          </w:p>
        </w:tc>
      </w:tr>
      <w:tr w:rsidR="004519A4" w:rsidRPr="00DE1CD6" w:rsidTr="002D5E8A">
        <w:trPr>
          <w:trHeight w:val="7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9A4" w:rsidRPr="00DE1CD6" w:rsidRDefault="004519A4"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в целом условиями оказания образовательных услуг в образовательной организации</w:t>
            </w:r>
          </w:p>
        </w:tc>
        <w:tc>
          <w:tcPr>
            <w:tcW w:w="0" w:type="auto"/>
            <w:tcBorders>
              <w:top w:val="single" w:sz="4" w:space="0" w:color="auto"/>
              <w:left w:val="single" w:sz="4" w:space="0" w:color="auto"/>
              <w:bottom w:val="single" w:sz="4" w:space="0" w:color="auto"/>
              <w:right w:val="single" w:sz="4" w:space="0" w:color="auto"/>
            </w:tcBorders>
            <w:shd w:val="clear" w:color="000000" w:fill="FCBF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50</w:t>
            </w:r>
          </w:p>
        </w:tc>
        <w:tc>
          <w:tcPr>
            <w:tcW w:w="0" w:type="auto"/>
            <w:tcBorders>
              <w:top w:val="single" w:sz="4" w:space="0" w:color="auto"/>
              <w:left w:val="single" w:sz="4" w:space="0" w:color="auto"/>
              <w:bottom w:val="single" w:sz="4" w:space="0" w:color="auto"/>
              <w:right w:val="single" w:sz="4" w:space="0" w:color="auto"/>
            </w:tcBorders>
            <w:shd w:val="clear" w:color="000000" w:fill="FEE4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71,43</w:t>
            </w:r>
          </w:p>
        </w:tc>
        <w:tc>
          <w:tcPr>
            <w:tcW w:w="0" w:type="auto"/>
            <w:tcBorders>
              <w:top w:val="single" w:sz="4" w:space="0" w:color="auto"/>
              <w:left w:val="single" w:sz="4" w:space="0" w:color="auto"/>
              <w:bottom w:val="single" w:sz="4" w:space="0" w:color="auto"/>
              <w:right w:val="single" w:sz="4" w:space="0" w:color="auto"/>
            </w:tcBorders>
            <w:shd w:val="clear" w:color="000000" w:fill="FEE6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72,22</w:t>
            </w:r>
          </w:p>
        </w:tc>
        <w:tc>
          <w:tcPr>
            <w:tcW w:w="0" w:type="auto"/>
            <w:tcBorders>
              <w:top w:val="single" w:sz="4" w:space="0" w:color="auto"/>
              <w:left w:val="single" w:sz="4" w:space="0" w:color="auto"/>
              <w:bottom w:val="single" w:sz="4" w:space="0" w:color="auto"/>
              <w:right w:val="single" w:sz="4" w:space="0" w:color="auto"/>
            </w:tcBorders>
            <w:shd w:val="clear" w:color="000000" w:fill="FCB479"/>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43,75</w:t>
            </w:r>
          </w:p>
        </w:tc>
        <w:tc>
          <w:tcPr>
            <w:tcW w:w="0" w:type="auto"/>
            <w:tcBorders>
              <w:top w:val="single" w:sz="4" w:space="0" w:color="auto"/>
              <w:left w:val="single" w:sz="4" w:space="0" w:color="auto"/>
              <w:bottom w:val="single" w:sz="4" w:space="0" w:color="auto"/>
              <w:right w:val="single" w:sz="4" w:space="0" w:color="auto"/>
            </w:tcBorders>
            <w:shd w:val="clear" w:color="000000" w:fill="FEE7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72,97</w:t>
            </w:r>
          </w:p>
        </w:tc>
        <w:tc>
          <w:tcPr>
            <w:tcW w:w="0" w:type="auto"/>
            <w:tcBorders>
              <w:top w:val="single" w:sz="4" w:space="0" w:color="auto"/>
              <w:left w:val="single" w:sz="4" w:space="0" w:color="auto"/>
              <w:bottom w:val="single" w:sz="4" w:space="0" w:color="auto"/>
              <w:right w:val="single" w:sz="4" w:space="0" w:color="auto"/>
            </w:tcBorders>
            <w:shd w:val="clear" w:color="000000" w:fill="F5E88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76,67</w:t>
            </w:r>
          </w:p>
        </w:tc>
        <w:tc>
          <w:tcPr>
            <w:tcW w:w="0" w:type="auto"/>
            <w:tcBorders>
              <w:top w:val="single" w:sz="4" w:space="0" w:color="auto"/>
              <w:left w:val="single" w:sz="4" w:space="0" w:color="auto"/>
              <w:bottom w:val="single" w:sz="4" w:space="0" w:color="auto"/>
              <w:right w:val="single" w:sz="4" w:space="0" w:color="auto"/>
            </w:tcBorders>
            <w:shd w:val="clear" w:color="000000" w:fill="FEE9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74,14</w:t>
            </w:r>
          </w:p>
        </w:tc>
        <w:tc>
          <w:tcPr>
            <w:tcW w:w="0" w:type="auto"/>
            <w:tcBorders>
              <w:top w:val="single" w:sz="4" w:space="0" w:color="auto"/>
              <w:left w:val="single" w:sz="4" w:space="0" w:color="auto"/>
              <w:bottom w:val="single" w:sz="4" w:space="0" w:color="auto"/>
              <w:right w:val="single" w:sz="4" w:space="0" w:color="auto"/>
            </w:tcBorders>
            <w:shd w:val="clear" w:color="000000" w:fill="CEDD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83</w:t>
            </w:r>
          </w:p>
        </w:tc>
        <w:tc>
          <w:tcPr>
            <w:tcW w:w="0" w:type="auto"/>
            <w:tcBorders>
              <w:top w:val="single" w:sz="4" w:space="0" w:color="auto"/>
              <w:left w:val="single" w:sz="4" w:space="0" w:color="auto"/>
              <w:bottom w:val="single" w:sz="4" w:space="0" w:color="auto"/>
              <w:right w:val="single" w:sz="4" w:space="0" w:color="auto"/>
            </w:tcBorders>
            <w:shd w:val="clear" w:color="000000" w:fill="FCC57C"/>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53,08</w:t>
            </w:r>
          </w:p>
        </w:tc>
        <w:tc>
          <w:tcPr>
            <w:tcW w:w="0" w:type="auto"/>
            <w:tcBorders>
              <w:top w:val="single" w:sz="4" w:space="0" w:color="auto"/>
              <w:left w:val="single" w:sz="4" w:space="0" w:color="auto"/>
              <w:bottom w:val="single" w:sz="4" w:space="0" w:color="auto"/>
              <w:right w:val="single" w:sz="4" w:space="0" w:color="auto"/>
            </w:tcBorders>
            <w:shd w:val="clear" w:color="000000" w:fill="FEE2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69,88</w:t>
            </w:r>
          </w:p>
        </w:tc>
        <w:tc>
          <w:tcPr>
            <w:tcW w:w="0" w:type="auto"/>
            <w:tcBorders>
              <w:top w:val="single" w:sz="4" w:space="0" w:color="auto"/>
              <w:left w:val="single" w:sz="4" w:space="0" w:color="auto"/>
              <w:bottom w:val="single" w:sz="4" w:space="0" w:color="auto"/>
              <w:right w:val="single" w:sz="4" w:space="0" w:color="auto"/>
            </w:tcBorders>
            <w:shd w:val="clear" w:color="000000" w:fill="E0E3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80</w:t>
            </w:r>
          </w:p>
        </w:tc>
        <w:tc>
          <w:tcPr>
            <w:tcW w:w="0" w:type="auto"/>
            <w:tcBorders>
              <w:top w:val="single" w:sz="4" w:space="0" w:color="auto"/>
              <w:left w:val="single" w:sz="4" w:space="0" w:color="auto"/>
              <w:bottom w:val="single" w:sz="4" w:space="0" w:color="auto"/>
              <w:right w:val="single" w:sz="4" w:space="0" w:color="auto"/>
            </w:tcBorders>
            <w:shd w:val="clear" w:color="000000" w:fill="F9EA84"/>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76</w:t>
            </w:r>
          </w:p>
        </w:tc>
        <w:tc>
          <w:tcPr>
            <w:tcW w:w="0" w:type="auto"/>
            <w:tcBorders>
              <w:top w:val="single" w:sz="4" w:space="0" w:color="auto"/>
              <w:left w:val="single" w:sz="4" w:space="0" w:color="auto"/>
              <w:bottom w:val="single" w:sz="4" w:space="0" w:color="auto"/>
              <w:right w:val="single" w:sz="4" w:space="0" w:color="auto"/>
            </w:tcBorders>
            <w:shd w:val="clear" w:color="000000" w:fill="E5E4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79,27</w:t>
            </w:r>
          </w:p>
        </w:tc>
        <w:tc>
          <w:tcPr>
            <w:tcW w:w="0" w:type="auto"/>
            <w:tcBorders>
              <w:top w:val="single" w:sz="4" w:space="0" w:color="auto"/>
              <w:left w:val="single" w:sz="4" w:space="0" w:color="auto"/>
              <w:bottom w:val="single" w:sz="4" w:space="0" w:color="auto"/>
              <w:right w:val="single" w:sz="4" w:space="0" w:color="auto"/>
            </w:tcBorders>
            <w:shd w:val="clear" w:color="000000" w:fill="FEE2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70,32</w:t>
            </w:r>
          </w:p>
        </w:tc>
        <w:tc>
          <w:tcPr>
            <w:tcW w:w="0" w:type="auto"/>
            <w:tcBorders>
              <w:top w:val="single" w:sz="4" w:space="0" w:color="auto"/>
              <w:left w:val="single" w:sz="4" w:space="0" w:color="auto"/>
              <w:bottom w:val="single" w:sz="4" w:space="0" w:color="auto"/>
              <w:right w:val="single" w:sz="4" w:space="0" w:color="auto"/>
            </w:tcBorders>
            <w:shd w:val="clear" w:color="000000" w:fill="FEE983"/>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74,05</w:t>
            </w:r>
          </w:p>
        </w:tc>
        <w:tc>
          <w:tcPr>
            <w:tcW w:w="0" w:type="auto"/>
            <w:tcBorders>
              <w:top w:val="single" w:sz="4" w:space="0" w:color="auto"/>
              <w:left w:val="single" w:sz="4" w:space="0" w:color="auto"/>
              <w:bottom w:val="single" w:sz="4" w:space="0" w:color="auto"/>
              <w:right w:val="single" w:sz="4" w:space="0" w:color="auto"/>
            </w:tcBorders>
            <w:shd w:val="clear" w:color="000000" w:fill="FED880"/>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64,29</w:t>
            </w:r>
          </w:p>
        </w:tc>
        <w:tc>
          <w:tcPr>
            <w:tcW w:w="0" w:type="auto"/>
            <w:tcBorders>
              <w:top w:val="single" w:sz="4" w:space="0" w:color="auto"/>
              <w:left w:val="single" w:sz="4" w:space="0" w:color="auto"/>
              <w:bottom w:val="single" w:sz="4" w:space="0" w:color="auto"/>
              <w:right w:val="single" w:sz="4" w:space="0" w:color="auto"/>
            </w:tcBorders>
            <w:shd w:val="clear" w:color="000000" w:fill="D5DF82"/>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81,82</w:t>
            </w:r>
          </w:p>
        </w:tc>
        <w:tc>
          <w:tcPr>
            <w:tcW w:w="0" w:type="auto"/>
            <w:tcBorders>
              <w:top w:val="single" w:sz="4" w:space="0" w:color="auto"/>
              <w:left w:val="single" w:sz="4" w:space="0" w:color="auto"/>
              <w:bottom w:val="single" w:sz="4" w:space="0" w:color="auto"/>
              <w:right w:val="single" w:sz="4" w:space="0" w:color="auto"/>
            </w:tcBorders>
            <w:shd w:val="clear" w:color="000000" w:fill="FCBF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50</w:t>
            </w:r>
          </w:p>
        </w:tc>
        <w:tc>
          <w:tcPr>
            <w:tcW w:w="0" w:type="auto"/>
            <w:tcBorders>
              <w:top w:val="single" w:sz="4" w:space="0" w:color="auto"/>
              <w:left w:val="single" w:sz="4" w:space="0" w:color="auto"/>
              <w:bottom w:val="single" w:sz="4" w:space="0" w:color="auto"/>
              <w:right w:val="single" w:sz="4" w:space="0" w:color="auto"/>
            </w:tcBorders>
            <w:shd w:val="clear" w:color="000000" w:fill="FCBC7B"/>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48</w:t>
            </w:r>
          </w:p>
        </w:tc>
        <w:tc>
          <w:tcPr>
            <w:tcW w:w="0" w:type="auto"/>
            <w:tcBorders>
              <w:top w:val="single" w:sz="4" w:space="0" w:color="auto"/>
              <w:left w:val="single" w:sz="4" w:space="0" w:color="auto"/>
              <w:bottom w:val="single" w:sz="4" w:space="0" w:color="auto"/>
              <w:right w:val="single" w:sz="4" w:space="0" w:color="auto"/>
            </w:tcBorders>
            <w:shd w:val="clear" w:color="000000" w:fill="FEDC81"/>
            <w:noWrap/>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66,67</w:t>
            </w:r>
          </w:p>
        </w:tc>
        <w:tc>
          <w:tcPr>
            <w:tcW w:w="0" w:type="auto"/>
            <w:tcBorders>
              <w:top w:val="single" w:sz="4" w:space="0" w:color="auto"/>
              <w:left w:val="single" w:sz="4" w:space="0" w:color="auto"/>
              <w:bottom w:val="single" w:sz="4" w:space="0" w:color="auto"/>
              <w:right w:val="single" w:sz="4" w:space="0" w:color="auto"/>
            </w:tcBorders>
            <w:shd w:val="clear" w:color="000000" w:fill="FDD780"/>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63,64</w:t>
            </w:r>
          </w:p>
        </w:tc>
        <w:tc>
          <w:tcPr>
            <w:tcW w:w="0" w:type="auto"/>
            <w:tcBorders>
              <w:top w:val="single" w:sz="4" w:space="0" w:color="auto"/>
              <w:left w:val="single" w:sz="4" w:space="0" w:color="auto"/>
              <w:bottom w:val="single" w:sz="4" w:space="0" w:color="auto"/>
              <w:right w:val="single" w:sz="4" w:space="0" w:color="auto"/>
            </w:tcBorders>
            <w:shd w:val="clear" w:color="000000" w:fill="FCB379"/>
            <w:vAlign w:val="center"/>
            <w:hideMark/>
          </w:tcPr>
          <w:p w:rsidR="004519A4" w:rsidRPr="00DE1CD6" w:rsidRDefault="004519A4" w:rsidP="00E324A3">
            <w:pPr>
              <w:spacing w:line="360" w:lineRule="auto"/>
              <w:jc w:val="center"/>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42,86</w:t>
            </w:r>
          </w:p>
        </w:tc>
      </w:tr>
    </w:tbl>
    <w:p w:rsidR="004519A4" w:rsidRPr="00DE1CD6" w:rsidRDefault="004519A4" w:rsidP="00E324A3">
      <w:pPr>
        <w:spacing w:line="360" w:lineRule="auto"/>
        <w:rPr>
          <w:rFonts w:ascii="Arial Narrow" w:hAnsi="Arial Narrow"/>
          <w:color w:val="auto"/>
          <w:sz w:val="16"/>
          <w:szCs w:val="16"/>
          <w:lang w:eastAsia="ru-RU"/>
        </w:rPr>
      </w:pPr>
    </w:p>
    <w:p w:rsidR="004519A4" w:rsidRPr="00DE1CD6" w:rsidRDefault="004519A4" w:rsidP="00E324A3">
      <w:pPr>
        <w:spacing w:line="360" w:lineRule="auto"/>
        <w:rPr>
          <w:rFonts w:ascii="Arial Narrow" w:hAnsi="Arial Narrow"/>
          <w:color w:val="auto"/>
          <w:sz w:val="16"/>
          <w:szCs w:val="16"/>
          <w:lang w:eastAsia="ru-RU"/>
        </w:rPr>
      </w:pPr>
    </w:p>
    <w:p w:rsidR="00396EA3" w:rsidRPr="00DE1CD6" w:rsidRDefault="00396EA3" w:rsidP="00E324A3">
      <w:pPr>
        <w:spacing w:line="360" w:lineRule="auto"/>
        <w:rPr>
          <w:rFonts w:ascii="Arial Narrow" w:hAnsi="Arial Narrow"/>
          <w:color w:val="auto"/>
          <w:sz w:val="16"/>
          <w:szCs w:val="16"/>
          <w:lang w:eastAsia="ru-RU"/>
        </w:rPr>
      </w:pPr>
    </w:p>
    <w:p w:rsidR="001803E8" w:rsidRPr="00DE1CD6" w:rsidRDefault="001803E8" w:rsidP="00E324A3">
      <w:pPr>
        <w:spacing w:line="360" w:lineRule="auto"/>
        <w:rPr>
          <w:rFonts w:ascii="Arial Narrow" w:eastAsiaTheme="majorEastAsia" w:hAnsi="Arial Narrow" w:cstheme="majorBidi"/>
          <w:b/>
          <w:color w:val="auto"/>
          <w:sz w:val="28"/>
          <w:szCs w:val="32"/>
        </w:rPr>
      </w:pPr>
      <w:r w:rsidRPr="00DE1CD6">
        <w:rPr>
          <w:rFonts w:ascii="Arial Narrow" w:eastAsiaTheme="majorEastAsia" w:hAnsi="Arial Narrow" w:cstheme="majorBidi"/>
          <w:b/>
          <w:color w:val="auto"/>
          <w:sz w:val="28"/>
          <w:szCs w:val="32"/>
        </w:rPr>
        <w:t>Детские сады и учреждения дополнительного образования.</w:t>
      </w:r>
    </w:p>
    <w:p w:rsidR="001803E8" w:rsidRPr="00DE1CD6" w:rsidRDefault="001803E8" w:rsidP="00E324A3">
      <w:pPr>
        <w:spacing w:line="360" w:lineRule="auto"/>
        <w:rPr>
          <w:rFonts w:ascii="Arial Narrow" w:eastAsiaTheme="majorEastAsia" w:hAnsi="Arial Narrow" w:cstheme="majorBidi"/>
          <w:b/>
          <w:color w:val="auto"/>
          <w:sz w:val="28"/>
          <w:szCs w:val="32"/>
        </w:rPr>
      </w:pPr>
    </w:p>
    <w:tbl>
      <w:tblPr>
        <w:tblW w:w="0" w:type="auto"/>
        <w:tblInd w:w="103" w:type="dxa"/>
        <w:tblLook w:val="04A0"/>
      </w:tblPr>
      <w:tblGrid>
        <w:gridCol w:w="1620"/>
        <w:gridCol w:w="1868"/>
        <w:gridCol w:w="627"/>
        <w:gridCol w:w="627"/>
        <w:gridCol w:w="627"/>
        <w:gridCol w:w="627"/>
        <w:gridCol w:w="627"/>
        <w:gridCol w:w="627"/>
        <w:gridCol w:w="627"/>
        <w:gridCol w:w="627"/>
        <w:gridCol w:w="536"/>
        <w:gridCol w:w="627"/>
        <w:gridCol w:w="627"/>
        <w:gridCol w:w="627"/>
        <w:gridCol w:w="627"/>
        <w:gridCol w:w="627"/>
        <w:gridCol w:w="627"/>
        <w:gridCol w:w="627"/>
        <w:gridCol w:w="627"/>
        <w:gridCol w:w="627"/>
      </w:tblGrid>
      <w:tr w:rsidR="00643A0A" w:rsidRPr="00DE1CD6" w:rsidTr="00643A0A">
        <w:trPr>
          <w:cantSplit/>
          <w:trHeight w:val="1377"/>
        </w:trPr>
        <w:tc>
          <w:tcPr>
            <w:tcW w:w="0" w:type="auto"/>
            <w:gridSpan w:val="2"/>
            <w:tcBorders>
              <w:top w:val="single" w:sz="4" w:space="0" w:color="auto"/>
              <w:left w:val="single" w:sz="4" w:space="0" w:color="auto"/>
              <w:bottom w:val="single" w:sz="4" w:space="0" w:color="auto"/>
              <w:right w:val="single" w:sz="4" w:space="0" w:color="auto"/>
            </w:tcBorders>
            <w:shd w:val="clear" w:color="000000" w:fill="CCFFCC"/>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 </w:t>
            </w:r>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ДС № 1 Тура</w:t>
            </w:r>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ДС № 2 Тура</w:t>
            </w:r>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ДС № 3 Тура</w:t>
            </w:r>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ДС № 4 Тура</w:t>
            </w:r>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ДС № 5 Тура</w:t>
            </w:r>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ДС п. Ессей</w:t>
            </w:r>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 xml:space="preserve">ДС  </w:t>
            </w:r>
            <w:proofErr w:type="spellStart"/>
            <w:r w:rsidRPr="00DE1CD6">
              <w:rPr>
                <w:rFonts w:ascii="Arial Narrow" w:eastAsia="Times New Roman" w:hAnsi="Arial Narrow" w:cs="Times New Roman"/>
                <w:color w:val="auto"/>
                <w:sz w:val="16"/>
                <w:szCs w:val="16"/>
                <w:lang w:eastAsia="ru-RU"/>
              </w:rPr>
              <w:t>Тутончаны</w:t>
            </w:r>
            <w:proofErr w:type="spellEnd"/>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 xml:space="preserve">ДС </w:t>
            </w:r>
            <w:proofErr w:type="spellStart"/>
            <w:r w:rsidRPr="00DE1CD6">
              <w:rPr>
                <w:rFonts w:ascii="Arial Narrow" w:eastAsia="Times New Roman" w:hAnsi="Arial Narrow" w:cs="Times New Roman"/>
                <w:color w:val="auto"/>
                <w:sz w:val="16"/>
                <w:szCs w:val="16"/>
                <w:lang w:eastAsia="ru-RU"/>
              </w:rPr>
              <w:t>Кислокан</w:t>
            </w:r>
            <w:proofErr w:type="spellEnd"/>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ДС  Стрелка-Чуня</w:t>
            </w:r>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ДС "</w:t>
            </w:r>
            <w:proofErr w:type="spellStart"/>
            <w:r w:rsidRPr="00DE1CD6">
              <w:rPr>
                <w:rFonts w:ascii="Arial Narrow" w:eastAsia="Times New Roman" w:hAnsi="Arial Narrow" w:cs="Times New Roman"/>
                <w:color w:val="auto"/>
                <w:sz w:val="16"/>
                <w:szCs w:val="16"/>
                <w:lang w:eastAsia="ru-RU"/>
              </w:rPr>
              <w:t>Северок</w:t>
            </w:r>
            <w:proofErr w:type="spellEnd"/>
            <w:r w:rsidRPr="00DE1CD6">
              <w:rPr>
                <w:rFonts w:ascii="Arial Narrow" w:eastAsia="Times New Roman" w:hAnsi="Arial Narrow" w:cs="Times New Roman"/>
                <w:color w:val="auto"/>
                <w:sz w:val="16"/>
                <w:szCs w:val="16"/>
                <w:lang w:eastAsia="ru-RU"/>
              </w:rPr>
              <w:t xml:space="preserve">" с. </w:t>
            </w:r>
            <w:proofErr w:type="spellStart"/>
            <w:r w:rsidRPr="00DE1CD6">
              <w:rPr>
                <w:rFonts w:ascii="Arial Narrow" w:eastAsia="Times New Roman" w:hAnsi="Arial Narrow" w:cs="Times New Roman"/>
                <w:color w:val="auto"/>
                <w:sz w:val="16"/>
                <w:szCs w:val="16"/>
                <w:lang w:eastAsia="ru-RU"/>
              </w:rPr>
              <w:t>Ванавара</w:t>
            </w:r>
            <w:proofErr w:type="spellEnd"/>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 xml:space="preserve">ДС  "Ягодка"  </w:t>
            </w:r>
            <w:proofErr w:type="spellStart"/>
            <w:r w:rsidRPr="00DE1CD6">
              <w:rPr>
                <w:rFonts w:ascii="Arial Narrow" w:eastAsia="Times New Roman" w:hAnsi="Arial Narrow" w:cs="Times New Roman"/>
                <w:color w:val="auto"/>
                <w:sz w:val="16"/>
                <w:szCs w:val="16"/>
                <w:lang w:eastAsia="ru-RU"/>
              </w:rPr>
              <w:t>Ванавара</w:t>
            </w:r>
            <w:proofErr w:type="spellEnd"/>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 xml:space="preserve">ДС № 1  </w:t>
            </w:r>
            <w:proofErr w:type="spellStart"/>
            <w:r w:rsidRPr="00DE1CD6">
              <w:rPr>
                <w:rFonts w:ascii="Arial Narrow" w:eastAsia="Times New Roman" w:hAnsi="Arial Narrow" w:cs="Times New Roman"/>
                <w:color w:val="auto"/>
                <w:sz w:val="16"/>
                <w:szCs w:val="16"/>
                <w:lang w:eastAsia="ru-RU"/>
              </w:rPr>
              <w:t>Байкит</w:t>
            </w:r>
            <w:proofErr w:type="spellEnd"/>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 xml:space="preserve">ДС  № 2 </w:t>
            </w:r>
            <w:proofErr w:type="spellStart"/>
            <w:r w:rsidRPr="00DE1CD6">
              <w:rPr>
                <w:rFonts w:ascii="Arial Narrow" w:eastAsia="Times New Roman" w:hAnsi="Arial Narrow" w:cs="Times New Roman"/>
                <w:color w:val="auto"/>
                <w:sz w:val="16"/>
                <w:szCs w:val="16"/>
                <w:lang w:eastAsia="ru-RU"/>
              </w:rPr>
              <w:t>Байкит</w:t>
            </w:r>
            <w:proofErr w:type="spellEnd"/>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 xml:space="preserve">ДС  № 3 </w:t>
            </w:r>
            <w:proofErr w:type="spellStart"/>
            <w:r w:rsidRPr="00DE1CD6">
              <w:rPr>
                <w:rFonts w:ascii="Arial Narrow" w:eastAsia="Times New Roman" w:hAnsi="Arial Narrow" w:cs="Times New Roman"/>
                <w:color w:val="auto"/>
                <w:sz w:val="16"/>
                <w:szCs w:val="16"/>
                <w:lang w:eastAsia="ru-RU"/>
              </w:rPr>
              <w:t>Байкит</w:t>
            </w:r>
            <w:proofErr w:type="spellEnd"/>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Times New Roman"/>
                <w:color w:val="auto"/>
                <w:sz w:val="16"/>
                <w:szCs w:val="16"/>
                <w:lang w:eastAsia="ru-RU"/>
              </w:rPr>
              <w:t xml:space="preserve">ДС  </w:t>
            </w:r>
            <w:proofErr w:type="spellStart"/>
            <w:r w:rsidRPr="00DE1CD6">
              <w:rPr>
                <w:rFonts w:ascii="Arial Narrow" w:eastAsia="Times New Roman" w:hAnsi="Arial Narrow" w:cs="Times New Roman"/>
                <w:color w:val="auto"/>
                <w:sz w:val="16"/>
                <w:szCs w:val="16"/>
                <w:lang w:eastAsia="ru-RU"/>
              </w:rPr>
              <w:t>Суринда</w:t>
            </w:r>
            <w:proofErr w:type="spellEnd"/>
          </w:p>
        </w:tc>
        <w:tc>
          <w:tcPr>
            <w:tcW w:w="0" w:type="auto"/>
            <w:tcBorders>
              <w:top w:val="single" w:sz="4" w:space="0" w:color="auto"/>
              <w:left w:val="nil"/>
              <w:bottom w:val="single" w:sz="4" w:space="0" w:color="auto"/>
              <w:right w:val="single" w:sz="4" w:space="0" w:color="auto"/>
            </w:tcBorders>
            <w:shd w:val="clear" w:color="000000" w:fill="CCFFCC"/>
            <w:textDirection w:val="btLr"/>
            <w:vAlign w:val="bottom"/>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Calibri"/>
                <w:color w:val="auto"/>
                <w:sz w:val="16"/>
                <w:szCs w:val="16"/>
                <w:lang w:eastAsia="ru-RU"/>
              </w:rPr>
              <w:t>ДДТ</w:t>
            </w:r>
          </w:p>
        </w:tc>
        <w:tc>
          <w:tcPr>
            <w:tcW w:w="0" w:type="auto"/>
            <w:tcBorders>
              <w:top w:val="single" w:sz="4" w:space="0" w:color="auto"/>
              <w:left w:val="nil"/>
              <w:bottom w:val="single" w:sz="4" w:space="0" w:color="auto"/>
              <w:right w:val="single" w:sz="4" w:space="0" w:color="auto"/>
            </w:tcBorders>
            <w:shd w:val="clear" w:color="000000" w:fill="CCFFCC"/>
            <w:textDirection w:val="btLr"/>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proofErr w:type="spellStart"/>
            <w:r w:rsidRPr="00DE1CD6">
              <w:rPr>
                <w:rFonts w:ascii="Arial Narrow" w:eastAsia="Times New Roman" w:hAnsi="Arial Narrow" w:cs="Calibri"/>
                <w:color w:val="auto"/>
                <w:sz w:val="16"/>
                <w:szCs w:val="16"/>
                <w:lang w:eastAsia="ru-RU"/>
              </w:rPr>
              <w:t>Байкитский</w:t>
            </w:r>
            <w:proofErr w:type="spellEnd"/>
            <w:r w:rsidRPr="00DE1CD6">
              <w:rPr>
                <w:rFonts w:ascii="Arial Narrow" w:eastAsia="Times New Roman" w:hAnsi="Arial Narrow" w:cs="Calibri"/>
                <w:color w:val="auto"/>
                <w:sz w:val="16"/>
                <w:szCs w:val="16"/>
                <w:lang w:eastAsia="ru-RU"/>
              </w:rPr>
              <w:t xml:space="preserve"> ЦДТ</w:t>
            </w:r>
          </w:p>
        </w:tc>
        <w:tc>
          <w:tcPr>
            <w:tcW w:w="0" w:type="auto"/>
            <w:tcBorders>
              <w:top w:val="single" w:sz="4" w:space="0" w:color="auto"/>
              <w:left w:val="nil"/>
              <w:bottom w:val="single" w:sz="4" w:space="0" w:color="auto"/>
              <w:right w:val="single" w:sz="4" w:space="0" w:color="auto"/>
            </w:tcBorders>
            <w:shd w:val="clear" w:color="000000" w:fill="CCFFCC"/>
            <w:textDirection w:val="btLr"/>
            <w:hideMark/>
          </w:tcPr>
          <w:p w:rsidR="00643A0A" w:rsidRPr="00DE1CD6" w:rsidRDefault="00643A0A" w:rsidP="00E324A3">
            <w:pPr>
              <w:spacing w:line="360" w:lineRule="auto"/>
              <w:rPr>
                <w:rFonts w:ascii="Arial Narrow" w:eastAsia="Times New Roman" w:hAnsi="Arial Narrow" w:cs="Times New Roman"/>
                <w:color w:val="auto"/>
                <w:sz w:val="16"/>
                <w:szCs w:val="16"/>
                <w:lang w:eastAsia="ru-RU"/>
              </w:rPr>
            </w:pPr>
            <w:r w:rsidRPr="00DE1CD6">
              <w:rPr>
                <w:rFonts w:ascii="Arial Narrow" w:eastAsia="Times New Roman" w:hAnsi="Arial Narrow" w:cs="Calibri"/>
                <w:color w:val="auto"/>
                <w:sz w:val="16"/>
                <w:szCs w:val="16"/>
                <w:lang w:eastAsia="ru-RU"/>
              </w:rPr>
              <w:t>Эвенкийский ЭПЦ</w:t>
            </w:r>
          </w:p>
        </w:tc>
      </w:tr>
      <w:tr w:rsidR="00643A0A" w:rsidRPr="00DE1CD6" w:rsidTr="00643A0A">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643A0A" w:rsidRPr="00DE1CD6" w:rsidRDefault="00643A0A"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 xml:space="preserve">Доля  получателей  услуг,  удовлетворенных открытостью, полнотой и доступностью информации о </w:t>
            </w:r>
            <w:r w:rsidRPr="00DE1CD6">
              <w:rPr>
                <w:rFonts w:ascii="Arial Narrow" w:hAnsi="Arial Narrow"/>
                <w:color w:val="auto"/>
                <w:sz w:val="16"/>
                <w:szCs w:val="16"/>
                <w:lang w:eastAsia="ru-RU"/>
              </w:rPr>
              <w:lastRenderedPageBreak/>
              <w:t>деятельности организации</w:t>
            </w:r>
          </w:p>
        </w:tc>
        <w:tc>
          <w:tcPr>
            <w:tcW w:w="0" w:type="auto"/>
            <w:tcBorders>
              <w:top w:val="nil"/>
              <w:left w:val="nil"/>
              <w:bottom w:val="single" w:sz="4" w:space="0" w:color="auto"/>
              <w:right w:val="single" w:sz="4" w:space="0" w:color="auto"/>
            </w:tcBorders>
            <w:shd w:val="clear" w:color="auto" w:fill="auto"/>
            <w:vAlign w:val="bottom"/>
            <w:hideMark/>
          </w:tcPr>
          <w:p w:rsidR="00643A0A" w:rsidRPr="00DE1CD6" w:rsidRDefault="00643A0A"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 xml:space="preserve">Удовлетворенность открытостью, полнотой и доступностью информации о деятельности организации, размещенной на </w:t>
            </w:r>
            <w:r w:rsidRPr="00DE1CD6">
              <w:rPr>
                <w:rFonts w:ascii="Arial Narrow" w:hAnsi="Arial Narrow"/>
                <w:color w:val="auto"/>
                <w:sz w:val="16"/>
                <w:szCs w:val="16"/>
                <w:lang w:eastAsia="ru-RU"/>
              </w:rPr>
              <w:lastRenderedPageBreak/>
              <w:t>информационных стендах в помещении организации</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lastRenderedPageBreak/>
              <w:t>100</w:t>
            </w:r>
          </w:p>
        </w:tc>
        <w:tc>
          <w:tcPr>
            <w:tcW w:w="0" w:type="auto"/>
            <w:tcBorders>
              <w:top w:val="single" w:sz="4" w:space="0" w:color="auto"/>
              <w:left w:val="single" w:sz="4" w:space="0" w:color="auto"/>
              <w:bottom w:val="single" w:sz="4" w:space="0" w:color="auto"/>
              <w:right w:val="single" w:sz="4" w:space="0" w:color="auto"/>
            </w:tcBorders>
            <w:shd w:val="clear" w:color="000000" w:fill="C2DA81"/>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95,45</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9ACE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97,37</w:t>
            </w:r>
          </w:p>
        </w:tc>
        <w:tc>
          <w:tcPr>
            <w:tcW w:w="0" w:type="auto"/>
            <w:tcBorders>
              <w:top w:val="single" w:sz="4" w:space="0" w:color="auto"/>
              <w:left w:val="single" w:sz="4" w:space="0" w:color="auto"/>
              <w:bottom w:val="single" w:sz="4" w:space="0" w:color="auto"/>
              <w:right w:val="single" w:sz="4" w:space="0" w:color="auto"/>
            </w:tcBorders>
            <w:shd w:val="clear" w:color="000000" w:fill="9ACE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97,37</w:t>
            </w:r>
          </w:p>
        </w:tc>
        <w:tc>
          <w:tcPr>
            <w:tcW w:w="0" w:type="auto"/>
            <w:tcBorders>
              <w:top w:val="single" w:sz="4" w:space="0" w:color="auto"/>
              <w:left w:val="single" w:sz="4" w:space="0" w:color="auto"/>
              <w:bottom w:val="single" w:sz="4" w:space="0" w:color="auto"/>
              <w:right w:val="single" w:sz="4" w:space="0" w:color="auto"/>
            </w:tcBorders>
            <w:shd w:val="clear" w:color="000000" w:fill="DEE2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94,12</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DC67D"/>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68,7</w:t>
            </w:r>
          </w:p>
        </w:tc>
        <w:tc>
          <w:tcPr>
            <w:tcW w:w="0" w:type="auto"/>
            <w:tcBorders>
              <w:top w:val="single" w:sz="4" w:space="0" w:color="auto"/>
              <w:left w:val="single" w:sz="4" w:space="0" w:color="auto"/>
              <w:bottom w:val="single" w:sz="4" w:space="0" w:color="auto"/>
              <w:right w:val="single" w:sz="4" w:space="0" w:color="auto"/>
            </w:tcBorders>
            <w:shd w:val="clear" w:color="000000" w:fill="FCC17C"/>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65,09</w:t>
            </w:r>
          </w:p>
        </w:tc>
        <w:tc>
          <w:tcPr>
            <w:tcW w:w="0" w:type="auto"/>
            <w:tcBorders>
              <w:top w:val="single" w:sz="4" w:space="0" w:color="auto"/>
              <w:left w:val="single" w:sz="4" w:space="0" w:color="auto"/>
              <w:bottom w:val="single" w:sz="4" w:space="0" w:color="auto"/>
              <w:right w:val="single" w:sz="4" w:space="0" w:color="auto"/>
            </w:tcBorders>
            <w:shd w:val="clear" w:color="000000" w:fill="97CD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97,5</w:t>
            </w:r>
          </w:p>
        </w:tc>
      </w:tr>
      <w:tr w:rsidR="00643A0A" w:rsidRPr="00DE1CD6" w:rsidTr="00643A0A">
        <w:trPr>
          <w:trHeight w:val="20"/>
        </w:trPr>
        <w:tc>
          <w:tcPr>
            <w:tcW w:w="0" w:type="auto"/>
            <w:vMerge/>
            <w:tcBorders>
              <w:top w:val="nil"/>
              <w:left w:val="single" w:sz="4" w:space="0" w:color="auto"/>
              <w:bottom w:val="single" w:sz="4" w:space="0" w:color="auto"/>
              <w:right w:val="single" w:sz="4" w:space="0" w:color="auto"/>
            </w:tcBorders>
            <w:vAlign w:val="center"/>
            <w:hideMark/>
          </w:tcPr>
          <w:p w:rsidR="00643A0A" w:rsidRPr="00DE1CD6" w:rsidRDefault="00643A0A" w:rsidP="00E324A3">
            <w:pPr>
              <w:spacing w:line="360" w:lineRule="auto"/>
              <w:rPr>
                <w:rFonts w:ascii="Arial Narrow" w:hAnsi="Arial Narrow"/>
                <w:color w:val="auto"/>
                <w:sz w:val="16"/>
                <w:szCs w:val="16"/>
                <w:lang w:eastAsia="ru-RU"/>
              </w:rPr>
            </w:pPr>
          </w:p>
        </w:tc>
        <w:tc>
          <w:tcPr>
            <w:tcW w:w="0" w:type="auto"/>
            <w:tcBorders>
              <w:top w:val="nil"/>
              <w:left w:val="nil"/>
              <w:bottom w:val="single" w:sz="4" w:space="0" w:color="auto"/>
              <w:right w:val="single" w:sz="4" w:space="0" w:color="auto"/>
            </w:tcBorders>
            <w:shd w:val="clear" w:color="auto" w:fill="auto"/>
            <w:vAlign w:val="bottom"/>
            <w:hideMark/>
          </w:tcPr>
          <w:p w:rsidR="00643A0A" w:rsidRPr="00DE1CD6" w:rsidRDefault="00643A0A"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 xml:space="preserve">Удовлетворенность открытостью, полнотой и доступностью информации о деятельности организации, размещенной на ее официальном сайте </w:t>
            </w:r>
          </w:p>
        </w:tc>
        <w:tc>
          <w:tcPr>
            <w:tcW w:w="0" w:type="auto"/>
            <w:tcBorders>
              <w:top w:val="single" w:sz="4" w:space="0" w:color="auto"/>
              <w:left w:val="single" w:sz="4" w:space="0" w:color="auto"/>
              <w:bottom w:val="single" w:sz="4" w:space="0" w:color="auto"/>
              <w:right w:val="single" w:sz="4" w:space="0" w:color="auto"/>
            </w:tcBorders>
            <w:shd w:val="clear" w:color="000000" w:fill="FDD5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78,57</w:t>
            </w:r>
          </w:p>
        </w:tc>
        <w:tc>
          <w:tcPr>
            <w:tcW w:w="0" w:type="auto"/>
            <w:tcBorders>
              <w:top w:val="single" w:sz="4" w:space="0" w:color="auto"/>
              <w:left w:val="single" w:sz="4" w:space="0" w:color="auto"/>
              <w:bottom w:val="single" w:sz="4" w:space="0" w:color="auto"/>
              <w:right w:val="single" w:sz="4" w:space="0" w:color="auto"/>
            </w:tcBorders>
            <w:shd w:val="clear" w:color="000000" w:fill="FDC97D"/>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70,45</w:t>
            </w:r>
          </w:p>
        </w:tc>
        <w:tc>
          <w:tcPr>
            <w:tcW w:w="0" w:type="auto"/>
            <w:tcBorders>
              <w:top w:val="single" w:sz="4" w:space="0" w:color="auto"/>
              <w:left w:val="single" w:sz="4" w:space="0" w:color="auto"/>
              <w:bottom w:val="single" w:sz="4" w:space="0" w:color="auto"/>
              <w:right w:val="single" w:sz="4" w:space="0" w:color="auto"/>
            </w:tcBorders>
            <w:shd w:val="clear" w:color="000000" w:fill="FCC0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64,71</w:t>
            </w:r>
          </w:p>
        </w:tc>
        <w:tc>
          <w:tcPr>
            <w:tcW w:w="0" w:type="auto"/>
            <w:tcBorders>
              <w:top w:val="single" w:sz="4" w:space="0" w:color="auto"/>
              <w:left w:val="single" w:sz="4" w:space="0" w:color="auto"/>
              <w:bottom w:val="single" w:sz="4" w:space="0" w:color="auto"/>
              <w:right w:val="single" w:sz="4" w:space="0" w:color="auto"/>
            </w:tcBorders>
            <w:shd w:val="clear" w:color="000000" w:fill="FDD5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78,26</w:t>
            </w:r>
          </w:p>
        </w:tc>
        <w:tc>
          <w:tcPr>
            <w:tcW w:w="0" w:type="auto"/>
            <w:tcBorders>
              <w:top w:val="single" w:sz="4" w:space="0" w:color="auto"/>
              <w:left w:val="single" w:sz="4" w:space="0" w:color="auto"/>
              <w:bottom w:val="single" w:sz="4" w:space="0" w:color="auto"/>
              <w:right w:val="single" w:sz="4" w:space="0" w:color="auto"/>
            </w:tcBorders>
            <w:shd w:val="clear" w:color="000000" w:fill="FCB679"/>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57,89</w:t>
            </w:r>
          </w:p>
        </w:tc>
        <w:tc>
          <w:tcPr>
            <w:tcW w:w="0" w:type="auto"/>
            <w:tcBorders>
              <w:top w:val="single" w:sz="4" w:space="0" w:color="auto"/>
              <w:left w:val="single" w:sz="4" w:space="0" w:color="auto"/>
              <w:bottom w:val="single" w:sz="4" w:space="0" w:color="auto"/>
              <w:right w:val="single" w:sz="4" w:space="0" w:color="auto"/>
            </w:tcBorders>
            <w:shd w:val="clear" w:color="000000" w:fill="FEEA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92,11</w:t>
            </w:r>
          </w:p>
        </w:tc>
        <w:tc>
          <w:tcPr>
            <w:tcW w:w="0" w:type="auto"/>
            <w:tcBorders>
              <w:top w:val="single" w:sz="4" w:space="0" w:color="auto"/>
              <w:left w:val="single" w:sz="4" w:space="0" w:color="auto"/>
              <w:bottom w:val="single" w:sz="4" w:space="0" w:color="auto"/>
              <w:right w:val="single" w:sz="4" w:space="0" w:color="auto"/>
            </w:tcBorders>
            <w:shd w:val="clear" w:color="000000" w:fill="FDD2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76,47</w:t>
            </w:r>
          </w:p>
        </w:tc>
        <w:tc>
          <w:tcPr>
            <w:tcW w:w="0" w:type="auto"/>
            <w:tcBorders>
              <w:top w:val="single" w:sz="4" w:space="0" w:color="auto"/>
              <w:left w:val="single" w:sz="4" w:space="0" w:color="auto"/>
              <w:bottom w:val="single" w:sz="4" w:space="0" w:color="auto"/>
              <w:right w:val="single" w:sz="4" w:space="0" w:color="auto"/>
            </w:tcBorders>
            <w:shd w:val="clear" w:color="000000" w:fill="FDD88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w:t>
            </w:r>
          </w:p>
        </w:tc>
        <w:tc>
          <w:tcPr>
            <w:tcW w:w="0" w:type="auto"/>
            <w:tcBorders>
              <w:top w:val="single" w:sz="4" w:space="0" w:color="auto"/>
              <w:left w:val="single" w:sz="4" w:space="0" w:color="auto"/>
              <w:bottom w:val="single" w:sz="4" w:space="0" w:color="auto"/>
              <w:right w:val="single" w:sz="4" w:space="0" w:color="auto"/>
            </w:tcBorders>
            <w:shd w:val="clear" w:color="000000" w:fill="FA977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37,5</w:t>
            </w:r>
          </w:p>
        </w:tc>
        <w:tc>
          <w:tcPr>
            <w:tcW w:w="0" w:type="auto"/>
            <w:tcBorders>
              <w:top w:val="single" w:sz="4" w:space="0" w:color="auto"/>
              <w:left w:val="single" w:sz="4" w:space="0" w:color="auto"/>
              <w:bottom w:val="single" w:sz="4" w:space="0" w:color="auto"/>
              <w:right w:val="single" w:sz="4" w:space="0" w:color="auto"/>
            </w:tcBorders>
            <w:shd w:val="clear" w:color="000000" w:fill="FEE9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91,49</w:t>
            </w:r>
          </w:p>
        </w:tc>
        <w:tc>
          <w:tcPr>
            <w:tcW w:w="0" w:type="auto"/>
            <w:tcBorders>
              <w:top w:val="single" w:sz="4" w:space="0" w:color="auto"/>
              <w:left w:val="single" w:sz="4" w:space="0" w:color="auto"/>
              <w:bottom w:val="single" w:sz="4" w:space="0" w:color="auto"/>
              <w:right w:val="single" w:sz="4" w:space="0" w:color="auto"/>
            </w:tcBorders>
            <w:shd w:val="clear" w:color="000000" w:fill="FEDD81"/>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83,67</w:t>
            </w:r>
          </w:p>
        </w:tc>
        <w:tc>
          <w:tcPr>
            <w:tcW w:w="0" w:type="auto"/>
            <w:tcBorders>
              <w:top w:val="single" w:sz="4" w:space="0" w:color="auto"/>
              <w:left w:val="single" w:sz="4" w:space="0" w:color="auto"/>
              <w:bottom w:val="single" w:sz="4" w:space="0" w:color="auto"/>
              <w:right w:val="single" w:sz="4" w:space="0" w:color="auto"/>
            </w:tcBorders>
            <w:shd w:val="clear" w:color="000000" w:fill="FEEA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92</w:t>
            </w:r>
          </w:p>
        </w:tc>
        <w:tc>
          <w:tcPr>
            <w:tcW w:w="0" w:type="auto"/>
            <w:tcBorders>
              <w:top w:val="single" w:sz="4" w:space="0" w:color="auto"/>
              <w:left w:val="single" w:sz="4" w:space="0" w:color="auto"/>
              <w:bottom w:val="single" w:sz="4" w:space="0" w:color="auto"/>
              <w:right w:val="single" w:sz="4" w:space="0" w:color="auto"/>
            </w:tcBorders>
            <w:shd w:val="clear" w:color="000000" w:fill="FBA175"/>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43,75</w:t>
            </w:r>
          </w:p>
        </w:tc>
        <w:tc>
          <w:tcPr>
            <w:tcW w:w="0" w:type="auto"/>
            <w:tcBorders>
              <w:top w:val="single" w:sz="4" w:space="0" w:color="auto"/>
              <w:left w:val="single" w:sz="4" w:space="0" w:color="auto"/>
              <w:bottom w:val="single" w:sz="4" w:space="0" w:color="auto"/>
              <w:right w:val="single" w:sz="4" w:space="0" w:color="auto"/>
            </w:tcBorders>
            <w:shd w:val="clear" w:color="000000" w:fill="FDD3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77,14</w:t>
            </w:r>
          </w:p>
        </w:tc>
        <w:tc>
          <w:tcPr>
            <w:tcW w:w="0" w:type="auto"/>
            <w:tcBorders>
              <w:top w:val="single" w:sz="4" w:space="0" w:color="auto"/>
              <w:left w:val="single" w:sz="4" w:space="0" w:color="auto"/>
              <w:bottom w:val="single" w:sz="4" w:space="0" w:color="auto"/>
              <w:right w:val="single" w:sz="4" w:space="0" w:color="auto"/>
            </w:tcBorders>
            <w:shd w:val="clear" w:color="000000" w:fill="FDD88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w:t>
            </w:r>
          </w:p>
        </w:tc>
        <w:tc>
          <w:tcPr>
            <w:tcW w:w="0" w:type="auto"/>
            <w:tcBorders>
              <w:top w:val="single" w:sz="4" w:space="0" w:color="auto"/>
              <w:left w:val="single" w:sz="4" w:space="0" w:color="auto"/>
              <w:bottom w:val="single" w:sz="4" w:space="0" w:color="auto"/>
              <w:right w:val="single" w:sz="4" w:space="0" w:color="auto"/>
            </w:tcBorders>
            <w:shd w:val="clear" w:color="000000" w:fill="FDC97D"/>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70,23</w:t>
            </w:r>
          </w:p>
        </w:tc>
        <w:tc>
          <w:tcPr>
            <w:tcW w:w="0" w:type="auto"/>
            <w:tcBorders>
              <w:top w:val="single" w:sz="4" w:space="0" w:color="auto"/>
              <w:left w:val="single" w:sz="4" w:space="0" w:color="auto"/>
              <w:bottom w:val="single" w:sz="4" w:space="0" w:color="auto"/>
              <w:right w:val="single" w:sz="4" w:space="0" w:color="auto"/>
            </w:tcBorders>
            <w:shd w:val="clear" w:color="000000" w:fill="9ECF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97,17</w:t>
            </w:r>
          </w:p>
        </w:tc>
        <w:tc>
          <w:tcPr>
            <w:tcW w:w="0" w:type="auto"/>
            <w:tcBorders>
              <w:top w:val="single" w:sz="4" w:space="0" w:color="auto"/>
              <w:left w:val="single" w:sz="4" w:space="0" w:color="auto"/>
              <w:bottom w:val="single" w:sz="4" w:space="0" w:color="auto"/>
              <w:right w:val="single" w:sz="4" w:space="0" w:color="auto"/>
            </w:tcBorders>
            <w:shd w:val="clear" w:color="000000" w:fill="DDE182"/>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94,17</w:t>
            </w:r>
          </w:p>
        </w:tc>
      </w:tr>
      <w:tr w:rsidR="00643A0A" w:rsidRPr="00DE1CD6" w:rsidTr="00643A0A">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43A0A" w:rsidRPr="00DE1CD6" w:rsidRDefault="00643A0A"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комфортностью условий предоставления услуг</w:t>
            </w:r>
          </w:p>
        </w:tc>
        <w:tc>
          <w:tcPr>
            <w:tcW w:w="0" w:type="auto"/>
            <w:tcBorders>
              <w:top w:val="single" w:sz="4" w:space="0" w:color="auto"/>
              <w:left w:val="single" w:sz="4" w:space="0" w:color="auto"/>
              <w:bottom w:val="single" w:sz="4" w:space="0" w:color="auto"/>
              <w:right w:val="single" w:sz="4" w:space="0" w:color="auto"/>
            </w:tcBorders>
            <w:shd w:val="clear" w:color="000000" w:fill="FEE7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90</w:t>
            </w:r>
          </w:p>
        </w:tc>
        <w:tc>
          <w:tcPr>
            <w:tcW w:w="0" w:type="auto"/>
            <w:tcBorders>
              <w:top w:val="single" w:sz="4" w:space="0" w:color="auto"/>
              <w:left w:val="single" w:sz="4" w:space="0" w:color="auto"/>
              <w:bottom w:val="single" w:sz="4" w:space="0" w:color="auto"/>
              <w:right w:val="single" w:sz="4" w:space="0" w:color="auto"/>
            </w:tcBorders>
            <w:shd w:val="clear" w:color="000000" w:fill="FEE582"/>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88,64</w:t>
            </w:r>
          </w:p>
        </w:tc>
        <w:tc>
          <w:tcPr>
            <w:tcW w:w="0" w:type="auto"/>
            <w:tcBorders>
              <w:top w:val="single" w:sz="4" w:space="0" w:color="auto"/>
              <w:left w:val="single" w:sz="4" w:space="0" w:color="auto"/>
              <w:bottom w:val="single" w:sz="4" w:space="0" w:color="auto"/>
              <w:right w:val="single" w:sz="4" w:space="0" w:color="auto"/>
            </w:tcBorders>
            <w:shd w:val="clear" w:color="000000" w:fill="FDD5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78,43</w:t>
            </w:r>
          </w:p>
        </w:tc>
        <w:tc>
          <w:tcPr>
            <w:tcW w:w="0" w:type="auto"/>
            <w:tcBorders>
              <w:top w:val="single" w:sz="4" w:space="0" w:color="auto"/>
              <w:left w:val="single" w:sz="4" w:space="0" w:color="auto"/>
              <w:bottom w:val="single" w:sz="4" w:space="0" w:color="auto"/>
              <w:right w:val="single" w:sz="4" w:space="0" w:color="auto"/>
            </w:tcBorders>
            <w:shd w:val="clear" w:color="000000" w:fill="FED88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80,43</w:t>
            </w:r>
          </w:p>
        </w:tc>
        <w:tc>
          <w:tcPr>
            <w:tcW w:w="0" w:type="auto"/>
            <w:tcBorders>
              <w:top w:val="single" w:sz="4" w:space="0" w:color="auto"/>
              <w:left w:val="single" w:sz="4" w:space="0" w:color="auto"/>
              <w:bottom w:val="single" w:sz="4" w:space="0" w:color="auto"/>
              <w:right w:val="single" w:sz="4" w:space="0" w:color="auto"/>
            </w:tcBorders>
            <w:shd w:val="clear" w:color="000000" w:fill="FEEA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92,11</w:t>
            </w:r>
          </w:p>
        </w:tc>
        <w:tc>
          <w:tcPr>
            <w:tcW w:w="0" w:type="auto"/>
            <w:tcBorders>
              <w:top w:val="single" w:sz="4" w:space="0" w:color="auto"/>
              <w:left w:val="single" w:sz="4" w:space="0" w:color="auto"/>
              <w:bottom w:val="single" w:sz="4" w:space="0" w:color="auto"/>
              <w:right w:val="single" w:sz="4" w:space="0" w:color="auto"/>
            </w:tcBorders>
            <w:shd w:val="clear" w:color="000000" w:fill="FEE282"/>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86,84</w:t>
            </w:r>
          </w:p>
        </w:tc>
        <w:tc>
          <w:tcPr>
            <w:tcW w:w="0" w:type="auto"/>
            <w:tcBorders>
              <w:top w:val="single" w:sz="4" w:space="0" w:color="auto"/>
              <w:left w:val="single" w:sz="4" w:space="0" w:color="auto"/>
              <w:bottom w:val="single" w:sz="4" w:space="0" w:color="auto"/>
              <w:right w:val="single" w:sz="4" w:space="0" w:color="auto"/>
            </w:tcBorders>
            <w:shd w:val="clear" w:color="000000" w:fill="FDC97D"/>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70,59</w:t>
            </w:r>
          </w:p>
        </w:tc>
        <w:tc>
          <w:tcPr>
            <w:tcW w:w="0" w:type="auto"/>
            <w:tcBorders>
              <w:top w:val="single" w:sz="4" w:space="0" w:color="auto"/>
              <w:left w:val="single" w:sz="4" w:space="0" w:color="auto"/>
              <w:bottom w:val="single" w:sz="4" w:space="0" w:color="auto"/>
              <w:right w:val="single" w:sz="4" w:space="0" w:color="auto"/>
            </w:tcBorders>
            <w:shd w:val="clear" w:color="000000" w:fill="EEE6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93,33</w:t>
            </w:r>
          </w:p>
        </w:tc>
        <w:tc>
          <w:tcPr>
            <w:tcW w:w="0" w:type="auto"/>
            <w:tcBorders>
              <w:top w:val="single" w:sz="4" w:space="0" w:color="auto"/>
              <w:left w:val="single" w:sz="4" w:space="0" w:color="auto"/>
              <w:bottom w:val="single" w:sz="4" w:space="0" w:color="auto"/>
              <w:right w:val="single" w:sz="4" w:space="0" w:color="auto"/>
            </w:tcBorders>
            <w:shd w:val="clear" w:color="000000" w:fill="FEE382"/>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87,5</w:t>
            </w:r>
          </w:p>
        </w:tc>
        <w:tc>
          <w:tcPr>
            <w:tcW w:w="0" w:type="auto"/>
            <w:tcBorders>
              <w:top w:val="single" w:sz="4" w:space="0" w:color="auto"/>
              <w:left w:val="single" w:sz="4" w:space="0" w:color="auto"/>
              <w:bottom w:val="single" w:sz="4" w:space="0" w:color="auto"/>
              <w:right w:val="single" w:sz="4" w:space="0" w:color="auto"/>
            </w:tcBorders>
            <w:shd w:val="clear" w:color="000000" w:fill="BCD881"/>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95,74</w:t>
            </w:r>
          </w:p>
        </w:tc>
        <w:tc>
          <w:tcPr>
            <w:tcW w:w="0" w:type="auto"/>
            <w:tcBorders>
              <w:top w:val="single" w:sz="4" w:space="0" w:color="auto"/>
              <w:left w:val="single" w:sz="4" w:space="0" w:color="auto"/>
              <w:bottom w:val="single" w:sz="4" w:space="0" w:color="auto"/>
              <w:right w:val="single" w:sz="4" w:space="0" w:color="auto"/>
            </w:tcBorders>
            <w:shd w:val="clear" w:color="000000" w:fill="FEE082"/>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85,71</w:t>
            </w:r>
          </w:p>
        </w:tc>
        <w:tc>
          <w:tcPr>
            <w:tcW w:w="0" w:type="auto"/>
            <w:tcBorders>
              <w:top w:val="single" w:sz="4" w:space="0" w:color="auto"/>
              <w:left w:val="single" w:sz="4" w:space="0" w:color="auto"/>
              <w:bottom w:val="single" w:sz="4" w:space="0" w:color="auto"/>
              <w:right w:val="single" w:sz="4" w:space="0" w:color="auto"/>
            </w:tcBorders>
            <w:shd w:val="clear" w:color="000000" w:fill="7FC67D"/>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98,67</w:t>
            </w:r>
          </w:p>
        </w:tc>
        <w:tc>
          <w:tcPr>
            <w:tcW w:w="0" w:type="auto"/>
            <w:tcBorders>
              <w:top w:val="single" w:sz="4" w:space="0" w:color="auto"/>
              <w:left w:val="single" w:sz="4" w:space="0" w:color="auto"/>
              <w:bottom w:val="single" w:sz="4" w:space="0" w:color="auto"/>
              <w:right w:val="single" w:sz="4" w:space="0" w:color="auto"/>
            </w:tcBorders>
            <w:shd w:val="clear" w:color="000000" w:fill="FDD0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w:t>
            </w:r>
          </w:p>
        </w:tc>
        <w:tc>
          <w:tcPr>
            <w:tcW w:w="0" w:type="auto"/>
            <w:tcBorders>
              <w:top w:val="single" w:sz="4" w:space="0" w:color="auto"/>
              <w:left w:val="single" w:sz="4" w:space="0" w:color="auto"/>
              <w:bottom w:val="single" w:sz="4" w:space="0" w:color="auto"/>
              <w:right w:val="single" w:sz="4" w:space="0" w:color="auto"/>
            </w:tcBorders>
            <w:shd w:val="clear" w:color="000000" w:fill="FDD88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w:t>
            </w:r>
          </w:p>
        </w:tc>
        <w:tc>
          <w:tcPr>
            <w:tcW w:w="0" w:type="auto"/>
            <w:tcBorders>
              <w:top w:val="single" w:sz="4" w:space="0" w:color="auto"/>
              <w:left w:val="single" w:sz="4" w:space="0" w:color="auto"/>
              <w:bottom w:val="single" w:sz="4" w:space="0" w:color="auto"/>
              <w:right w:val="single" w:sz="4" w:space="0" w:color="auto"/>
            </w:tcBorders>
            <w:shd w:val="clear" w:color="000000" w:fill="FEE282"/>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86,67</w:t>
            </w:r>
          </w:p>
        </w:tc>
        <w:tc>
          <w:tcPr>
            <w:tcW w:w="0" w:type="auto"/>
            <w:tcBorders>
              <w:top w:val="single" w:sz="4" w:space="0" w:color="auto"/>
              <w:left w:val="single" w:sz="4" w:space="0" w:color="auto"/>
              <w:bottom w:val="single" w:sz="4" w:space="0" w:color="auto"/>
              <w:right w:val="single" w:sz="4" w:space="0" w:color="auto"/>
            </w:tcBorders>
            <w:shd w:val="clear" w:color="000000" w:fill="FDCC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72,52</w:t>
            </w:r>
          </w:p>
        </w:tc>
        <w:tc>
          <w:tcPr>
            <w:tcW w:w="0" w:type="auto"/>
            <w:tcBorders>
              <w:top w:val="single" w:sz="4" w:space="0" w:color="auto"/>
              <w:left w:val="single" w:sz="4" w:space="0" w:color="auto"/>
              <w:bottom w:val="single" w:sz="4" w:space="0" w:color="auto"/>
              <w:right w:val="single" w:sz="4" w:space="0" w:color="auto"/>
            </w:tcBorders>
            <w:shd w:val="clear" w:color="000000" w:fill="EDE6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93,4</w:t>
            </w:r>
          </w:p>
        </w:tc>
        <w:tc>
          <w:tcPr>
            <w:tcW w:w="0" w:type="auto"/>
            <w:tcBorders>
              <w:top w:val="single" w:sz="4" w:space="0" w:color="auto"/>
              <w:left w:val="single" w:sz="4" w:space="0" w:color="auto"/>
              <w:bottom w:val="single" w:sz="4" w:space="0" w:color="auto"/>
              <w:right w:val="single" w:sz="4" w:space="0" w:color="auto"/>
            </w:tcBorders>
            <w:shd w:val="clear" w:color="000000" w:fill="97CD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97,5</w:t>
            </w:r>
          </w:p>
        </w:tc>
      </w:tr>
      <w:tr w:rsidR="00643A0A" w:rsidRPr="00DE1CD6" w:rsidTr="00643A0A">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43A0A" w:rsidRPr="00DE1CD6" w:rsidRDefault="00643A0A"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доступностью образовательных услуг для инвалидов</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9847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25</w:t>
            </w:r>
          </w:p>
        </w:tc>
        <w:tc>
          <w:tcPr>
            <w:tcW w:w="0" w:type="auto"/>
            <w:tcBorders>
              <w:top w:val="single" w:sz="4" w:space="0" w:color="auto"/>
              <w:left w:val="single" w:sz="4" w:space="0" w:color="auto"/>
              <w:bottom w:val="single" w:sz="4" w:space="0" w:color="auto"/>
              <w:right w:val="single" w:sz="4" w:space="0" w:color="auto"/>
            </w:tcBorders>
            <w:shd w:val="clear" w:color="000000" w:fill="FBAA77"/>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50</w:t>
            </w:r>
          </w:p>
        </w:tc>
        <w:tc>
          <w:tcPr>
            <w:tcW w:w="0" w:type="auto"/>
            <w:tcBorders>
              <w:top w:val="single" w:sz="4" w:space="0" w:color="auto"/>
              <w:left w:val="single" w:sz="4" w:space="0" w:color="auto"/>
              <w:bottom w:val="single" w:sz="4" w:space="0" w:color="auto"/>
              <w:right w:val="single" w:sz="4" w:space="0" w:color="auto"/>
            </w:tcBorders>
            <w:shd w:val="clear" w:color="000000" w:fill="FA9B74"/>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40</w:t>
            </w:r>
          </w:p>
        </w:tc>
        <w:tc>
          <w:tcPr>
            <w:tcW w:w="0" w:type="auto"/>
            <w:tcBorders>
              <w:top w:val="single" w:sz="4" w:space="0" w:color="auto"/>
              <w:left w:val="single" w:sz="4" w:space="0" w:color="auto"/>
              <w:bottom w:val="single" w:sz="4" w:space="0" w:color="auto"/>
              <w:right w:val="single" w:sz="4" w:space="0" w:color="auto"/>
            </w:tcBorders>
            <w:shd w:val="clear" w:color="000000" w:fill="FA9B74"/>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40</w:t>
            </w:r>
          </w:p>
        </w:tc>
        <w:tc>
          <w:tcPr>
            <w:tcW w:w="0" w:type="auto"/>
            <w:tcBorders>
              <w:top w:val="single" w:sz="4" w:space="0" w:color="auto"/>
              <w:left w:val="single" w:sz="4" w:space="0" w:color="auto"/>
              <w:bottom w:val="single" w:sz="4" w:space="0" w:color="auto"/>
              <w:right w:val="single" w:sz="4" w:space="0" w:color="auto"/>
            </w:tcBorders>
            <w:shd w:val="clear" w:color="000000" w:fill="F9847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25</w:t>
            </w:r>
          </w:p>
        </w:tc>
        <w:tc>
          <w:tcPr>
            <w:tcW w:w="0" w:type="auto"/>
            <w:tcBorders>
              <w:top w:val="single" w:sz="4" w:space="0" w:color="auto"/>
              <w:left w:val="single" w:sz="4" w:space="0" w:color="auto"/>
              <w:bottom w:val="single" w:sz="4" w:space="0" w:color="auto"/>
              <w:right w:val="single" w:sz="4" w:space="0" w:color="auto"/>
            </w:tcBorders>
            <w:shd w:val="clear" w:color="000000" w:fill="F98A71"/>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28,57</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9847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25</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97D6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97D6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20</w:t>
            </w:r>
          </w:p>
        </w:tc>
        <w:tc>
          <w:tcPr>
            <w:tcW w:w="0" w:type="auto"/>
            <w:tcBorders>
              <w:top w:val="single" w:sz="4" w:space="0" w:color="auto"/>
              <w:left w:val="single" w:sz="4" w:space="0" w:color="auto"/>
              <w:bottom w:val="single" w:sz="4" w:space="0" w:color="auto"/>
              <w:right w:val="single" w:sz="4" w:space="0" w:color="auto"/>
            </w:tcBorders>
            <w:shd w:val="clear" w:color="000000" w:fill="F97D6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20</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6,67</w:t>
            </w:r>
          </w:p>
        </w:tc>
        <w:tc>
          <w:tcPr>
            <w:tcW w:w="0" w:type="auto"/>
            <w:tcBorders>
              <w:top w:val="single" w:sz="4" w:space="0" w:color="auto"/>
              <w:left w:val="single" w:sz="4" w:space="0" w:color="auto"/>
              <w:bottom w:val="single" w:sz="4" w:space="0" w:color="auto"/>
              <w:right w:val="single" w:sz="4" w:space="0" w:color="auto"/>
            </w:tcBorders>
            <w:shd w:val="clear" w:color="000000" w:fill="FCC37C"/>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66,67</w:t>
            </w:r>
          </w:p>
        </w:tc>
        <w:tc>
          <w:tcPr>
            <w:tcW w:w="0" w:type="auto"/>
            <w:tcBorders>
              <w:top w:val="single" w:sz="4" w:space="0" w:color="auto"/>
              <w:left w:val="single" w:sz="4" w:space="0" w:color="auto"/>
              <w:bottom w:val="single" w:sz="4" w:space="0" w:color="auto"/>
              <w:right w:val="single" w:sz="4" w:space="0" w:color="auto"/>
            </w:tcBorders>
            <w:shd w:val="clear" w:color="000000" w:fill="FEDD81"/>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83,33</w:t>
            </w:r>
          </w:p>
        </w:tc>
        <w:tc>
          <w:tcPr>
            <w:tcW w:w="0" w:type="auto"/>
            <w:tcBorders>
              <w:top w:val="single" w:sz="4" w:space="0" w:color="auto"/>
              <w:left w:val="single" w:sz="4" w:space="0" w:color="auto"/>
              <w:bottom w:val="single" w:sz="4" w:space="0" w:color="auto"/>
              <w:right w:val="single" w:sz="4" w:space="0" w:color="auto"/>
            </w:tcBorders>
            <w:shd w:val="clear" w:color="000000" w:fill="FCC37C"/>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66,67</w:t>
            </w:r>
          </w:p>
        </w:tc>
      </w:tr>
      <w:tr w:rsidR="00643A0A" w:rsidRPr="00DE1CD6" w:rsidTr="00643A0A">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43A0A" w:rsidRPr="00DE1CD6" w:rsidRDefault="00643A0A"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0" w:type="auto"/>
            <w:tcBorders>
              <w:top w:val="single" w:sz="4" w:space="0" w:color="auto"/>
              <w:left w:val="single" w:sz="4" w:space="0" w:color="auto"/>
              <w:bottom w:val="single" w:sz="4" w:space="0" w:color="auto"/>
              <w:right w:val="single" w:sz="4" w:space="0" w:color="auto"/>
            </w:tcBorders>
            <w:shd w:val="clear" w:color="000000" w:fill="BDD881"/>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95,71</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DEE2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94,12</w:t>
            </w:r>
          </w:p>
        </w:tc>
        <w:tc>
          <w:tcPr>
            <w:tcW w:w="0" w:type="auto"/>
            <w:tcBorders>
              <w:top w:val="single" w:sz="4" w:space="0" w:color="auto"/>
              <w:left w:val="single" w:sz="4" w:space="0" w:color="auto"/>
              <w:bottom w:val="single" w:sz="4" w:space="0" w:color="auto"/>
              <w:right w:val="single" w:sz="4" w:space="0" w:color="auto"/>
            </w:tcBorders>
            <w:shd w:val="clear" w:color="000000" w:fill="91CB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97,83</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DEE2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94,12</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EE382"/>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87,5</w:t>
            </w:r>
          </w:p>
        </w:tc>
        <w:tc>
          <w:tcPr>
            <w:tcW w:w="0" w:type="auto"/>
            <w:tcBorders>
              <w:top w:val="single" w:sz="4" w:space="0" w:color="auto"/>
              <w:left w:val="single" w:sz="4" w:space="0" w:color="auto"/>
              <w:bottom w:val="single" w:sz="4" w:space="0" w:color="auto"/>
              <w:right w:val="single" w:sz="4" w:space="0" w:color="auto"/>
            </w:tcBorders>
            <w:shd w:val="clear" w:color="000000" w:fill="E8E5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93,62</w:t>
            </w:r>
          </w:p>
        </w:tc>
        <w:tc>
          <w:tcPr>
            <w:tcW w:w="0" w:type="auto"/>
            <w:tcBorders>
              <w:top w:val="single" w:sz="4" w:space="0" w:color="auto"/>
              <w:left w:val="single" w:sz="4" w:space="0" w:color="auto"/>
              <w:bottom w:val="single" w:sz="4" w:space="0" w:color="auto"/>
              <w:right w:val="single" w:sz="4" w:space="0" w:color="auto"/>
            </w:tcBorders>
            <w:shd w:val="clear" w:color="000000" w:fill="B8D78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95,92</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EE382"/>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87,5</w:t>
            </w:r>
          </w:p>
        </w:tc>
        <w:tc>
          <w:tcPr>
            <w:tcW w:w="0" w:type="auto"/>
            <w:tcBorders>
              <w:top w:val="single" w:sz="4" w:space="0" w:color="auto"/>
              <w:left w:val="single" w:sz="4" w:space="0" w:color="auto"/>
              <w:bottom w:val="single" w:sz="4" w:space="0" w:color="auto"/>
              <w:right w:val="single" w:sz="4" w:space="0" w:color="auto"/>
            </w:tcBorders>
            <w:shd w:val="clear" w:color="000000" w:fill="9FD0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97,14</w:t>
            </w:r>
          </w:p>
        </w:tc>
        <w:tc>
          <w:tcPr>
            <w:tcW w:w="0" w:type="auto"/>
            <w:tcBorders>
              <w:top w:val="single" w:sz="4" w:space="0" w:color="auto"/>
              <w:left w:val="single" w:sz="4" w:space="0" w:color="auto"/>
              <w:bottom w:val="single" w:sz="4" w:space="0" w:color="auto"/>
              <w:right w:val="single" w:sz="4" w:space="0" w:color="auto"/>
            </w:tcBorders>
            <w:shd w:val="clear" w:color="000000" w:fill="FDD88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w:t>
            </w:r>
          </w:p>
        </w:tc>
        <w:tc>
          <w:tcPr>
            <w:tcW w:w="0" w:type="auto"/>
            <w:tcBorders>
              <w:top w:val="single" w:sz="4" w:space="0" w:color="auto"/>
              <w:left w:val="single" w:sz="4" w:space="0" w:color="auto"/>
              <w:bottom w:val="single" w:sz="4" w:space="0" w:color="auto"/>
              <w:right w:val="single" w:sz="4" w:space="0" w:color="auto"/>
            </w:tcBorders>
            <w:shd w:val="clear" w:color="000000" w:fill="FBA877"/>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48,85</w:t>
            </w:r>
          </w:p>
        </w:tc>
        <w:tc>
          <w:tcPr>
            <w:tcW w:w="0" w:type="auto"/>
            <w:tcBorders>
              <w:top w:val="single" w:sz="4" w:space="0" w:color="auto"/>
              <w:left w:val="single" w:sz="4" w:space="0" w:color="auto"/>
              <w:bottom w:val="single" w:sz="4" w:space="0" w:color="auto"/>
              <w:right w:val="single" w:sz="4" w:space="0" w:color="auto"/>
            </w:tcBorders>
            <w:shd w:val="clear" w:color="000000" w:fill="FEE9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91,51</w:t>
            </w:r>
          </w:p>
        </w:tc>
        <w:tc>
          <w:tcPr>
            <w:tcW w:w="0" w:type="auto"/>
            <w:tcBorders>
              <w:top w:val="single" w:sz="4" w:space="0" w:color="auto"/>
              <w:left w:val="single" w:sz="4" w:space="0" w:color="auto"/>
              <w:bottom w:val="single" w:sz="4" w:space="0" w:color="auto"/>
              <w:right w:val="single" w:sz="4" w:space="0" w:color="auto"/>
            </w:tcBorders>
            <w:shd w:val="clear" w:color="000000" w:fill="86C9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98,33</w:t>
            </w:r>
          </w:p>
        </w:tc>
      </w:tr>
      <w:tr w:rsidR="00643A0A" w:rsidRPr="00DE1CD6" w:rsidTr="00643A0A">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43A0A" w:rsidRPr="00DE1CD6" w:rsidRDefault="00643A0A"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0" w:type="auto"/>
            <w:tcBorders>
              <w:top w:val="single" w:sz="4" w:space="0" w:color="auto"/>
              <w:left w:val="single" w:sz="4" w:space="0" w:color="auto"/>
              <w:bottom w:val="single" w:sz="4" w:space="0" w:color="auto"/>
              <w:right w:val="single" w:sz="4" w:space="0" w:color="auto"/>
            </w:tcBorders>
            <w:shd w:val="clear" w:color="000000" w:fill="FEE282"/>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87,14</w:t>
            </w:r>
          </w:p>
        </w:tc>
        <w:tc>
          <w:tcPr>
            <w:tcW w:w="0" w:type="auto"/>
            <w:tcBorders>
              <w:top w:val="single" w:sz="4" w:space="0" w:color="auto"/>
              <w:left w:val="single" w:sz="4" w:space="0" w:color="auto"/>
              <w:bottom w:val="single" w:sz="4" w:space="0" w:color="auto"/>
              <w:right w:val="single" w:sz="4" w:space="0" w:color="auto"/>
            </w:tcBorders>
            <w:shd w:val="clear" w:color="000000" w:fill="F1E784"/>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93,18</w:t>
            </w:r>
          </w:p>
        </w:tc>
        <w:tc>
          <w:tcPr>
            <w:tcW w:w="0" w:type="auto"/>
            <w:tcBorders>
              <w:top w:val="single" w:sz="4" w:space="0" w:color="auto"/>
              <w:left w:val="single" w:sz="4" w:space="0" w:color="auto"/>
              <w:bottom w:val="single" w:sz="4" w:space="0" w:color="auto"/>
              <w:right w:val="single" w:sz="4" w:space="0" w:color="auto"/>
            </w:tcBorders>
            <w:shd w:val="clear" w:color="000000" w:fill="FDCF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74,51</w:t>
            </w:r>
          </w:p>
        </w:tc>
        <w:tc>
          <w:tcPr>
            <w:tcW w:w="0" w:type="auto"/>
            <w:tcBorders>
              <w:top w:val="single" w:sz="4" w:space="0" w:color="auto"/>
              <w:left w:val="single" w:sz="4" w:space="0" w:color="auto"/>
              <w:bottom w:val="single" w:sz="4" w:space="0" w:color="auto"/>
              <w:right w:val="single" w:sz="4" w:space="0" w:color="auto"/>
            </w:tcBorders>
            <w:shd w:val="clear" w:color="000000" w:fill="FEDF81"/>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84,78</w:t>
            </w:r>
          </w:p>
        </w:tc>
        <w:tc>
          <w:tcPr>
            <w:tcW w:w="0" w:type="auto"/>
            <w:tcBorders>
              <w:top w:val="single" w:sz="4" w:space="0" w:color="auto"/>
              <w:left w:val="single" w:sz="4" w:space="0" w:color="auto"/>
              <w:bottom w:val="single" w:sz="4" w:space="0" w:color="auto"/>
              <w:right w:val="single" w:sz="4" w:space="0" w:color="auto"/>
            </w:tcBorders>
            <w:shd w:val="clear" w:color="000000" w:fill="FEDA8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81,58</w:t>
            </w:r>
          </w:p>
        </w:tc>
        <w:tc>
          <w:tcPr>
            <w:tcW w:w="0" w:type="auto"/>
            <w:tcBorders>
              <w:top w:val="single" w:sz="4" w:space="0" w:color="auto"/>
              <w:left w:val="single" w:sz="4" w:space="0" w:color="auto"/>
              <w:bottom w:val="single" w:sz="4" w:space="0" w:color="auto"/>
              <w:right w:val="single" w:sz="4" w:space="0" w:color="auto"/>
            </w:tcBorders>
            <w:shd w:val="clear" w:color="000000" w:fill="FEE282"/>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86,84</w:t>
            </w:r>
          </w:p>
        </w:tc>
        <w:tc>
          <w:tcPr>
            <w:tcW w:w="0" w:type="auto"/>
            <w:tcBorders>
              <w:top w:val="single" w:sz="4" w:space="0" w:color="auto"/>
              <w:left w:val="single" w:sz="4" w:space="0" w:color="auto"/>
              <w:bottom w:val="single" w:sz="4" w:space="0" w:color="auto"/>
              <w:right w:val="single" w:sz="4" w:space="0" w:color="auto"/>
            </w:tcBorders>
            <w:shd w:val="clear" w:color="000000" w:fill="FEE482"/>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88,24</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CBD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62,5</w:t>
            </w:r>
          </w:p>
        </w:tc>
        <w:tc>
          <w:tcPr>
            <w:tcW w:w="0" w:type="auto"/>
            <w:tcBorders>
              <w:top w:val="single" w:sz="4" w:space="0" w:color="auto"/>
              <w:left w:val="single" w:sz="4" w:space="0" w:color="auto"/>
              <w:bottom w:val="single" w:sz="4" w:space="0" w:color="auto"/>
              <w:right w:val="single" w:sz="4" w:space="0" w:color="auto"/>
            </w:tcBorders>
            <w:shd w:val="clear" w:color="000000" w:fill="E8E5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93,62</w:t>
            </w:r>
          </w:p>
        </w:tc>
        <w:tc>
          <w:tcPr>
            <w:tcW w:w="0" w:type="auto"/>
            <w:tcBorders>
              <w:top w:val="single" w:sz="4" w:space="0" w:color="auto"/>
              <w:left w:val="single" w:sz="4" w:space="0" w:color="auto"/>
              <w:bottom w:val="single" w:sz="4" w:space="0" w:color="auto"/>
              <w:right w:val="single" w:sz="4" w:space="0" w:color="auto"/>
            </w:tcBorders>
            <w:shd w:val="clear" w:color="000000" w:fill="FEE6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89,8</w:t>
            </w:r>
          </w:p>
        </w:tc>
        <w:tc>
          <w:tcPr>
            <w:tcW w:w="0" w:type="auto"/>
            <w:tcBorders>
              <w:top w:val="single" w:sz="4" w:space="0" w:color="auto"/>
              <w:left w:val="single" w:sz="4" w:space="0" w:color="auto"/>
              <w:bottom w:val="single" w:sz="4" w:space="0" w:color="auto"/>
              <w:right w:val="single" w:sz="4" w:space="0" w:color="auto"/>
            </w:tcBorders>
            <w:shd w:val="clear" w:color="000000" w:fill="7FC67D"/>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98,67</w:t>
            </w:r>
          </w:p>
        </w:tc>
        <w:tc>
          <w:tcPr>
            <w:tcW w:w="0" w:type="auto"/>
            <w:tcBorders>
              <w:top w:val="single" w:sz="4" w:space="0" w:color="auto"/>
              <w:left w:val="single" w:sz="4" w:space="0" w:color="auto"/>
              <w:bottom w:val="single" w:sz="4" w:space="0" w:color="auto"/>
              <w:right w:val="single" w:sz="4" w:space="0" w:color="auto"/>
            </w:tcBorders>
            <w:shd w:val="clear" w:color="000000" w:fill="E5E4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93,75</w:t>
            </w:r>
          </w:p>
        </w:tc>
        <w:tc>
          <w:tcPr>
            <w:tcW w:w="0" w:type="auto"/>
            <w:tcBorders>
              <w:top w:val="single" w:sz="4" w:space="0" w:color="auto"/>
              <w:left w:val="single" w:sz="4" w:space="0" w:color="auto"/>
              <w:bottom w:val="single" w:sz="4" w:space="0" w:color="auto"/>
              <w:right w:val="single" w:sz="4" w:space="0" w:color="auto"/>
            </w:tcBorders>
            <w:shd w:val="clear" w:color="000000" w:fill="FEE9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91,43</w:t>
            </w:r>
          </w:p>
        </w:tc>
        <w:tc>
          <w:tcPr>
            <w:tcW w:w="0" w:type="auto"/>
            <w:tcBorders>
              <w:top w:val="single" w:sz="4" w:space="0" w:color="auto"/>
              <w:left w:val="single" w:sz="4" w:space="0" w:color="auto"/>
              <w:bottom w:val="single" w:sz="4" w:space="0" w:color="auto"/>
              <w:right w:val="single" w:sz="4" w:space="0" w:color="auto"/>
            </w:tcBorders>
            <w:shd w:val="clear" w:color="000000" w:fill="EEE6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93,33</w:t>
            </w:r>
          </w:p>
        </w:tc>
        <w:tc>
          <w:tcPr>
            <w:tcW w:w="0" w:type="auto"/>
            <w:tcBorders>
              <w:top w:val="single" w:sz="4" w:space="0" w:color="auto"/>
              <w:left w:val="single" w:sz="4" w:space="0" w:color="auto"/>
              <w:bottom w:val="single" w:sz="4" w:space="0" w:color="auto"/>
              <w:right w:val="single" w:sz="4" w:space="0" w:color="auto"/>
            </w:tcBorders>
            <w:shd w:val="clear" w:color="000000" w:fill="FDC87D"/>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69,47</w:t>
            </w:r>
          </w:p>
        </w:tc>
        <w:tc>
          <w:tcPr>
            <w:tcW w:w="0" w:type="auto"/>
            <w:tcBorders>
              <w:top w:val="single" w:sz="4" w:space="0" w:color="auto"/>
              <w:left w:val="single" w:sz="4" w:space="0" w:color="auto"/>
              <w:bottom w:val="single" w:sz="4" w:space="0" w:color="auto"/>
              <w:right w:val="single" w:sz="4" w:space="0" w:color="auto"/>
            </w:tcBorders>
            <w:shd w:val="clear" w:color="000000" w:fill="FDD1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75,47</w:t>
            </w:r>
          </w:p>
        </w:tc>
        <w:tc>
          <w:tcPr>
            <w:tcW w:w="0" w:type="auto"/>
            <w:tcBorders>
              <w:top w:val="single" w:sz="4" w:space="0" w:color="auto"/>
              <w:left w:val="single" w:sz="4" w:space="0" w:color="auto"/>
              <w:bottom w:val="single" w:sz="4" w:space="0" w:color="auto"/>
              <w:right w:val="single" w:sz="4" w:space="0" w:color="auto"/>
            </w:tcBorders>
            <w:shd w:val="clear" w:color="000000" w:fill="75C37C"/>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99,17</w:t>
            </w:r>
          </w:p>
        </w:tc>
      </w:tr>
      <w:tr w:rsidR="00643A0A" w:rsidRPr="00DE1CD6" w:rsidTr="00643A0A">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43A0A" w:rsidRPr="00DE1CD6" w:rsidRDefault="00643A0A"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0" w:type="auto"/>
            <w:tcBorders>
              <w:top w:val="single" w:sz="4" w:space="0" w:color="auto"/>
              <w:left w:val="single" w:sz="4" w:space="0" w:color="auto"/>
              <w:bottom w:val="single" w:sz="4" w:space="0" w:color="auto"/>
              <w:right w:val="single" w:sz="4" w:space="0" w:color="auto"/>
            </w:tcBorders>
            <w:shd w:val="clear" w:color="000000" w:fill="F8E984"/>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92,86</w:t>
            </w:r>
          </w:p>
        </w:tc>
        <w:tc>
          <w:tcPr>
            <w:tcW w:w="0" w:type="auto"/>
            <w:tcBorders>
              <w:top w:val="single" w:sz="4" w:space="0" w:color="auto"/>
              <w:left w:val="single" w:sz="4" w:space="0" w:color="auto"/>
              <w:bottom w:val="single" w:sz="4" w:space="0" w:color="auto"/>
              <w:right w:val="single" w:sz="4" w:space="0" w:color="auto"/>
            </w:tcBorders>
            <w:shd w:val="clear" w:color="000000" w:fill="FEE8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90,91</w:t>
            </w:r>
          </w:p>
        </w:tc>
        <w:tc>
          <w:tcPr>
            <w:tcW w:w="0" w:type="auto"/>
            <w:tcBorders>
              <w:top w:val="single" w:sz="4" w:space="0" w:color="auto"/>
              <w:left w:val="single" w:sz="4" w:space="0" w:color="auto"/>
              <w:bottom w:val="single" w:sz="4" w:space="0" w:color="auto"/>
              <w:right w:val="single" w:sz="4" w:space="0" w:color="auto"/>
            </w:tcBorders>
            <w:shd w:val="clear" w:color="000000" w:fill="FDCF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74,51</w:t>
            </w:r>
          </w:p>
        </w:tc>
        <w:tc>
          <w:tcPr>
            <w:tcW w:w="0" w:type="auto"/>
            <w:tcBorders>
              <w:top w:val="single" w:sz="4" w:space="0" w:color="auto"/>
              <w:left w:val="single" w:sz="4" w:space="0" w:color="auto"/>
              <w:bottom w:val="single" w:sz="4" w:space="0" w:color="auto"/>
              <w:right w:val="single" w:sz="4" w:space="0" w:color="auto"/>
            </w:tcBorders>
            <w:shd w:val="clear" w:color="000000" w:fill="EBE6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93,48</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9ACE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97,37</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DD0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w:t>
            </w:r>
          </w:p>
        </w:tc>
        <w:tc>
          <w:tcPr>
            <w:tcW w:w="0" w:type="auto"/>
            <w:tcBorders>
              <w:top w:val="single" w:sz="4" w:space="0" w:color="auto"/>
              <w:left w:val="single" w:sz="4" w:space="0" w:color="auto"/>
              <w:bottom w:val="single" w:sz="4" w:space="0" w:color="auto"/>
              <w:right w:val="single" w:sz="4" w:space="0" w:color="auto"/>
            </w:tcBorders>
            <w:shd w:val="clear" w:color="000000" w:fill="BCD881"/>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95,74</w:t>
            </w:r>
          </w:p>
        </w:tc>
        <w:tc>
          <w:tcPr>
            <w:tcW w:w="0" w:type="auto"/>
            <w:tcBorders>
              <w:top w:val="single" w:sz="4" w:space="0" w:color="auto"/>
              <w:left w:val="single" w:sz="4" w:space="0" w:color="auto"/>
              <w:bottom w:val="single" w:sz="4" w:space="0" w:color="auto"/>
              <w:right w:val="single" w:sz="4" w:space="0" w:color="auto"/>
            </w:tcBorders>
            <w:shd w:val="clear" w:color="000000" w:fill="FEE6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89,8</w:t>
            </w:r>
          </w:p>
        </w:tc>
        <w:tc>
          <w:tcPr>
            <w:tcW w:w="0" w:type="auto"/>
            <w:tcBorders>
              <w:top w:val="single" w:sz="4" w:space="0" w:color="auto"/>
              <w:left w:val="single" w:sz="4" w:space="0" w:color="auto"/>
              <w:bottom w:val="single" w:sz="4" w:space="0" w:color="auto"/>
              <w:right w:val="single" w:sz="4" w:space="0" w:color="auto"/>
            </w:tcBorders>
            <w:shd w:val="clear" w:color="000000" w:fill="9BCE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97,33</w:t>
            </w:r>
          </w:p>
        </w:tc>
        <w:tc>
          <w:tcPr>
            <w:tcW w:w="0" w:type="auto"/>
            <w:tcBorders>
              <w:top w:val="single" w:sz="4" w:space="0" w:color="auto"/>
              <w:left w:val="single" w:sz="4" w:space="0" w:color="auto"/>
              <w:bottom w:val="single" w:sz="4" w:space="0" w:color="auto"/>
              <w:right w:val="single" w:sz="4" w:space="0" w:color="auto"/>
            </w:tcBorders>
            <w:shd w:val="clear" w:color="000000" w:fill="E5E4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93,75</w:t>
            </w:r>
          </w:p>
        </w:tc>
        <w:tc>
          <w:tcPr>
            <w:tcW w:w="0" w:type="auto"/>
            <w:tcBorders>
              <w:top w:val="single" w:sz="4" w:space="0" w:color="auto"/>
              <w:left w:val="single" w:sz="4" w:space="0" w:color="auto"/>
              <w:bottom w:val="single" w:sz="4" w:space="0" w:color="auto"/>
              <w:right w:val="single" w:sz="4" w:space="0" w:color="auto"/>
            </w:tcBorders>
            <w:shd w:val="clear" w:color="000000" w:fill="FA9B74"/>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40</w:t>
            </w:r>
          </w:p>
        </w:tc>
        <w:tc>
          <w:tcPr>
            <w:tcW w:w="0" w:type="auto"/>
            <w:tcBorders>
              <w:top w:val="single" w:sz="4" w:space="0" w:color="auto"/>
              <w:left w:val="single" w:sz="4" w:space="0" w:color="auto"/>
              <w:bottom w:val="single" w:sz="4" w:space="0" w:color="auto"/>
              <w:right w:val="single" w:sz="4" w:space="0" w:color="auto"/>
            </w:tcBorders>
            <w:shd w:val="clear" w:color="000000" w:fill="EEE6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93,33</w:t>
            </w:r>
          </w:p>
        </w:tc>
        <w:tc>
          <w:tcPr>
            <w:tcW w:w="0" w:type="auto"/>
            <w:tcBorders>
              <w:top w:val="single" w:sz="4" w:space="0" w:color="auto"/>
              <w:left w:val="single" w:sz="4" w:space="0" w:color="auto"/>
              <w:bottom w:val="single" w:sz="4" w:space="0" w:color="auto"/>
              <w:right w:val="single" w:sz="4" w:space="0" w:color="auto"/>
            </w:tcBorders>
            <w:shd w:val="clear" w:color="000000" w:fill="F1E784"/>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93,18</w:t>
            </w:r>
          </w:p>
        </w:tc>
        <w:tc>
          <w:tcPr>
            <w:tcW w:w="0" w:type="auto"/>
            <w:tcBorders>
              <w:top w:val="single" w:sz="4" w:space="0" w:color="auto"/>
              <w:left w:val="single" w:sz="4" w:space="0" w:color="auto"/>
              <w:bottom w:val="single" w:sz="4" w:space="0" w:color="auto"/>
              <w:right w:val="single" w:sz="4" w:space="0" w:color="auto"/>
            </w:tcBorders>
            <w:shd w:val="clear" w:color="000000" w:fill="8DCA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98</w:t>
            </w:r>
          </w:p>
        </w:tc>
        <w:tc>
          <w:tcPr>
            <w:tcW w:w="0" w:type="auto"/>
            <w:tcBorders>
              <w:top w:val="single" w:sz="4" w:space="0" w:color="auto"/>
              <w:left w:val="single" w:sz="4" w:space="0" w:color="auto"/>
              <w:bottom w:val="single" w:sz="4" w:space="0" w:color="auto"/>
              <w:right w:val="single" w:sz="4" w:space="0" w:color="auto"/>
            </w:tcBorders>
            <w:shd w:val="clear" w:color="000000" w:fill="86C9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98,33</w:t>
            </w:r>
          </w:p>
        </w:tc>
      </w:tr>
      <w:tr w:rsidR="00643A0A" w:rsidRPr="00DE1CD6" w:rsidTr="00643A0A">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43A0A" w:rsidRPr="00DE1CD6" w:rsidRDefault="00643A0A"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lastRenderedPageBreak/>
              <w:t>Доля участников образовательных отношений, которые готовы рекомендовать образовательную организацию родственникам и знакомым</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DD5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78,43</w:t>
            </w:r>
          </w:p>
        </w:tc>
        <w:tc>
          <w:tcPr>
            <w:tcW w:w="0" w:type="auto"/>
            <w:tcBorders>
              <w:top w:val="single" w:sz="4" w:space="0" w:color="auto"/>
              <w:left w:val="single" w:sz="4" w:space="0" w:color="auto"/>
              <w:bottom w:val="single" w:sz="4" w:space="0" w:color="auto"/>
              <w:right w:val="single" w:sz="4" w:space="0" w:color="auto"/>
            </w:tcBorders>
            <w:shd w:val="clear" w:color="000000" w:fill="EBE6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93,48</w:t>
            </w:r>
          </w:p>
        </w:tc>
        <w:tc>
          <w:tcPr>
            <w:tcW w:w="0" w:type="auto"/>
            <w:tcBorders>
              <w:top w:val="single" w:sz="4" w:space="0" w:color="auto"/>
              <w:left w:val="single" w:sz="4" w:space="0" w:color="auto"/>
              <w:bottom w:val="single" w:sz="4" w:space="0" w:color="auto"/>
              <w:right w:val="single" w:sz="4" w:space="0" w:color="auto"/>
            </w:tcBorders>
            <w:shd w:val="clear" w:color="000000" w:fill="9ACE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97,37</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DD2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76,47</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CBD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62,5</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EE6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89,8</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E5E4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93,75</w:t>
            </w:r>
          </w:p>
        </w:tc>
        <w:tc>
          <w:tcPr>
            <w:tcW w:w="0" w:type="auto"/>
            <w:tcBorders>
              <w:top w:val="single" w:sz="4" w:space="0" w:color="auto"/>
              <w:left w:val="single" w:sz="4" w:space="0" w:color="auto"/>
              <w:bottom w:val="single" w:sz="4" w:space="0" w:color="auto"/>
              <w:right w:val="single" w:sz="4" w:space="0" w:color="auto"/>
            </w:tcBorders>
            <w:shd w:val="clear" w:color="000000" w:fill="9FD0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97,14</w:t>
            </w:r>
          </w:p>
        </w:tc>
        <w:tc>
          <w:tcPr>
            <w:tcW w:w="0" w:type="auto"/>
            <w:tcBorders>
              <w:top w:val="single" w:sz="4" w:space="0" w:color="auto"/>
              <w:left w:val="single" w:sz="4" w:space="0" w:color="auto"/>
              <w:bottom w:val="single" w:sz="4" w:space="0" w:color="auto"/>
              <w:right w:val="single" w:sz="4" w:space="0" w:color="auto"/>
            </w:tcBorders>
            <w:shd w:val="clear" w:color="000000" w:fill="EEE6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93,33</w:t>
            </w:r>
          </w:p>
        </w:tc>
        <w:tc>
          <w:tcPr>
            <w:tcW w:w="0" w:type="auto"/>
            <w:tcBorders>
              <w:top w:val="single" w:sz="4" w:space="0" w:color="auto"/>
              <w:left w:val="single" w:sz="4" w:space="0" w:color="auto"/>
              <w:bottom w:val="single" w:sz="4" w:space="0" w:color="auto"/>
              <w:right w:val="single" w:sz="4" w:space="0" w:color="auto"/>
            </w:tcBorders>
            <w:shd w:val="clear" w:color="000000" w:fill="F1E784"/>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93,18</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75C37C"/>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99,17</w:t>
            </w:r>
          </w:p>
        </w:tc>
      </w:tr>
      <w:tr w:rsidR="00643A0A" w:rsidRPr="00DE1CD6" w:rsidTr="00643A0A">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43A0A" w:rsidRPr="00DE1CD6" w:rsidRDefault="00643A0A"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удобством графика работы образовательной организации</w:t>
            </w:r>
          </w:p>
        </w:tc>
        <w:tc>
          <w:tcPr>
            <w:tcW w:w="0" w:type="auto"/>
            <w:tcBorders>
              <w:top w:val="single" w:sz="4" w:space="0" w:color="auto"/>
              <w:left w:val="single" w:sz="4" w:space="0" w:color="auto"/>
              <w:bottom w:val="single" w:sz="4" w:space="0" w:color="auto"/>
              <w:right w:val="single" w:sz="4" w:space="0" w:color="auto"/>
            </w:tcBorders>
            <w:shd w:val="clear" w:color="000000" w:fill="9FD0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97,14</w:t>
            </w:r>
          </w:p>
        </w:tc>
        <w:tc>
          <w:tcPr>
            <w:tcW w:w="0" w:type="auto"/>
            <w:tcBorders>
              <w:top w:val="single" w:sz="4" w:space="0" w:color="auto"/>
              <w:left w:val="single" w:sz="4" w:space="0" w:color="auto"/>
              <w:bottom w:val="single" w:sz="4" w:space="0" w:color="auto"/>
              <w:right w:val="single" w:sz="4" w:space="0" w:color="auto"/>
            </w:tcBorders>
            <w:shd w:val="clear" w:color="000000" w:fill="93CC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97,73</w:t>
            </w:r>
          </w:p>
        </w:tc>
        <w:tc>
          <w:tcPr>
            <w:tcW w:w="0" w:type="auto"/>
            <w:tcBorders>
              <w:top w:val="single" w:sz="4" w:space="0" w:color="auto"/>
              <w:left w:val="single" w:sz="4" w:space="0" w:color="auto"/>
              <w:bottom w:val="single" w:sz="4" w:space="0" w:color="auto"/>
              <w:right w:val="single" w:sz="4" w:space="0" w:color="auto"/>
            </w:tcBorders>
            <w:shd w:val="clear" w:color="000000" w:fill="B5D68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96,08</w:t>
            </w:r>
          </w:p>
        </w:tc>
        <w:tc>
          <w:tcPr>
            <w:tcW w:w="0" w:type="auto"/>
            <w:tcBorders>
              <w:top w:val="single" w:sz="4" w:space="0" w:color="auto"/>
              <w:left w:val="single" w:sz="4" w:space="0" w:color="auto"/>
              <w:bottom w:val="single" w:sz="4" w:space="0" w:color="auto"/>
              <w:right w:val="single" w:sz="4" w:space="0" w:color="auto"/>
            </w:tcBorders>
            <w:shd w:val="clear" w:color="000000" w:fill="EBE6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93,48</w:t>
            </w:r>
          </w:p>
        </w:tc>
        <w:tc>
          <w:tcPr>
            <w:tcW w:w="0" w:type="auto"/>
            <w:tcBorders>
              <w:top w:val="single" w:sz="4" w:space="0" w:color="auto"/>
              <w:left w:val="single" w:sz="4" w:space="0" w:color="auto"/>
              <w:bottom w:val="single" w:sz="4" w:space="0" w:color="auto"/>
              <w:right w:val="single" w:sz="4" w:space="0" w:color="auto"/>
            </w:tcBorders>
            <w:shd w:val="clear" w:color="000000" w:fill="9ACE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97,37</w:t>
            </w:r>
          </w:p>
        </w:tc>
        <w:tc>
          <w:tcPr>
            <w:tcW w:w="0" w:type="auto"/>
            <w:tcBorders>
              <w:top w:val="single" w:sz="4" w:space="0" w:color="auto"/>
              <w:left w:val="single" w:sz="4" w:space="0" w:color="auto"/>
              <w:bottom w:val="single" w:sz="4" w:space="0" w:color="auto"/>
              <w:right w:val="single" w:sz="4" w:space="0" w:color="auto"/>
            </w:tcBorders>
            <w:shd w:val="clear" w:color="000000" w:fill="FEEA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92,11</w:t>
            </w:r>
          </w:p>
        </w:tc>
        <w:tc>
          <w:tcPr>
            <w:tcW w:w="0" w:type="auto"/>
            <w:tcBorders>
              <w:top w:val="single" w:sz="4" w:space="0" w:color="auto"/>
              <w:left w:val="single" w:sz="4" w:space="0" w:color="auto"/>
              <w:bottom w:val="single" w:sz="4" w:space="0" w:color="auto"/>
              <w:right w:val="single" w:sz="4" w:space="0" w:color="auto"/>
            </w:tcBorders>
            <w:shd w:val="clear" w:color="000000" w:fill="DEE2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94,12</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DD0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E3E3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93,88</w:t>
            </w:r>
          </w:p>
        </w:tc>
        <w:tc>
          <w:tcPr>
            <w:tcW w:w="0" w:type="auto"/>
            <w:tcBorders>
              <w:top w:val="single" w:sz="4" w:space="0" w:color="auto"/>
              <w:left w:val="single" w:sz="4" w:space="0" w:color="auto"/>
              <w:bottom w:val="single" w:sz="4" w:space="0" w:color="auto"/>
              <w:right w:val="single" w:sz="4" w:space="0" w:color="auto"/>
            </w:tcBorders>
            <w:shd w:val="clear" w:color="000000" w:fill="7FC67D"/>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98,67</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000000" w:fill="FEE082"/>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85,71</w:t>
            </w:r>
          </w:p>
        </w:tc>
        <w:tc>
          <w:tcPr>
            <w:tcW w:w="0" w:type="auto"/>
            <w:tcBorders>
              <w:top w:val="single" w:sz="4" w:space="0" w:color="auto"/>
              <w:left w:val="single" w:sz="4" w:space="0" w:color="auto"/>
              <w:bottom w:val="single" w:sz="4" w:space="0" w:color="auto"/>
              <w:right w:val="single" w:sz="4" w:space="0" w:color="auto"/>
            </w:tcBorders>
            <w:shd w:val="clear" w:color="000000" w:fill="EEE683"/>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93,33</w:t>
            </w:r>
          </w:p>
        </w:tc>
        <w:tc>
          <w:tcPr>
            <w:tcW w:w="0" w:type="auto"/>
            <w:tcBorders>
              <w:top w:val="single" w:sz="4" w:space="0" w:color="auto"/>
              <w:left w:val="single" w:sz="4" w:space="0" w:color="auto"/>
              <w:bottom w:val="single" w:sz="4" w:space="0" w:color="auto"/>
              <w:right w:val="single" w:sz="4" w:space="0" w:color="auto"/>
            </w:tcBorders>
            <w:shd w:val="clear" w:color="000000" w:fill="C3DA81"/>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95,42</w:t>
            </w:r>
          </w:p>
        </w:tc>
        <w:tc>
          <w:tcPr>
            <w:tcW w:w="0" w:type="auto"/>
            <w:tcBorders>
              <w:top w:val="single" w:sz="4" w:space="0" w:color="auto"/>
              <w:left w:val="single" w:sz="4" w:space="0" w:color="auto"/>
              <w:bottom w:val="single" w:sz="4" w:space="0" w:color="auto"/>
              <w:right w:val="single" w:sz="4" w:space="0" w:color="auto"/>
            </w:tcBorders>
            <w:shd w:val="clear" w:color="000000" w:fill="9ECF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97,17</w:t>
            </w:r>
          </w:p>
        </w:tc>
        <w:tc>
          <w:tcPr>
            <w:tcW w:w="0" w:type="auto"/>
            <w:tcBorders>
              <w:top w:val="single" w:sz="4" w:space="0" w:color="auto"/>
              <w:left w:val="single" w:sz="4" w:space="0" w:color="auto"/>
              <w:bottom w:val="single" w:sz="4" w:space="0" w:color="auto"/>
              <w:right w:val="single" w:sz="4" w:space="0" w:color="auto"/>
            </w:tcBorders>
            <w:shd w:val="clear" w:color="000000" w:fill="86C9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98,33</w:t>
            </w:r>
          </w:p>
        </w:tc>
      </w:tr>
      <w:tr w:rsidR="00643A0A" w:rsidRPr="00DE1CD6" w:rsidTr="00643A0A">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43A0A" w:rsidRPr="00DE1CD6" w:rsidRDefault="00643A0A" w:rsidP="00E324A3">
            <w:pPr>
              <w:spacing w:line="360" w:lineRule="auto"/>
              <w:jc w:val="center"/>
              <w:rPr>
                <w:rFonts w:ascii="Arial Narrow" w:hAnsi="Arial Narrow"/>
                <w:color w:val="auto"/>
                <w:sz w:val="16"/>
                <w:szCs w:val="16"/>
                <w:lang w:eastAsia="ru-RU"/>
              </w:rPr>
            </w:pPr>
            <w:r w:rsidRPr="00DE1CD6">
              <w:rPr>
                <w:rFonts w:ascii="Arial Narrow" w:hAnsi="Arial Narrow"/>
                <w:color w:val="auto"/>
                <w:sz w:val="16"/>
                <w:szCs w:val="16"/>
                <w:lang w:eastAsia="ru-RU"/>
              </w:rPr>
              <w:t>Доля участников образовательных отношений, удовлетворенных в целом условиями оказания образовательных услуг в образовательной организации</w:t>
            </w:r>
          </w:p>
        </w:tc>
        <w:tc>
          <w:tcPr>
            <w:tcW w:w="0" w:type="auto"/>
            <w:tcBorders>
              <w:top w:val="single" w:sz="4" w:space="0" w:color="auto"/>
              <w:left w:val="single" w:sz="4" w:space="0" w:color="auto"/>
              <w:bottom w:val="single" w:sz="4" w:space="0" w:color="auto"/>
              <w:right w:val="single" w:sz="4" w:space="0" w:color="auto"/>
            </w:tcBorders>
            <w:shd w:val="clear" w:color="000000" w:fill="FDD1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75,71</w:t>
            </w:r>
          </w:p>
        </w:tc>
        <w:tc>
          <w:tcPr>
            <w:tcW w:w="0" w:type="auto"/>
            <w:tcBorders>
              <w:top w:val="single" w:sz="4" w:space="0" w:color="auto"/>
              <w:left w:val="single" w:sz="4" w:space="0" w:color="auto"/>
              <w:bottom w:val="single" w:sz="4" w:space="0" w:color="auto"/>
              <w:right w:val="single" w:sz="4" w:space="0" w:color="auto"/>
            </w:tcBorders>
            <w:shd w:val="clear" w:color="000000" w:fill="FDD0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w:t>
            </w:r>
          </w:p>
        </w:tc>
        <w:tc>
          <w:tcPr>
            <w:tcW w:w="0" w:type="auto"/>
            <w:tcBorders>
              <w:top w:val="single" w:sz="4" w:space="0" w:color="auto"/>
              <w:left w:val="single" w:sz="4" w:space="0" w:color="auto"/>
              <w:bottom w:val="single" w:sz="4" w:space="0" w:color="auto"/>
              <w:right w:val="single" w:sz="4" w:space="0" w:color="auto"/>
            </w:tcBorders>
            <w:shd w:val="clear" w:color="000000" w:fill="FDCF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74,51</w:t>
            </w:r>
          </w:p>
        </w:tc>
        <w:tc>
          <w:tcPr>
            <w:tcW w:w="0" w:type="auto"/>
            <w:tcBorders>
              <w:top w:val="single" w:sz="4" w:space="0" w:color="auto"/>
              <w:left w:val="single" w:sz="4" w:space="0" w:color="auto"/>
              <w:bottom w:val="single" w:sz="4" w:space="0" w:color="auto"/>
              <w:right w:val="single" w:sz="4" w:space="0" w:color="auto"/>
            </w:tcBorders>
            <w:shd w:val="clear" w:color="000000" w:fill="FDCB7D"/>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71,74</w:t>
            </w:r>
          </w:p>
        </w:tc>
        <w:tc>
          <w:tcPr>
            <w:tcW w:w="0" w:type="auto"/>
            <w:tcBorders>
              <w:top w:val="single" w:sz="4" w:space="0" w:color="auto"/>
              <w:left w:val="single" w:sz="4" w:space="0" w:color="auto"/>
              <w:bottom w:val="single" w:sz="4" w:space="0" w:color="auto"/>
              <w:right w:val="single" w:sz="4" w:space="0" w:color="auto"/>
            </w:tcBorders>
            <w:shd w:val="clear" w:color="000000" w:fill="FDD2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76,32</w:t>
            </w:r>
          </w:p>
        </w:tc>
        <w:tc>
          <w:tcPr>
            <w:tcW w:w="0" w:type="auto"/>
            <w:tcBorders>
              <w:top w:val="single" w:sz="4" w:space="0" w:color="auto"/>
              <w:left w:val="single" w:sz="4" w:space="0" w:color="auto"/>
              <w:bottom w:val="single" w:sz="4" w:space="0" w:color="auto"/>
              <w:right w:val="single" w:sz="4" w:space="0" w:color="auto"/>
            </w:tcBorders>
            <w:shd w:val="clear" w:color="000000" w:fill="FDD2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76,32</w:t>
            </w:r>
          </w:p>
        </w:tc>
        <w:tc>
          <w:tcPr>
            <w:tcW w:w="0" w:type="auto"/>
            <w:tcBorders>
              <w:top w:val="single" w:sz="4" w:space="0" w:color="auto"/>
              <w:left w:val="single" w:sz="4" w:space="0" w:color="auto"/>
              <w:bottom w:val="single" w:sz="4" w:space="0" w:color="auto"/>
              <w:right w:val="single" w:sz="4" w:space="0" w:color="auto"/>
            </w:tcBorders>
            <w:shd w:val="clear" w:color="000000" w:fill="FBAF78"/>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52,94</w:t>
            </w:r>
          </w:p>
        </w:tc>
        <w:tc>
          <w:tcPr>
            <w:tcW w:w="0" w:type="auto"/>
            <w:tcBorders>
              <w:top w:val="single" w:sz="4" w:space="0" w:color="auto"/>
              <w:left w:val="single" w:sz="4" w:space="0" w:color="auto"/>
              <w:bottom w:val="single" w:sz="4" w:space="0" w:color="auto"/>
              <w:right w:val="single" w:sz="4" w:space="0" w:color="auto"/>
            </w:tcBorders>
            <w:shd w:val="clear" w:color="000000" w:fill="FDD88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w:t>
            </w:r>
          </w:p>
        </w:tc>
        <w:tc>
          <w:tcPr>
            <w:tcW w:w="0" w:type="auto"/>
            <w:tcBorders>
              <w:top w:val="single" w:sz="4" w:space="0" w:color="auto"/>
              <w:left w:val="single" w:sz="4" w:space="0" w:color="auto"/>
              <w:bottom w:val="single" w:sz="4" w:space="0" w:color="auto"/>
              <w:right w:val="single" w:sz="4" w:space="0" w:color="auto"/>
            </w:tcBorders>
            <w:shd w:val="clear" w:color="000000" w:fill="FCBD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62,5</w:t>
            </w:r>
          </w:p>
        </w:tc>
        <w:tc>
          <w:tcPr>
            <w:tcW w:w="0" w:type="auto"/>
            <w:tcBorders>
              <w:top w:val="single" w:sz="4" w:space="0" w:color="auto"/>
              <w:left w:val="single" w:sz="4" w:space="0" w:color="auto"/>
              <w:bottom w:val="single" w:sz="4" w:space="0" w:color="auto"/>
              <w:right w:val="single" w:sz="4" w:space="0" w:color="auto"/>
            </w:tcBorders>
            <w:shd w:val="clear" w:color="000000" w:fill="FDC97D"/>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70,21</w:t>
            </w:r>
          </w:p>
        </w:tc>
        <w:tc>
          <w:tcPr>
            <w:tcW w:w="0" w:type="auto"/>
            <w:tcBorders>
              <w:top w:val="single" w:sz="4" w:space="0" w:color="auto"/>
              <w:left w:val="single" w:sz="4" w:space="0" w:color="auto"/>
              <w:bottom w:val="single" w:sz="4" w:space="0" w:color="auto"/>
              <w:right w:val="single" w:sz="4" w:space="0" w:color="auto"/>
            </w:tcBorders>
            <w:shd w:val="clear" w:color="000000" w:fill="FDD4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77,55</w:t>
            </w:r>
          </w:p>
        </w:tc>
        <w:tc>
          <w:tcPr>
            <w:tcW w:w="0" w:type="auto"/>
            <w:tcBorders>
              <w:top w:val="single" w:sz="4" w:space="0" w:color="auto"/>
              <w:left w:val="single" w:sz="4" w:space="0" w:color="auto"/>
              <w:bottom w:val="single" w:sz="4" w:space="0" w:color="auto"/>
              <w:right w:val="single" w:sz="4" w:space="0" w:color="auto"/>
            </w:tcBorders>
            <w:shd w:val="clear" w:color="000000" w:fill="FDD880"/>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80</w:t>
            </w:r>
          </w:p>
        </w:tc>
        <w:tc>
          <w:tcPr>
            <w:tcW w:w="0" w:type="auto"/>
            <w:tcBorders>
              <w:top w:val="single" w:sz="4" w:space="0" w:color="auto"/>
              <w:left w:val="single" w:sz="4" w:space="0" w:color="auto"/>
              <w:bottom w:val="single" w:sz="4" w:space="0" w:color="auto"/>
              <w:right w:val="single" w:sz="4" w:space="0" w:color="auto"/>
            </w:tcBorders>
            <w:shd w:val="clear" w:color="000000" w:fill="FDD07E"/>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75</w:t>
            </w:r>
          </w:p>
        </w:tc>
        <w:tc>
          <w:tcPr>
            <w:tcW w:w="0" w:type="auto"/>
            <w:tcBorders>
              <w:top w:val="single" w:sz="4" w:space="0" w:color="auto"/>
              <w:left w:val="single" w:sz="4" w:space="0" w:color="auto"/>
              <w:bottom w:val="single" w:sz="4" w:space="0" w:color="auto"/>
              <w:right w:val="single" w:sz="4" w:space="0" w:color="auto"/>
            </w:tcBorders>
            <w:shd w:val="clear" w:color="000000" w:fill="FDD3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77,14</w:t>
            </w:r>
          </w:p>
        </w:tc>
        <w:tc>
          <w:tcPr>
            <w:tcW w:w="0" w:type="auto"/>
            <w:tcBorders>
              <w:top w:val="single" w:sz="4" w:space="0" w:color="auto"/>
              <w:left w:val="single" w:sz="4" w:space="0" w:color="auto"/>
              <w:bottom w:val="single" w:sz="4" w:space="0" w:color="auto"/>
              <w:right w:val="single" w:sz="4" w:space="0" w:color="auto"/>
            </w:tcBorders>
            <w:shd w:val="clear" w:color="000000" w:fill="FCC37C"/>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66,67</w:t>
            </w:r>
          </w:p>
        </w:tc>
        <w:tc>
          <w:tcPr>
            <w:tcW w:w="0" w:type="auto"/>
            <w:tcBorders>
              <w:top w:val="single" w:sz="4" w:space="0" w:color="auto"/>
              <w:left w:val="single" w:sz="4" w:space="0" w:color="auto"/>
              <w:bottom w:val="single" w:sz="4" w:space="0" w:color="auto"/>
              <w:right w:val="single" w:sz="4" w:space="0" w:color="auto"/>
            </w:tcBorders>
            <w:shd w:val="clear" w:color="000000" w:fill="FDD3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77,1</w:t>
            </w:r>
          </w:p>
        </w:tc>
        <w:tc>
          <w:tcPr>
            <w:tcW w:w="0" w:type="auto"/>
            <w:tcBorders>
              <w:top w:val="single" w:sz="4" w:space="0" w:color="auto"/>
              <w:left w:val="single" w:sz="4" w:space="0" w:color="auto"/>
              <w:bottom w:val="single" w:sz="4" w:space="0" w:color="auto"/>
              <w:right w:val="single" w:sz="4" w:space="0" w:color="auto"/>
            </w:tcBorders>
            <w:shd w:val="clear" w:color="000000" w:fill="FDD47F"/>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77,36</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643A0A" w:rsidRPr="00DE1CD6" w:rsidRDefault="00643A0A" w:rsidP="00E324A3">
            <w:pPr>
              <w:spacing w:line="360" w:lineRule="auto"/>
              <w:jc w:val="center"/>
              <w:rPr>
                <w:rFonts w:ascii="Arial Narrow" w:eastAsia="Times New Roman" w:hAnsi="Arial Narrow" w:cs="Times New Roman"/>
                <w:color w:val="auto"/>
                <w:sz w:val="20"/>
                <w:szCs w:val="20"/>
                <w:lang w:eastAsia="ru-RU"/>
              </w:rPr>
            </w:pPr>
            <w:r w:rsidRPr="00DE1CD6">
              <w:rPr>
                <w:rFonts w:ascii="Arial Narrow" w:eastAsia="Times New Roman" w:hAnsi="Arial Narrow" w:cs="Times New Roman"/>
                <w:color w:val="auto"/>
                <w:sz w:val="20"/>
                <w:szCs w:val="20"/>
                <w:lang w:eastAsia="ru-RU"/>
              </w:rPr>
              <w:t>100</w:t>
            </w:r>
          </w:p>
        </w:tc>
      </w:tr>
    </w:tbl>
    <w:p w:rsidR="00643A0A" w:rsidRPr="00DE1CD6" w:rsidRDefault="00643A0A" w:rsidP="00E324A3">
      <w:pPr>
        <w:spacing w:line="360" w:lineRule="auto"/>
        <w:rPr>
          <w:rFonts w:ascii="Arial Narrow" w:eastAsiaTheme="majorEastAsia" w:hAnsi="Arial Narrow" w:cstheme="majorBidi"/>
          <w:b/>
          <w:color w:val="auto"/>
          <w:sz w:val="28"/>
          <w:szCs w:val="32"/>
        </w:rPr>
      </w:pPr>
    </w:p>
    <w:p w:rsidR="00B96811" w:rsidRPr="00DE1CD6" w:rsidRDefault="00B96811" w:rsidP="00E324A3">
      <w:pPr>
        <w:spacing w:line="360" w:lineRule="auto"/>
        <w:rPr>
          <w:rFonts w:ascii="Arial Narrow" w:hAnsi="Arial Narrow" w:cs="Times New Roman"/>
          <w:b/>
          <w:color w:val="auto"/>
          <w:szCs w:val="24"/>
        </w:rPr>
      </w:pPr>
    </w:p>
    <w:p w:rsidR="00B96811" w:rsidRPr="00DE1CD6" w:rsidRDefault="00B96811" w:rsidP="00E324A3">
      <w:pPr>
        <w:spacing w:line="360" w:lineRule="auto"/>
        <w:rPr>
          <w:rFonts w:ascii="Arial Narrow" w:hAnsi="Arial Narrow" w:cs="Times New Roman"/>
          <w:b/>
          <w:color w:val="auto"/>
          <w:szCs w:val="24"/>
        </w:rPr>
      </w:pPr>
      <w:r w:rsidRPr="00DE1CD6">
        <w:rPr>
          <w:rFonts w:ascii="Arial Narrow" w:hAnsi="Arial Narrow" w:cs="Times New Roman"/>
          <w:b/>
          <w:color w:val="auto"/>
          <w:szCs w:val="24"/>
        </w:rPr>
        <w:t>Общие недостатки:</w:t>
      </w:r>
    </w:p>
    <w:p w:rsidR="00B96811" w:rsidRPr="00DE1CD6" w:rsidRDefault="00B96811" w:rsidP="00E324A3">
      <w:pPr>
        <w:spacing w:line="360" w:lineRule="auto"/>
        <w:rPr>
          <w:rFonts w:ascii="Arial Narrow" w:hAnsi="Arial Narrow" w:cs="Times New Roman"/>
          <w:b/>
          <w:color w:val="auto"/>
          <w:szCs w:val="24"/>
        </w:rPr>
      </w:pPr>
      <w:r w:rsidRPr="00DE1CD6">
        <w:rPr>
          <w:rFonts w:ascii="Arial Narrow" w:hAnsi="Arial Narrow" w:cs="Times New Roman"/>
          <w:b/>
          <w:color w:val="auto"/>
          <w:szCs w:val="24"/>
        </w:rPr>
        <w:t>1. Недостатки по объективно проверяемым показателям:</w:t>
      </w:r>
    </w:p>
    <w:p w:rsidR="00B96811" w:rsidRPr="00DE1CD6" w:rsidRDefault="00B96811" w:rsidP="00E324A3">
      <w:pPr>
        <w:spacing w:line="360" w:lineRule="auto"/>
        <w:rPr>
          <w:rFonts w:ascii="Arial Narrow" w:hAnsi="Arial Narrow" w:cs="Times New Roman"/>
          <w:color w:val="auto"/>
          <w:szCs w:val="24"/>
        </w:rPr>
      </w:pP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xml:space="preserve">1.1. </w:t>
      </w:r>
      <w:r w:rsidRPr="00DE1CD6">
        <w:rPr>
          <w:rFonts w:ascii="Arial Narrow" w:hAnsi="Arial Narrow" w:cs="Times New Roman"/>
          <w:i/>
          <w:color w:val="auto"/>
          <w:szCs w:val="24"/>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 на информационных стендах в помещении образовательной организации и на официальных сайтах образовательной организации в информационно-телекоммуникационной сети "Интернет".</w:t>
      </w:r>
    </w:p>
    <w:p w:rsidR="00B96811" w:rsidRPr="00DE1CD6" w:rsidRDefault="00B96811"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Наименее полно представлена информация на официальных сайтах образовательных учреждений по следующим пунктам раздела «Сведения об образовательной организации»:</w:t>
      </w:r>
    </w:p>
    <w:p w:rsidR="00F73CEA" w:rsidRPr="00DE1CD6" w:rsidRDefault="00F73CEA"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План финансово-хозяйственной деятельности образовательной организации;</w:t>
      </w:r>
    </w:p>
    <w:p w:rsidR="00B96811" w:rsidRPr="00DE1CD6" w:rsidRDefault="00F73CEA"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xml:space="preserve">- </w:t>
      </w:r>
      <w:r w:rsidR="00B96811" w:rsidRPr="00DE1CD6">
        <w:rPr>
          <w:rFonts w:ascii="Arial Narrow" w:hAnsi="Arial Narrow" w:cs="Times New Roman"/>
          <w:color w:val="auto"/>
          <w:szCs w:val="24"/>
        </w:rPr>
        <w:t>Локальные  нормативные  акты  по  основным  вопросам организации  и  осуществления  образовательной  деятельности;</w:t>
      </w:r>
    </w:p>
    <w:p w:rsidR="00250171" w:rsidRPr="00DE1CD6" w:rsidRDefault="0025017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Предписания  органов,  осуществляющих  государственный контроль (надзор) в сфере образования, отчеты об исполнении таких предписаний;</w:t>
      </w:r>
    </w:p>
    <w:p w:rsidR="005222D7" w:rsidRPr="00DE1CD6" w:rsidRDefault="00B76B5A"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w:t>
      </w:r>
      <w:r w:rsidRPr="00DE1CD6">
        <w:rPr>
          <w:rFonts w:ascii="Arial Narrow" w:hAnsi="Arial Narrow"/>
          <w:color w:val="auto"/>
        </w:rPr>
        <w:t xml:space="preserve"> </w:t>
      </w:r>
      <w:r w:rsidRPr="00DE1CD6">
        <w:rPr>
          <w:rFonts w:ascii="Arial Narrow" w:hAnsi="Arial Narrow" w:cs="Times New Roman"/>
          <w:color w:val="auto"/>
          <w:szCs w:val="24"/>
        </w:rPr>
        <w:t>Информация о календарных учебных графиках с приложением их копий;</w:t>
      </w:r>
    </w:p>
    <w:p w:rsidR="00250171" w:rsidRPr="00DE1CD6" w:rsidRDefault="0025017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xml:space="preserve">- Информация </w:t>
      </w:r>
      <w:proofErr w:type="gramStart"/>
      <w:r w:rsidRPr="00DE1CD6">
        <w:rPr>
          <w:rFonts w:ascii="Arial Narrow" w:hAnsi="Arial Narrow" w:cs="Times New Roman"/>
          <w:color w:val="auto"/>
          <w:szCs w:val="24"/>
        </w:rPr>
        <w:t>о</w:t>
      </w:r>
      <w:proofErr w:type="gramEnd"/>
      <w:r w:rsidRPr="00DE1CD6">
        <w:rPr>
          <w:rFonts w:ascii="Arial Narrow" w:hAnsi="Arial Narrow" w:cs="Times New Roman"/>
          <w:color w:val="auto"/>
          <w:szCs w:val="24"/>
        </w:rPr>
        <w:t xml:space="preserve"> обеспечении доступа в здания образовательной организации инвалидов и лиц с ограниченными возможностями здоровья;</w:t>
      </w:r>
    </w:p>
    <w:p w:rsidR="00250171" w:rsidRPr="00DE1CD6" w:rsidRDefault="0025017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lastRenderedPageBreak/>
        <w:t xml:space="preserve">-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w:t>
      </w:r>
    </w:p>
    <w:p w:rsidR="00250171" w:rsidRPr="00DE1CD6" w:rsidRDefault="0025017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Информация о поступлении финансовых и материальных средств и об их расходовании по итогам финансового года</w:t>
      </w:r>
      <w:proofErr w:type="gramStart"/>
      <w:r w:rsidRPr="00DE1CD6">
        <w:rPr>
          <w:rFonts w:ascii="Arial Narrow" w:hAnsi="Arial Narrow" w:cs="Times New Roman"/>
          <w:color w:val="auto"/>
          <w:szCs w:val="24"/>
        </w:rPr>
        <w:t xml:space="preserve"> .</w:t>
      </w:r>
      <w:proofErr w:type="gramEnd"/>
      <w:r w:rsidRPr="00DE1CD6">
        <w:rPr>
          <w:rFonts w:ascii="Arial Narrow" w:hAnsi="Arial Narrow" w:cs="Times New Roman"/>
          <w:color w:val="auto"/>
          <w:szCs w:val="24"/>
        </w:rPr>
        <w:t xml:space="preserve">  </w:t>
      </w:r>
    </w:p>
    <w:p w:rsidR="00B96811" w:rsidRPr="00DE1CD6" w:rsidRDefault="00B96811"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eastAsia="Times New Roman" w:hAnsi="Arial Narrow" w:cs="Times New Roman"/>
          <w:i/>
          <w:color w:val="auto"/>
          <w:lang w:eastAsia="ru-RU"/>
        </w:rPr>
      </w:pPr>
      <w:r w:rsidRPr="00DE1CD6">
        <w:rPr>
          <w:rFonts w:ascii="Arial Narrow" w:hAnsi="Arial Narrow" w:cs="Times New Roman"/>
          <w:color w:val="auto"/>
          <w:szCs w:val="24"/>
        </w:rPr>
        <w:t xml:space="preserve">1.2. </w:t>
      </w:r>
      <w:r w:rsidRPr="00DE1CD6">
        <w:rPr>
          <w:rFonts w:ascii="Arial Narrow" w:eastAsia="Times New Roman" w:hAnsi="Arial Narrow" w:cs="Times New Roman"/>
          <w:i/>
          <w:color w:val="auto"/>
          <w:lang w:eastAsia="ru-RU"/>
        </w:rPr>
        <w:t>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w:t>
      </w:r>
    </w:p>
    <w:p w:rsidR="00B96811" w:rsidRPr="00DE1CD6" w:rsidRDefault="00B96811" w:rsidP="00E324A3">
      <w:pPr>
        <w:spacing w:line="360" w:lineRule="auto"/>
        <w:jc w:val="both"/>
        <w:rPr>
          <w:rFonts w:ascii="Arial Narrow" w:eastAsia="Times New Roman" w:hAnsi="Arial Narrow" w:cs="Times New Roman"/>
          <w:i/>
          <w:color w:val="auto"/>
          <w:lang w:eastAsia="ru-RU"/>
        </w:rPr>
      </w:pP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К основным недостаткам следует отнести отсутствие на официальных сайтах образовательных организаций раз</w:t>
      </w:r>
      <w:r w:rsidR="00AB4ECB" w:rsidRPr="00DE1CD6">
        <w:rPr>
          <w:rFonts w:ascii="Arial Narrow" w:hAnsi="Arial Narrow" w:cs="Times New Roman"/>
          <w:color w:val="auto"/>
          <w:szCs w:val="24"/>
        </w:rPr>
        <w:t>дела «Часто задаваемые вопросы»</w:t>
      </w:r>
      <w:r w:rsidR="00416275" w:rsidRPr="00DE1CD6">
        <w:rPr>
          <w:rFonts w:ascii="Arial Narrow" w:hAnsi="Arial Narrow" w:cs="Times New Roman"/>
          <w:color w:val="auto"/>
          <w:szCs w:val="24"/>
        </w:rPr>
        <w:t>,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и иные дистанционные способы взаимодействия.</w:t>
      </w:r>
    </w:p>
    <w:p w:rsidR="00B96811" w:rsidRPr="00DE1CD6" w:rsidRDefault="00B96811"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eastAsia="Times New Roman" w:hAnsi="Arial Narrow" w:cs="Times New Roman"/>
          <w:i/>
          <w:color w:val="auto"/>
          <w:lang w:eastAsia="ru-RU"/>
        </w:rPr>
      </w:pPr>
      <w:r w:rsidRPr="00DE1CD6">
        <w:rPr>
          <w:rFonts w:ascii="Arial Narrow" w:hAnsi="Arial Narrow" w:cs="Times New Roman"/>
          <w:color w:val="auto"/>
          <w:szCs w:val="24"/>
        </w:rPr>
        <w:t xml:space="preserve">2.1. </w:t>
      </w:r>
      <w:r w:rsidRPr="00DE1CD6">
        <w:rPr>
          <w:rFonts w:ascii="Arial Narrow" w:eastAsia="Times New Roman" w:hAnsi="Arial Narrow" w:cs="Times New Roman"/>
          <w:i/>
          <w:color w:val="auto"/>
          <w:lang w:eastAsia="ru-RU"/>
        </w:rPr>
        <w:t>Обеспечение в организации комфортных условий для предоставления образовательных услуг.</w:t>
      </w:r>
    </w:p>
    <w:p w:rsidR="00B96811" w:rsidRPr="00DE1CD6" w:rsidRDefault="00B96811" w:rsidP="00E324A3">
      <w:pPr>
        <w:spacing w:line="360" w:lineRule="auto"/>
        <w:jc w:val="both"/>
        <w:rPr>
          <w:rFonts w:ascii="Arial Narrow" w:eastAsia="Times New Roman" w:hAnsi="Arial Narrow" w:cs="Times New Roman"/>
          <w:i/>
          <w:color w:val="auto"/>
          <w:lang w:eastAsia="ru-RU"/>
        </w:rPr>
      </w:pPr>
    </w:p>
    <w:p w:rsidR="00B96811" w:rsidRPr="00DE1CD6" w:rsidRDefault="00AB4ECB" w:rsidP="00E324A3">
      <w:pPr>
        <w:spacing w:line="360" w:lineRule="auto"/>
        <w:jc w:val="both"/>
        <w:rPr>
          <w:rFonts w:ascii="Arial Narrow" w:eastAsia="Times New Roman" w:hAnsi="Arial Narrow" w:cs="Times New Roman"/>
          <w:color w:val="auto"/>
          <w:lang w:eastAsia="ru-RU"/>
        </w:rPr>
      </w:pPr>
      <w:r w:rsidRPr="00DE1CD6">
        <w:rPr>
          <w:rFonts w:ascii="Arial Narrow" w:eastAsia="Times New Roman" w:hAnsi="Arial Narrow" w:cs="Times New Roman"/>
          <w:color w:val="auto"/>
          <w:lang w:eastAsia="ru-RU"/>
        </w:rPr>
        <w:t>Наиболее актуальным является вопрос обеспечения образовательных учреждений соответствующей комфортной зоной ожидания и отдыха.</w:t>
      </w:r>
    </w:p>
    <w:p w:rsidR="00B96811" w:rsidRPr="00DE1CD6" w:rsidRDefault="00B96811" w:rsidP="00E324A3">
      <w:pPr>
        <w:spacing w:line="360" w:lineRule="auto"/>
        <w:jc w:val="both"/>
        <w:rPr>
          <w:rFonts w:ascii="Arial Narrow" w:eastAsia="Times New Roman" w:hAnsi="Arial Narrow" w:cs="Times New Roman"/>
          <w:color w:val="auto"/>
          <w:lang w:eastAsia="ru-RU"/>
        </w:rPr>
      </w:pPr>
    </w:p>
    <w:p w:rsidR="00B96811" w:rsidRPr="00DE1CD6" w:rsidRDefault="00B96811" w:rsidP="00E324A3">
      <w:pPr>
        <w:spacing w:line="360" w:lineRule="auto"/>
        <w:jc w:val="both"/>
        <w:rPr>
          <w:rFonts w:ascii="Arial Narrow" w:eastAsia="Times New Roman" w:hAnsi="Arial Narrow" w:cs="Times New Roman"/>
          <w:i/>
          <w:color w:val="auto"/>
          <w:lang w:eastAsia="ru-RU"/>
        </w:rPr>
      </w:pPr>
      <w:r w:rsidRPr="00DE1CD6">
        <w:rPr>
          <w:rFonts w:ascii="Arial Narrow" w:eastAsia="Times New Roman" w:hAnsi="Arial Narrow" w:cs="Times New Roman"/>
          <w:color w:val="auto"/>
          <w:lang w:eastAsia="ru-RU"/>
        </w:rPr>
        <w:t xml:space="preserve">3.1. </w:t>
      </w:r>
      <w:r w:rsidRPr="00DE1CD6">
        <w:rPr>
          <w:rFonts w:ascii="Arial Narrow" w:eastAsia="Times New Roman" w:hAnsi="Arial Narrow" w:cs="Times New Roman"/>
          <w:i/>
          <w:color w:val="auto"/>
          <w:lang w:eastAsia="ru-RU"/>
        </w:rPr>
        <w:t>Оборудование территории, прилегающей к образовательной организации, и ее помещений с учетом доступности для инвалидов.</w:t>
      </w:r>
    </w:p>
    <w:p w:rsidR="00F400A9" w:rsidRPr="00DE1CD6" w:rsidRDefault="00F400A9"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Практически отсутствуют:</w:t>
      </w: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выделенные стоянки для автотранспортных средств инвалидов;</w:t>
      </w: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адаптированные лифты, поручни, расширенные дверные проемы;</w:t>
      </w: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xml:space="preserve">- </w:t>
      </w:r>
      <w:proofErr w:type="gramStart"/>
      <w:r w:rsidRPr="00DE1CD6">
        <w:rPr>
          <w:rFonts w:ascii="Arial Narrow" w:hAnsi="Arial Narrow" w:cs="Times New Roman"/>
          <w:color w:val="auto"/>
          <w:szCs w:val="24"/>
        </w:rPr>
        <w:t>сменных</w:t>
      </w:r>
      <w:proofErr w:type="gramEnd"/>
      <w:r w:rsidRPr="00DE1CD6">
        <w:rPr>
          <w:rFonts w:ascii="Arial Narrow" w:hAnsi="Arial Narrow" w:cs="Times New Roman"/>
          <w:color w:val="auto"/>
          <w:szCs w:val="24"/>
        </w:rPr>
        <w:t xml:space="preserve"> кресла-коляски</w:t>
      </w:r>
      <w:r w:rsidR="00F400A9" w:rsidRPr="00DE1CD6">
        <w:rPr>
          <w:rFonts w:ascii="Arial Narrow" w:hAnsi="Arial Narrow" w:cs="Times New Roman"/>
          <w:color w:val="auto"/>
          <w:szCs w:val="24"/>
        </w:rPr>
        <w:t>.</w:t>
      </w:r>
    </w:p>
    <w:p w:rsidR="00F400A9" w:rsidRPr="00DE1CD6" w:rsidRDefault="00F400A9"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eastAsia="Times New Roman" w:hAnsi="Arial Narrow" w:cs="Times New Roman"/>
          <w:color w:val="auto"/>
          <w:lang w:eastAsia="ru-RU"/>
        </w:rPr>
      </w:pPr>
      <w:r w:rsidRPr="00DE1CD6">
        <w:rPr>
          <w:rFonts w:ascii="Arial Narrow" w:hAnsi="Arial Narrow" w:cs="Times New Roman"/>
          <w:color w:val="auto"/>
          <w:szCs w:val="24"/>
        </w:rPr>
        <w:t xml:space="preserve">3.2. </w:t>
      </w:r>
      <w:r w:rsidRPr="00DE1CD6">
        <w:rPr>
          <w:rFonts w:ascii="Arial Narrow" w:eastAsia="Times New Roman" w:hAnsi="Arial Narrow" w:cs="Times New Roman"/>
          <w:i/>
          <w:color w:val="auto"/>
          <w:lang w:eastAsia="ru-RU"/>
        </w:rPr>
        <w:t>Обеспечение в образовательной организации условий доступности, позволяющих инвалидам получать образовательные услуги наравне с другими.</w:t>
      </w:r>
    </w:p>
    <w:p w:rsidR="00B96811" w:rsidRPr="00DE1CD6" w:rsidRDefault="00B96811" w:rsidP="00E324A3">
      <w:pPr>
        <w:spacing w:line="360" w:lineRule="auto"/>
        <w:jc w:val="both"/>
        <w:rPr>
          <w:rFonts w:ascii="Arial Narrow" w:eastAsia="Times New Roman" w:hAnsi="Arial Narrow" w:cs="Times New Roman"/>
          <w:color w:val="auto"/>
          <w:lang w:eastAsia="ru-RU"/>
        </w:rPr>
      </w:pP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Практически отсутствует возможность оказания следующих услуг в организациях:</w:t>
      </w: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дублирование для инвалидов по слуху и зрению звуковой и зрительной информации;</w:t>
      </w: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дублирование надписей, знаков и иной текстовой и графической информации знаками, выполненными рельефно-точечным шрифтом Брайля;</w:t>
      </w: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xml:space="preserve">- возможность предоставления инвалидам по слуху (слуху и зрению) услуг </w:t>
      </w:r>
      <w:proofErr w:type="spellStart"/>
      <w:r w:rsidRPr="00DE1CD6">
        <w:rPr>
          <w:rFonts w:ascii="Arial Narrow" w:hAnsi="Arial Narrow" w:cs="Times New Roman"/>
          <w:color w:val="auto"/>
          <w:szCs w:val="24"/>
        </w:rPr>
        <w:t>сурдопереводчика</w:t>
      </w:r>
      <w:proofErr w:type="spellEnd"/>
      <w:r w:rsidRPr="00DE1CD6">
        <w:rPr>
          <w:rFonts w:ascii="Arial Narrow" w:hAnsi="Arial Narrow" w:cs="Times New Roman"/>
          <w:color w:val="auto"/>
          <w:szCs w:val="24"/>
        </w:rPr>
        <w:t xml:space="preserve"> (</w:t>
      </w:r>
      <w:proofErr w:type="spellStart"/>
      <w:r w:rsidRPr="00DE1CD6">
        <w:rPr>
          <w:rFonts w:ascii="Arial Narrow" w:hAnsi="Arial Narrow" w:cs="Times New Roman"/>
          <w:color w:val="auto"/>
          <w:szCs w:val="24"/>
        </w:rPr>
        <w:t>тифлосурдопереводчика</w:t>
      </w:r>
      <w:proofErr w:type="spellEnd"/>
      <w:r w:rsidRPr="00DE1CD6">
        <w:rPr>
          <w:rFonts w:ascii="Arial Narrow" w:hAnsi="Arial Narrow" w:cs="Times New Roman"/>
          <w:color w:val="auto"/>
          <w:szCs w:val="24"/>
        </w:rPr>
        <w:t>).</w:t>
      </w:r>
    </w:p>
    <w:p w:rsidR="00B96811" w:rsidRPr="00DE1CD6" w:rsidRDefault="00B96811"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hAnsi="Arial Narrow" w:cs="Times New Roman"/>
          <w:b/>
          <w:color w:val="auto"/>
          <w:szCs w:val="24"/>
        </w:rPr>
      </w:pPr>
      <w:r w:rsidRPr="00DE1CD6">
        <w:rPr>
          <w:rFonts w:ascii="Arial Narrow" w:hAnsi="Arial Narrow" w:cs="Times New Roman"/>
          <w:b/>
          <w:color w:val="auto"/>
          <w:szCs w:val="24"/>
        </w:rPr>
        <w:t>2. Недостатки по субъективно-проверяемым показателям.</w:t>
      </w:r>
    </w:p>
    <w:p w:rsidR="00B96811" w:rsidRPr="00DE1CD6" w:rsidRDefault="00B96811"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 xml:space="preserve">Наибольшая доля респондентов, участвующих в сборе информации о качестве условий осуществления образовательной деятельности, не удовлетворенных </w:t>
      </w:r>
      <w:r w:rsidR="003C7652" w:rsidRPr="00DE1CD6">
        <w:rPr>
          <w:rFonts w:ascii="Arial Narrow" w:hAnsi="Arial Narrow" w:cs="Times New Roman"/>
          <w:color w:val="auto"/>
          <w:szCs w:val="24"/>
        </w:rPr>
        <w:t>доступностью образовательных услуг для инвалидов.</w:t>
      </w:r>
    </w:p>
    <w:p w:rsidR="003C7652" w:rsidRPr="00DE1CD6" w:rsidRDefault="003C7652"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hAnsi="Arial Narrow" w:cs="Times New Roman"/>
          <w:b/>
          <w:color w:val="auto"/>
          <w:szCs w:val="24"/>
        </w:rPr>
      </w:pPr>
      <w:r w:rsidRPr="00DE1CD6">
        <w:rPr>
          <w:rFonts w:ascii="Arial Narrow" w:hAnsi="Arial Narrow" w:cs="Times New Roman"/>
          <w:b/>
          <w:color w:val="auto"/>
          <w:szCs w:val="24"/>
        </w:rPr>
        <w:t>Основные выводы.</w:t>
      </w:r>
    </w:p>
    <w:p w:rsidR="00B96811" w:rsidRPr="00DE1CD6" w:rsidRDefault="00B96811"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t>В целом следует отметить удовлетворительный уровень условий, в которых осуществляется образовательная деятельность</w:t>
      </w:r>
      <w:r w:rsidR="003C7652" w:rsidRPr="00DE1CD6">
        <w:rPr>
          <w:rFonts w:ascii="Arial Narrow" w:hAnsi="Arial Narrow" w:cs="Times New Roman"/>
          <w:color w:val="auto"/>
          <w:szCs w:val="24"/>
        </w:rPr>
        <w:t xml:space="preserve"> в муниципальных образовательных учреждениях Эвенкийского муниципального района</w:t>
      </w:r>
      <w:r w:rsidRPr="00DE1CD6">
        <w:rPr>
          <w:rFonts w:ascii="Arial Narrow" w:hAnsi="Arial Narrow" w:cs="Times New Roman"/>
          <w:color w:val="auto"/>
          <w:szCs w:val="24"/>
        </w:rPr>
        <w:t xml:space="preserve">. </w:t>
      </w:r>
      <w:r w:rsidR="00427F83" w:rsidRPr="00DE1CD6">
        <w:rPr>
          <w:rFonts w:ascii="Arial Narrow" w:hAnsi="Arial Narrow" w:cs="Times New Roman"/>
          <w:color w:val="auto"/>
          <w:szCs w:val="24"/>
        </w:rPr>
        <w:t xml:space="preserve">Наименьшее значение имеют показатели, </w:t>
      </w:r>
      <w:r w:rsidR="00CD2A68" w:rsidRPr="00DE1CD6">
        <w:rPr>
          <w:rFonts w:ascii="Arial Narrow" w:hAnsi="Arial Narrow" w:cs="Times New Roman"/>
          <w:color w:val="auto"/>
          <w:szCs w:val="24"/>
        </w:rPr>
        <w:t>характеризующие</w:t>
      </w:r>
      <w:r w:rsidR="00427F83" w:rsidRPr="00DE1CD6">
        <w:rPr>
          <w:rFonts w:ascii="Arial Narrow" w:hAnsi="Arial Narrow" w:cs="Times New Roman"/>
          <w:color w:val="auto"/>
          <w:szCs w:val="24"/>
        </w:rPr>
        <w:t xml:space="preserve"> условия для </w:t>
      </w:r>
      <w:r w:rsidR="00CD2A68" w:rsidRPr="00DE1CD6">
        <w:rPr>
          <w:rFonts w:ascii="Arial Narrow" w:hAnsi="Arial Narrow" w:cs="Times New Roman"/>
          <w:color w:val="auto"/>
          <w:szCs w:val="24"/>
        </w:rPr>
        <w:t>людей с инвалидностью.</w:t>
      </w:r>
      <w:r w:rsidR="00E220D6" w:rsidRPr="00DE1CD6">
        <w:rPr>
          <w:rFonts w:ascii="Arial Narrow" w:hAnsi="Arial Narrow" w:cs="Times New Roman"/>
          <w:color w:val="auto"/>
          <w:szCs w:val="24"/>
        </w:rPr>
        <w:t xml:space="preserve"> Наибольшее значение  у показателя, характеризующего комфортность условий, в которых осуществляется образовательная деятельность. Следует отметить в целом выше оценку дошкольных образовательных учреждений</w:t>
      </w:r>
      <w:r w:rsidR="0080225E" w:rsidRPr="00DE1CD6">
        <w:rPr>
          <w:rFonts w:ascii="Arial Narrow" w:hAnsi="Arial Narrow" w:cs="Times New Roman"/>
          <w:color w:val="auto"/>
          <w:szCs w:val="24"/>
        </w:rPr>
        <w:t xml:space="preserve"> в сравнении со школами и учреждениями дополнительного образования.</w:t>
      </w:r>
    </w:p>
    <w:p w:rsidR="00B96811" w:rsidRPr="00DE1CD6" w:rsidRDefault="00B96811"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hAnsi="Arial Narrow" w:cs="Times New Roman"/>
          <w:b/>
          <w:color w:val="auto"/>
          <w:szCs w:val="24"/>
        </w:rPr>
      </w:pPr>
      <w:r w:rsidRPr="00DE1CD6">
        <w:rPr>
          <w:rFonts w:ascii="Arial Narrow" w:hAnsi="Arial Narrow" w:cs="Times New Roman"/>
          <w:b/>
          <w:color w:val="auto"/>
          <w:szCs w:val="24"/>
        </w:rPr>
        <w:t>Общие рекомендации.</w:t>
      </w:r>
    </w:p>
    <w:p w:rsidR="00B96811" w:rsidRPr="00DE1CD6" w:rsidRDefault="00B96811"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hAnsi="Arial Narrow" w:cs="Times New Roman"/>
          <w:color w:val="auto"/>
          <w:szCs w:val="24"/>
        </w:rPr>
      </w:pPr>
      <w:r w:rsidRPr="00DE1CD6">
        <w:rPr>
          <w:rFonts w:ascii="Arial Narrow" w:hAnsi="Arial Narrow" w:cs="Times New Roman"/>
          <w:color w:val="auto"/>
          <w:szCs w:val="24"/>
        </w:rPr>
        <w:lastRenderedPageBreak/>
        <w:t>1. Обеспечить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 на информационных стендах в помещении образовательной организации и на официальных сайтах образовательной организации в информационно-телекоммуникационной сети "Интернет".</w:t>
      </w:r>
    </w:p>
    <w:p w:rsidR="00B96811" w:rsidRPr="00DE1CD6" w:rsidRDefault="00B96811" w:rsidP="00E324A3">
      <w:pPr>
        <w:spacing w:line="360" w:lineRule="auto"/>
        <w:jc w:val="both"/>
        <w:rPr>
          <w:rFonts w:ascii="Arial Narrow" w:hAnsi="Arial Narrow" w:cs="Times New Roman"/>
          <w:color w:val="auto"/>
          <w:szCs w:val="24"/>
        </w:rPr>
      </w:pPr>
    </w:p>
    <w:p w:rsidR="00B96811" w:rsidRPr="00DE1CD6" w:rsidRDefault="00B96811" w:rsidP="00E324A3">
      <w:pPr>
        <w:spacing w:line="360" w:lineRule="auto"/>
        <w:jc w:val="both"/>
        <w:rPr>
          <w:rFonts w:ascii="Arial Narrow" w:eastAsia="Times New Roman" w:hAnsi="Arial Narrow" w:cs="Times New Roman"/>
          <w:color w:val="auto"/>
          <w:lang w:eastAsia="ru-RU"/>
        </w:rPr>
      </w:pPr>
      <w:r w:rsidRPr="00DE1CD6">
        <w:rPr>
          <w:rFonts w:ascii="Arial Narrow" w:hAnsi="Arial Narrow" w:cs="Times New Roman"/>
          <w:color w:val="auto"/>
          <w:szCs w:val="24"/>
        </w:rPr>
        <w:t xml:space="preserve">2. Принять меры </w:t>
      </w:r>
      <w:r w:rsidR="0080225E" w:rsidRPr="00DE1CD6">
        <w:rPr>
          <w:rFonts w:ascii="Arial Narrow" w:hAnsi="Arial Narrow" w:cs="Times New Roman"/>
          <w:color w:val="auto"/>
          <w:szCs w:val="24"/>
        </w:rPr>
        <w:t xml:space="preserve">по повышению уровня </w:t>
      </w:r>
      <w:r w:rsidRPr="00DE1CD6">
        <w:rPr>
          <w:rFonts w:ascii="Arial Narrow" w:eastAsia="Times New Roman" w:hAnsi="Arial Narrow" w:cs="Times New Roman"/>
          <w:color w:val="auto"/>
          <w:lang w:eastAsia="ru-RU"/>
        </w:rPr>
        <w:t xml:space="preserve"> доступности </w:t>
      </w:r>
      <w:r w:rsidR="0080225E" w:rsidRPr="00DE1CD6">
        <w:rPr>
          <w:rFonts w:ascii="Arial Narrow" w:eastAsia="Times New Roman" w:hAnsi="Arial Narrow" w:cs="Times New Roman"/>
          <w:color w:val="auto"/>
          <w:lang w:eastAsia="ru-RU"/>
        </w:rPr>
        <w:t>образовательных учреждений для инвалидов.</w:t>
      </w:r>
    </w:p>
    <w:p w:rsidR="0067593A" w:rsidRPr="00DE1CD6" w:rsidRDefault="0067593A" w:rsidP="0067593A">
      <w:pPr>
        <w:pStyle w:val="1"/>
        <w:rPr>
          <w:rFonts w:ascii="Arial Narrow" w:eastAsia="Times New Roman" w:hAnsi="Arial Narrow" w:cs="Times New Roman"/>
        </w:rPr>
      </w:pPr>
    </w:p>
    <w:sectPr w:rsidR="0067593A" w:rsidRPr="00DE1CD6" w:rsidSect="005E2086">
      <w:headerReference w:type="default" r:id="rId19"/>
      <w:footerReference w:type="default" r:id="rId20"/>
      <w:headerReference w:type="first" r:id="rId21"/>
      <w:type w:val="continuous"/>
      <w:pgSz w:w="16838" w:h="11906" w:orient="landscape"/>
      <w:pgMar w:top="617" w:right="1134" w:bottom="993" w:left="1134" w:header="284" w:footer="708"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1ED" w:rsidRDefault="00A921ED" w:rsidP="00075742">
      <w:pPr>
        <w:spacing w:line="240" w:lineRule="auto"/>
      </w:pPr>
      <w:r>
        <w:separator/>
      </w:r>
    </w:p>
  </w:endnote>
  <w:endnote w:type="continuationSeparator" w:id="0">
    <w:p w:rsidR="00A921ED" w:rsidRDefault="00A921ED" w:rsidP="000757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4856"/>
      <w:docPartObj>
        <w:docPartGallery w:val="Page Numbers (Bottom of Page)"/>
        <w:docPartUnique/>
      </w:docPartObj>
    </w:sdtPr>
    <w:sdtContent>
      <w:p w:rsidR="00DE1CD6" w:rsidRDefault="00DE1CD6">
        <w:pPr>
          <w:pStyle w:val="a5"/>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61" type="#_x0000_t5" style="position:absolute;margin-left:4796.9pt;margin-top:0;width:167.4pt;height:161.8pt;z-index:251660288;mso-position-horizontal:right;mso-position-horizontal-relative:page;mso-position-vertical:bottom;mso-position-vertical-relative:page" adj="21600" fillcolor="#cfc" stroked="f">
              <v:textbox style="mso-next-textbox:#_x0000_s2061">
                <w:txbxContent>
                  <w:p w:rsidR="00DE1CD6" w:rsidRPr="00E30025" w:rsidRDefault="00DE1CD6">
                    <w:pPr>
                      <w:jc w:val="center"/>
                      <w:rPr>
                        <w:rFonts w:ascii="Arial Black" w:hAnsi="Arial Black"/>
                        <w:color w:val="808080" w:themeColor="background1" w:themeShade="80"/>
                        <w:szCs w:val="72"/>
                      </w:rPr>
                    </w:pPr>
                    <w:r w:rsidRPr="00E30025">
                      <w:rPr>
                        <w:rFonts w:ascii="Arial Black" w:hAnsi="Arial Black"/>
                        <w:color w:val="808080" w:themeColor="background1" w:themeShade="80"/>
                      </w:rPr>
                      <w:fldChar w:fldCharType="begin"/>
                    </w:r>
                    <w:r w:rsidRPr="00E30025">
                      <w:rPr>
                        <w:rFonts w:ascii="Arial Black" w:hAnsi="Arial Black"/>
                        <w:color w:val="808080" w:themeColor="background1" w:themeShade="80"/>
                      </w:rPr>
                      <w:instrText xml:space="preserve"> PAGE    \* MERGEFORMAT </w:instrText>
                    </w:r>
                    <w:r w:rsidRPr="00E30025">
                      <w:rPr>
                        <w:rFonts w:ascii="Arial Black" w:hAnsi="Arial Black"/>
                        <w:color w:val="808080" w:themeColor="background1" w:themeShade="80"/>
                      </w:rPr>
                      <w:fldChar w:fldCharType="separate"/>
                    </w:r>
                    <w:r w:rsidR="00077291" w:rsidRPr="00077291">
                      <w:rPr>
                        <w:rFonts w:ascii="Arial Black" w:hAnsi="Arial Black"/>
                        <w:noProof/>
                        <w:color w:val="808080" w:themeColor="background1" w:themeShade="80"/>
                        <w:sz w:val="72"/>
                        <w:szCs w:val="72"/>
                      </w:rPr>
                      <w:t>2</w:t>
                    </w:r>
                    <w:r w:rsidRPr="00E30025">
                      <w:rPr>
                        <w:rFonts w:ascii="Arial Black" w:hAnsi="Arial Black"/>
                        <w:color w:val="808080" w:themeColor="background1" w:themeShade="80"/>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1ED" w:rsidRDefault="00A921ED" w:rsidP="00075742">
      <w:pPr>
        <w:spacing w:line="240" w:lineRule="auto"/>
      </w:pPr>
      <w:r>
        <w:separator/>
      </w:r>
    </w:p>
  </w:footnote>
  <w:footnote w:type="continuationSeparator" w:id="0">
    <w:p w:rsidR="00A921ED" w:rsidRDefault="00A921ED" w:rsidP="000757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CD6" w:rsidRDefault="00DE1CD6">
    <w:pPr>
      <w:pStyle w:val="a3"/>
    </w:pPr>
    <w:r>
      <w:rPr>
        <w:noProof/>
        <w:lang w:eastAsia="ru-RU"/>
      </w:rPr>
      <w:drawing>
        <wp:inline distT="0" distB="0" distL="0" distR="0">
          <wp:extent cx="742685" cy="518615"/>
          <wp:effectExtent l="19050" t="0" r="265" b="0"/>
          <wp:docPr id="3" name="Рисунок 1" descr="C:\Users\Admin\Desktop\НОК Дивногорск\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НОК Дивногорск\Рисунок1.png"/>
                  <pic:cNvPicPr>
                    <a:picLocks noChangeAspect="1" noChangeArrowheads="1"/>
                  </pic:cNvPicPr>
                </pic:nvPicPr>
                <pic:blipFill>
                  <a:blip r:embed="rId1"/>
                  <a:srcRect/>
                  <a:stretch>
                    <a:fillRect/>
                  </a:stretch>
                </pic:blipFill>
                <pic:spPr bwMode="auto">
                  <a:xfrm>
                    <a:off x="0" y="0"/>
                    <a:ext cx="742841" cy="518724"/>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CD6" w:rsidRDefault="00DE1CD6" w:rsidP="008D5A9C">
    <w:pPr>
      <w:pStyle w:val="a3"/>
      <w:jc w:val="center"/>
      <w:rPr>
        <w:color w:val="808080" w:themeColor="background1" w:themeShade="80"/>
        <w:sz w:val="16"/>
        <w:szCs w:val="16"/>
      </w:rPr>
    </w:pPr>
    <w:r w:rsidRPr="008D5A9C">
      <w:rPr>
        <w:color w:val="808080" w:themeColor="background1" w:themeShade="80"/>
        <w:sz w:val="16"/>
        <w:szCs w:val="16"/>
      </w:rPr>
      <w:t>Автономная некоммерческая организация «Красноярский региональный центр поддержки местных сообществ «Развитие»</w:t>
    </w:r>
  </w:p>
  <w:p w:rsidR="00DE1CD6" w:rsidRDefault="00DE1CD6" w:rsidP="008D5A9C">
    <w:pPr>
      <w:pStyle w:val="a3"/>
      <w:jc w:val="center"/>
      <w:rPr>
        <w:color w:val="808080" w:themeColor="background1" w:themeShade="80"/>
        <w:sz w:val="16"/>
        <w:szCs w:val="16"/>
      </w:rPr>
    </w:pPr>
  </w:p>
  <w:p w:rsidR="00DE1CD6" w:rsidRPr="008D5A9C" w:rsidRDefault="00DE1CD6" w:rsidP="008D5A9C">
    <w:pPr>
      <w:pStyle w:val="a3"/>
      <w:jc w:val="center"/>
      <w:rPr>
        <w:color w:val="808080" w:themeColor="background1" w:themeShade="80"/>
        <w:sz w:val="16"/>
        <w:szCs w:val="16"/>
      </w:rPr>
    </w:pPr>
    <w:r>
      <w:rPr>
        <w:noProof/>
        <w:color w:val="808080" w:themeColor="background1" w:themeShade="80"/>
        <w:sz w:val="16"/>
        <w:szCs w:val="16"/>
        <w:lang w:eastAsia="ru-RU"/>
      </w:rPr>
      <w:drawing>
        <wp:inline distT="0" distB="0" distL="0" distR="0">
          <wp:extent cx="457526" cy="320722"/>
          <wp:effectExtent l="19050" t="0" r="0" b="0"/>
          <wp:docPr id="4" name="Рисунок 2" descr="C:\Users\Admin\Desktop\НОК Дивногорск\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НОК Дивногорск\Рисунок1.png"/>
                  <pic:cNvPicPr>
                    <a:picLocks noChangeAspect="1" noChangeArrowheads="1"/>
                  </pic:cNvPicPr>
                </pic:nvPicPr>
                <pic:blipFill>
                  <a:blip r:embed="rId1"/>
                  <a:srcRect/>
                  <a:stretch>
                    <a:fillRect/>
                  </a:stretch>
                </pic:blipFill>
                <pic:spPr bwMode="auto">
                  <a:xfrm>
                    <a:off x="0" y="0"/>
                    <a:ext cx="457623" cy="3207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8.7pt;height:8.7pt" o:bullet="t">
        <v:imagedata r:id="rId1" o:title="j0115868"/>
      </v:shape>
    </w:pict>
  </w:numPicBullet>
  <w:numPicBullet w:numPicBulletId="1">
    <w:pict>
      <v:shape id="_x0000_i1045" type="#_x0000_t75" style="width:8.7pt;height:8.7pt" o:bullet="t">
        <v:imagedata r:id="rId2" o:title="j0115844"/>
      </v:shape>
    </w:pict>
  </w:numPicBullet>
  <w:numPicBullet w:numPicBulletId="2">
    <w:pict>
      <v:shape id="_x0000_i1046" type="#_x0000_t75" style="width:268.15pt;height:265.65pt" o:bullet="t">
        <v:imagedata r:id="rId3" o:title="маркер треугольник"/>
      </v:shape>
    </w:pict>
  </w:numPicBullet>
  <w:abstractNum w:abstractNumId="0">
    <w:nsid w:val="1E43172D"/>
    <w:multiLevelType w:val="hybridMultilevel"/>
    <w:tmpl w:val="8FC8842E"/>
    <w:lvl w:ilvl="0" w:tplc="75E8B936">
      <w:start w:val="1"/>
      <w:numFmt w:val="bullet"/>
      <w:lvlText w:val=""/>
      <w:lvlPicBulletId w:val="1"/>
      <w:lvlJc w:val="left"/>
      <w:pPr>
        <w:ind w:left="5050" w:hanging="360"/>
      </w:pPr>
      <w:rPr>
        <w:rFonts w:ascii="Symbol" w:hAnsi="Symbol" w:hint="default"/>
        <w:color w:val="auto"/>
      </w:rPr>
    </w:lvl>
    <w:lvl w:ilvl="1" w:tplc="04190003" w:tentative="1">
      <w:start w:val="1"/>
      <w:numFmt w:val="bullet"/>
      <w:lvlText w:val="o"/>
      <w:lvlJc w:val="left"/>
      <w:pPr>
        <w:ind w:left="5770" w:hanging="360"/>
      </w:pPr>
      <w:rPr>
        <w:rFonts w:ascii="Courier New" w:hAnsi="Courier New" w:cs="Courier New" w:hint="default"/>
      </w:rPr>
    </w:lvl>
    <w:lvl w:ilvl="2" w:tplc="04190005" w:tentative="1">
      <w:start w:val="1"/>
      <w:numFmt w:val="bullet"/>
      <w:lvlText w:val=""/>
      <w:lvlJc w:val="left"/>
      <w:pPr>
        <w:ind w:left="6490" w:hanging="360"/>
      </w:pPr>
      <w:rPr>
        <w:rFonts w:ascii="Wingdings" w:hAnsi="Wingdings" w:hint="default"/>
      </w:rPr>
    </w:lvl>
    <w:lvl w:ilvl="3" w:tplc="04190001" w:tentative="1">
      <w:start w:val="1"/>
      <w:numFmt w:val="bullet"/>
      <w:lvlText w:val=""/>
      <w:lvlJc w:val="left"/>
      <w:pPr>
        <w:ind w:left="7210" w:hanging="360"/>
      </w:pPr>
      <w:rPr>
        <w:rFonts w:ascii="Symbol" w:hAnsi="Symbol" w:hint="default"/>
      </w:rPr>
    </w:lvl>
    <w:lvl w:ilvl="4" w:tplc="04190003" w:tentative="1">
      <w:start w:val="1"/>
      <w:numFmt w:val="bullet"/>
      <w:lvlText w:val="o"/>
      <w:lvlJc w:val="left"/>
      <w:pPr>
        <w:ind w:left="7930" w:hanging="360"/>
      </w:pPr>
      <w:rPr>
        <w:rFonts w:ascii="Courier New" w:hAnsi="Courier New" w:cs="Courier New" w:hint="default"/>
      </w:rPr>
    </w:lvl>
    <w:lvl w:ilvl="5" w:tplc="04190005" w:tentative="1">
      <w:start w:val="1"/>
      <w:numFmt w:val="bullet"/>
      <w:lvlText w:val=""/>
      <w:lvlJc w:val="left"/>
      <w:pPr>
        <w:ind w:left="8650" w:hanging="360"/>
      </w:pPr>
      <w:rPr>
        <w:rFonts w:ascii="Wingdings" w:hAnsi="Wingdings" w:hint="default"/>
      </w:rPr>
    </w:lvl>
    <w:lvl w:ilvl="6" w:tplc="04190001" w:tentative="1">
      <w:start w:val="1"/>
      <w:numFmt w:val="bullet"/>
      <w:lvlText w:val=""/>
      <w:lvlJc w:val="left"/>
      <w:pPr>
        <w:ind w:left="9370" w:hanging="360"/>
      </w:pPr>
      <w:rPr>
        <w:rFonts w:ascii="Symbol" w:hAnsi="Symbol" w:hint="default"/>
      </w:rPr>
    </w:lvl>
    <w:lvl w:ilvl="7" w:tplc="04190003" w:tentative="1">
      <w:start w:val="1"/>
      <w:numFmt w:val="bullet"/>
      <w:lvlText w:val="o"/>
      <w:lvlJc w:val="left"/>
      <w:pPr>
        <w:ind w:left="10090" w:hanging="360"/>
      </w:pPr>
      <w:rPr>
        <w:rFonts w:ascii="Courier New" w:hAnsi="Courier New" w:cs="Courier New" w:hint="default"/>
      </w:rPr>
    </w:lvl>
    <w:lvl w:ilvl="8" w:tplc="04190005" w:tentative="1">
      <w:start w:val="1"/>
      <w:numFmt w:val="bullet"/>
      <w:lvlText w:val=""/>
      <w:lvlJc w:val="left"/>
      <w:pPr>
        <w:ind w:left="10810" w:hanging="360"/>
      </w:pPr>
      <w:rPr>
        <w:rFonts w:ascii="Wingdings" w:hAnsi="Wingdings" w:hint="default"/>
      </w:rPr>
    </w:lvl>
  </w:abstractNum>
  <w:abstractNum w:abstractNumId="1">
    <w:nsid w:val="2CF622F9"/>
    <w:multiLevelType w:val="hybridMultilevel"/>
    <w:tmpl w:val="38465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258B"/>
    <w:multiLevelType w:val="hybridMultilevel"/>
    <w:tmpl w:val="E77C0B84"/>
    <w:lvl w:ilvl="0" w:tplc="ECA4ED3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5C1572E"/>
    <w:multiLevelType w:val="hybridMultilevel"/>
    <w:tmpl w:val="67D276EC"/>
    <w:lvl w:ilvl="0" w:tplc="59BE5366">
      <w:start w:val="1"/>
      <w:numFmt w:val="bullet"/>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F744A6"/>
    <w:multiLevelType w:val="hybridMultilevel"/>
    <w:tmpl w:val="EF5E83DE"/>
    <w:lvl w:ilvl="0" w:tplc="75E8B93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063418"/>
    <w:multiLevelType w:val="hybridMultilevel"/>
    <w:tmpl w:val="83C6B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F210AC"/>
    <w:multiLevelType w:val="hybridMultilevel"/>
    <w:tmpl w:val="E3AE424E"/>
    <w:lvl w:ilvl="0" w:tplc="59BE5366">
      <w:start w:val="1"/>
      <w:numFmt w:val="bullet"/>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proofState w:spelling="clean" w:grammar="clean"/>
  <w:defaultTabStop w:val="708"/>
  <w:drawingGridHorizontalSpacing w:val="110"/>
  <w:displayHorizontalDrawingGridEvery w:val="2"/>
  <w:characterSpacingControl w:val="doNotCompress"/>
  <w:hdrShapeDefaults>
    <o:shapedefaults v:ext="edit" spidmax="26626">
      <o:colormru v:ext="edit" colors="#ffc"/>
    </o:shapedefaults>
    <o:shapelayout v:ext="edit">
      <o:idmap v:ext="edit" data="2"/>
    </o:shapelayout>
  </w:hdrShapeDefaults>
  <w:footnotePr>
    <w:footnote w:id="-1"/>
    <w:footnote w:id="0"/>
  </w:footnotePr>
  <w:endnotePr>
    <w:endnote w:id="-1"/>
    <w:endnote w:id="0"/>
  </w:endnotePr>
  <w:compat>
    <w:useFELayout/>
  </w:compat>
  <w:rsids>
    <w:rsidRoot w:val="007557A0"/>
    <w:rsid w:val="0000146D"/>
    <w:rsid w:val="00002DE4"/>
    <w:rsid w:val="000057AA"/>
    <w:rsid w:val="0001000D"/>
    <w:rsid w:val="000126BD"/>
    <w:rsid w:val="000157B7"/>
    <w:rsid w:val="00016EB0"/>
    <w:rsid w:val="00017E68"/>
    <w:rsid w:val="00020AD6"/>
    <w:rsid w:val="00022259"/>
    <w:rsid w:val="0002790E"/>
    <w:rsid w:val="00031C84"/>
    <w:rsid w:val="00033C8A"/>
    <w:rsid w:val="00036A5E"/>
    <w:rsid w:val="0004072A"/>
    <w:rsid w:val="0004293B"/>
    <w:rsid w:val="000438D4"/>
    <w:rsid w:val="000458A3"/>
    <w:rsid w:val="000504E6"/>
    <w:rsid w:val="00050755"/>
    <w:rsid w:val="000510A6"/>
    <w:rsid w:val="00051E8D"/>
    <w:rsid w:val="0005217A"/>
    <w:rsid w:val="00055295"/>
    <w:rsid w:val="00057B81"/>
    <w:rsid w:val="00062344"/>
    <w:rsid w:val="0006250D"/>
    <w:rsid w:val="00073497"/>
    <w:rsid w:val="00075742"/>
    <w:rsid w:val="00077291"/>
    <w:rsid w:val="00083110"/>
    <w:rsid w:val="00083D2C"/>
    <w:rsid w:val="00086432"/>
    <w:rsid w:val="000905BE"/>
    <w:rsid w:val="00090DB9"/>
    <w:rsid w:val="0009107D"/>
    <w:rsid w:val="00091399"/>
    <w:rsid w:val="000936F9"/>
    <w:rsid w:val="000A0937"/>
    <w:rsid w:val="000A6D51"/>
    <w:rsid w:val="000A6FB1"/>
    <w:rsid w:val="000A7665"/>
    <w:rsid w:val="000B0659"/>
    <w:rsid w:val="000B084D"/>
    <w:rsid w:val="000C0392"/>
    <w:rsid w:val="000C2F12"/>
    <w:rsid w:val="000C75ED"/>
    <w:rsid w:val="000D268A"/>
    <w:rsid w:val="000D458F"/>
    <w:rsid w:val="000D631C"/>
    <w:rsid w:val="000E0863"/>
    <w:rsid w:val="000E62B9"/>
    <w:rsid w:val="000E6EC5"/>
    <w:rsid w:val="000E7A84"/>
    <w:rsid w:val="000F0908"/>
    <w:rsid w:val="000F1115"/>
    <w:rsid w:val="000F31B0"/>
    <w:rsid w:val="000F5D8C"/>
    <w:rsid w:val="000F63E9"/>
    <w:rsid w:val="00103C0E"/>
    <w:rsid w:val="0010500D"/>
    <w:rsid w:val="001101EE"/>
    <w:rsid w:val="0011141E"/>
    <w:rsid w:val="00113967"/>
    <w:rsid w:val="00122207"/>
    <w:rsid w:val="00122C83"/>
    <w:rsid w:val="00123AF2"/>
    <w:rsid w:val="001268DF"/>
    <w:rsid w:val="001316EF"/>
    <w:rsid w:val="00133ED4"/>
    <w:rsid w:val="00135981"/>
    <w:rsid w:val="001435FC"/>
    <w:rsid w:val="001458FB"/>
    <w:rsid w:val="00145AEA"/>
    <w:rsid w:val="00154FEC"/>
    <w:rsid w:val="001554CE"/>
    <w:rsid w:val="00156379"/>
    <w:rsid w:val="00166E76"/>
    <w:rsid w:val="0017006A"/>
    <w:rsid w:val="00172140"/>
    <w:rsid w:val="00173C7E"/>
    <w:rsid w:val="00175692"/>
    <w:rsid w:val="00175F2E"/>
    <w:rsid w:val="0017653C"/>
    <w:rsid w:val="001803E8"/>
    <w:rsid w:val="0018542B"/>
    <w:rsid w:val="00185B07"/>
    <w:rsid w:val="00193DC5"/>
    <w:rsid w:val="001955F9"/>
    <w:rsid w:val="001A0BD2"/>
    <w:rsid w:val="001A1DA0"/>
    <w:rsid w:val="001A47F4"/>
    <w:rsid w:val="001A56A7"/>
    <w:rsid w:val="001A6184"/>
    <w:rsid w:val="001B201B"/>
    <w:rsid w:val="001B290D"/>
    <w:rsid w:val="001B294D"/>
    <w:rsid w:val="001B3A9A"/>
    <w:rsid w:val="001C16A2"/>
    <w:rsid w:val="001C2797"/>
    <w:rsid w:val="001C5EE2"/>
    <w:rsid w:val="001D03E6"/>
    <w:rsid w:val="001D58E0"/>
    <w:rsid w:val="001E46A3"/>
    <w:rsid w:val="001E4D5A"/>
    <w:rsid w:val="001E5779"/>
    <w:rsid w:val="001E7D45"/>
    <w:rsid w:val="001F1236"/>
    <w:rsid w:val="001F1BA1"/>
    <w:rsid w:val="001F4914"/>
    <w:rsid w:val="001F546C"/>
    <w:rsid w:val="00205F91"/>
    <w:rsid w:val="0020676D"/>
    <w:rsid w:val="002067C0"/>
    <w:rsid w:val="00206DC8"/>
    <w:rsid w:val="00206F79"/>
    <w:rsid w:val="00207AA9"/>
    <w:rsid w:val="002201ED"/>
    <w:rsid w:val="00221514"/>
    <w:rsid w:val="00224926"/>
    <w:rsid w:val="00227DF2"/>
    <w:rsid w:val="00231768"/>
    <w:rsid w:val="002361CE"/>
    <w:rsid w:val="0024752B"/>
    <w:rsid w:val="00247668"/>
    <w:rsid w:val="00250171"/>
    <w:rsid w:val="002522E3"/>
    <w:rsid w:val="002540BF"/>
    <w:rsid w:val="00255660"/>
    <w:rsid w:val="002561E1"/>
    <w:rsid w:val="00256F1E"/>
    <w:rsid w:val="002623B3"/>
    <w:rsid w:val="00267E7C"/>
    <w:rsid w:val="00271685"/>
    <w:rsid w:val="00273937"/>
    <w:rsid w:val="0027484A"/>
    <w:rsid w:val="0027577F"/>
    <w:rsid w:val="002762CA"/>
    <w:rsid w:val="002868A5"/>
    <w:rsid w:val="00291323"/>
    <w:rsid w:val="00292A27"/>
    <w:rsid w:val="002A0174"/>
    <w:rsid w:val="002A0424"/>
    <w:rsid w:val="002A4A5D"/>
    <w:rsid w:val="002B0647"/>
    <w:rsid w:val="002B13AC"/>
    <w:rsid w:val="002B5AC6"/>
    <w:rsid w:val="002C1795"/>
    <w:rsid w:val="002C7EE4"/>
    <w:rsid w:val="002C7F65"/>
    <w:rsid w:val="002D07EB"/>
    <w:rsid w:val="002D5E8A"/>
    <w:rsid w:val="002E3552"/>
    <w:rsid w:val="002F09E6"/>
    <w:rsid w:val="00300D54"/>
    <w:rsid w:val="003018D8"/>
    <w:rsid w:val="00301C4D"/>
    <w:rsid w:val="00305250"/>
    <w:rsid w:val="00307296"/>
    <w:rsid w:val="0030780C"/>
    <w:rsid w:val="00314768"/>
    <w:rsid w:val="00315AAB"/>
    <w:rsid w:val="00316DD0"/>
    <w:rsid w:val="003242D1"/>
    <w:rsid w:val="003323EC"/>
    <w:rsid w:val="00334E9E"/>
    <w:rsid w:val="00340A32"/>
    <w:rsid w:val="00342B5F"/>
    <w:rsid w:val="00342B91"/>
    <w:rsid w:val="00346F79"/>
    <w:rsid w:val="0035081E"/>
    <w:rsid w:val="00353495"/>
    <w:rsid w:val="00354A55"/>
    <w:rsid w:val="00355D9C"/>
    <w:rsid w:val="00357F5B"/>
    <w:rsid w:val="0037253E"/>
    <w:rsid w:val="0037351C"/>
    <w:rsid w:val="00374637"/>
    <w:rsid w:val="00375BF3"/>
    <w:rsid w:val="00376315"/>
    <w:rsid w:val="00377503"/>
    <w:rsid w:val="00383ACE"/>
    <w:rsid w:val="00386029"/>
    <w:rsid w:val="00386698"/>
    <w:rsid w:val="0039079E"/>
    <w:rsid w:val="00390E5A"/>
    <w:rsid w:val="00392122"/>
    <w:rsid w:val="00393B69"/>
    <w:rsid w:val="0039575A"/>
    <w:rsid w:val="00396EA3"/>
    <w:rsid w:val="003A2113"/>
    <w:rsid w:val="003A24D3"/>
    <w:rsid w:val="003A27A1"/>
    <w:rsid w:val="003A39C9"/>
    <w:rsid w:val="003B2208"/>
    <w:rsid w:val="003C7113"/>
    <w:rsid w:val="003C7652"/>
    <w:rsid w:val="003D02B2"/>
    <w:rsid w:val="003D3951"/>
    <w:rsid w:val="003D3A72"/>
    <w:rsid w:val="003E49FA"/>
    <w:rsid w:val="003E59E6"/>
    <w:rsid w:val="003F1D93"/>
    <w:rsid w:val="003F56DE"/>
    <w:rsid w:val="0040185B"/>
    <w:rsid w:val="004019D3"/>
    <w:rsid w:val="004066CF"/>
    <w:rsid w:val="00416275"/>
    <w:rsid w:val="004174D6"/>
    <w:rsid w:val="00422162"/>
    <w:rsid w:val="00423F73"/>
    <w:rsid w:val="0042707C"/>
    <w:rsid w:val="00427F83"/>
    <w:rsid w:val="00430318"/>
    <w:rsid w:val="0043044B"/>
    <w:rsid w:val="004304BC"/>
    <w:rsid w:val="004316C9"/>
    <w:rsid w:val="00431E2D"/>
    <w:rsid w:val="00435BE7"/>
    <w:rsid w:val="00436A0D"/>
    <w:rsid w:val="004405F5"/>
    <w:rsid w:val="004415A3"/>
    <w:rsid w:val="0044413B"/>
    <w:rsid w:val="00450261"/>
    <w:rsid w:val="004519A4"/>
    <w:rsid w:val="00453C29"/>
    <w:rsid w:val="00455879"/>
    <w:rsid w:val="004563BD"/>
    <w:rsid w:val="00460AAB"/>
    <w:rsid w:val="00461BC5"/>
    <w:rsid w:val="004645B6"/>
    <w:rsid w:val="00465384"/>
    <w:rsid w:val="00470C57"/>
    <w:rsid w:val="004766DF"/>
    <w:rsid w:val="00486363"/>
    <w:rsid w:val="0048673F"/>
    <w:rsid w:val="00486AD3"/>
    <w:rsid w:val="004A0B76"/>
    <w:rsid w:val="004A1589"/>
    <w:rsid w:val="004A254A"/>
    <w:rsid w:val="004A5AF6"/>
    <w:rsid w:val="004B39DD"/>
    <w:rsid w:val="004B46AF"/>
    <w:rsid w:val="004B5004"/>
    <w:rsid w:val="004C1317"/>
    <w:rsid w:val="004C25F6"/>
    <w:rsid w:val="004C443C"/>
    <w:rsid w:val="004C6754"/>
    <w:rsid w:val="004D0521"/>
    <w:rsid w:val="004D11C5"/>
    <w:rsid w:val="004D1713"/>
    <w:rsid w:val="004D6C66"/>
    <w:rsid w:val="004E2282"/>
    <w:rsid w:val="004E24BA"/>
    <w:rsid w:val="004E4D86"/>
    <w:rsid w:val="004E7652"/>
    <w:rsid w:val="004F5A25"/>
    <w:rsid w:val="004F5A9B"/>
    <w:rsid w:val="004F66FF"/>
    <w:rsid w:val="00500ED3"/>
    <w:rsid w:val="00503992"/>
    <w:rsid w:val="005046E9"/>
    <w:rsid w:val="00510CA6"/>
    <w:rsid w:val="00511D10"/>
    <w:rsid w:val="005125FE"/>
    <w:rsid w:val="0051526B"/>
    <w:rsid w:val="005165DD"/>
    <w:rsid w:val="005222D7"/>
    <w:rsid w:val="005300D9"/>
    <w:rsid w:val="00530302"/>
    <w:rsid w:val="005360DE"/>
    <w:rsid w:val="00541693"/>
    <w:rsid w:val="0054362B"/>
    <w:rsid w:val="00543A61"/>
    <w:rsid w:val="00545687"/>
    <w:rsid w:val="00550AAE"/>
    <w:rsid w:val="00552EC2"/>
    <w:rsid w:val="00554192"/>
    <w:rsid w:val="0055512D"/>
    <w:rsid w:val="00556F68"/>
    <w:rsid w:val="00562C81"/>
    <w:rsid w:val="0056469E"/>
    <w:rsid w:val="005655F5"/>
    <w:rsid w:val="00567752"/>
    <w:rsid w:val="00570E71"/>
    <w:rsid w:val="00571FAC"/>
    <w:rsid w:val="00572B8E"/>
    <w:rsid w:val="00574105"/>
    <w:rsid w:val="00576DBE"/>
    <w:rsid w:val="0058250A"/>
    <w:rsid w:val="0058402E"/>
    <w:rsid w:val="00584880"/>
    <w:rsid w:val="00584DEF"/>
    <w:rsid w:val="005877B9"/>
    <w:rsid w:val="0059796D"/>
    <w:rsid w:val="005A1255"/>
    <w:rsid w:val="005B2237"/>
    <w:rsid w:val="005B4505"/>
    <w:rsid w:val="005B5921"/>
    <w:rsid w:val="005B7D68"/>
    <w:rsid w:val="005C6476"/>
    <w:rsid w:val="005C7AC3"/>
    <w:rsid w:val="005D12E3"/>
    <w:rsid w:val="005D307C"/>
    <w:rsid w:val="005D4B84"/>
    <w:rsid w:val="005D6A64"/>
    <w:rsid w:val="005E2086"/>
    <w:rsid w:val="005E2445"/>
    <w:rsid w:val="005E338F"/>
    <w:rsid w:val="005E4E72"/>
    <w:rsid w:val="005E7E3C"/>
    <w:rsid w:val="005F1E72"/>
    <w:rsid w:val="005F2D55"/>
    <w:rsid w:val="00603714"/>
    <w:rsid w:val="00603AE3"/>
    <w:rsid w:val="00604447"/>
    <w:rsid w:val="00605426"/>
    <w:rsid w:val="00605852"/>
    <w:rsid w:val="00607673"/>
    <w:rsid w:val="006102F3"/>
    <w:rsid w:val="0061200E"/>
    <w:rsid w:val="00614BDE"/>
    <w:rsid w:val="006174BB"/>
    <w:rsid w:val="00617B95"/>
    <w:rsid w:val="00627DE1"/>
    <w:rsid w:val="00630223"/>
    <w:rsid w:val="00631BAB"/>
    <w:rsid w:val="00634355"/>
    <w:rsid w:val="00637DB4"/>
    <w:rsid w:val="00643A0A"/>
    <w:rsid w:val="006441B5"/>
    <w:rsid w:val="00645AA9"/>
    <w:rsid w:val="006466C7"/>
    <w:rsid w:val="00655F01"/>
    <w:rsid w:val="00656C64"/>
    <w:rsid w:val="00657519"/>
    <w:rsid w:val="00657693"/>
    <w:rsid w:val="00662C54"/>
    <w:rsid w:val="006634A6"/>
    <w:rsid w:val="006635FB"/>
    <w:rsid w:val="00663A1C"/>
    <w:rsid w:val="00665154"/>
    <w:rsid w:val="00665DAF"/>
    <w:rsid w:val="00670E5D"/>
    <w:rsid w:val="0067169B"/>
    <w:rsid w:val="00673F5A"/>
    <w:rsid w:val="0067459C"/>
    <w:rsid w:val="0067580E"/>
    <w:rsid w:val="0067593A"/>
    <w:rsid w:val="0068014C"/>
    <w:rsid w:val="00690F30"/>
    <w:rsid w:val="00692479"/>
    <w:rsid w:val="00697BC4"/>
    <w:rsid w:val="006A4A80"/>
    <w:rsid w:val="006A5EFB"/>
    <w:rsid w:val="006A7C59"/>
    <w:rsid w:val="006B2635"/>
    <w:rsid w:val="006B2AA5"/>
    <w:rsid w:val="006B5CD1"/>
    <w:rsid w:val="006B6327"/>
    <w:rsid w:val="006B63A8"/>
    <w:rsid w:val="006B656A"/>
    <w:rsid w:val="006B6EC9"/>
    <w:rsid w:val="006C0FD7"/>
    <w:rsid w:val="006C1517"/>
    <w:rsid w:val="006C1D79"/>
    <w:rsid w:val="006C33A8"/>
    <w:rsid w:val="006D2B61"/>
    <w:rsid w:val="006D2D51"/>
    <w:rsid w:val="006D3613"/>
    <w:rsid w:val="006D5456"/>
    <w:rsid w:val="006E7493"/>
    <w:rsid w:val="006F131B"/>
    <w:rsid w:val="006F3744"/>
    <w:rsid w:val="006F3A36"/>
    <w:rsid w:val="006F6721"/>
    <w:rsid w:val="007020E9"/>
    <w:rsid w:val="00704CF3"/>
    <w:rsid w:val="00712915"/>
    <w:rsid w:val="00717E0C"/>
    <w:rsid w:val="00717F2B"/>
    <w:rsid w:val="0072001E"/>
    <w:rsid w:val="00721C44"/>
    <w:rsid w:val="007238F4"/>
    <w:rsid w:val="007242CF"/>
    <w:rsid w:val="0072458C"/>
    <w:rsid w:val="007271C4"/>
    <w:rsid w:val="0072735C"/>
    <w:rsid w:val="00732D01"/>
    <w:rsid w:val="0073395A"/>
    <w:rsid w:val="00737129"/>
    <w:rsid w:val="00740D08"/>
    <w:rsid w:val="00743773"/>
    <w:rsid w:val="007550C4"/>
    <w:rsid w:val="007557A0"/>
    <w:rsid w:val="00757D40"/>
    <w:rsid w:val="00760F27"/>
    <w:rsid w:val="00761742"/>
    <w:rsid w:val="00762E51"/>
    <w:rsid w:val="0076484C"/>
    <w:rsid w:val="0076499F"/>
    <w:rsid w:val="00770C30"/>
    <w:rsid w:val="00771842"/>
    <w:rsid w:val="007722D8"/>
    <w:rsid w:val="00773E61"/>
    <w:rsid w:val="00781C77"/>
    <w:rsid w:val="00784420"/>
    <w:rsid w:val="00784F26"/>
    <w:rsid w:val="00787FDD"/>
    <w:rsid w:val="0079012B"/>
    <w:rsid w:val="00792084"/>
    <w:rsid w:val="00797E96"/>
    <w:rsid w:val="007A09F8"/>
    <w:rsid w:val="007A63C5"/>
    <w:rsid w:val="007A6548"/>
    <w:rsid w:val="007A6E4F"/>
    <w:rsid w:val="007B39BB"/>
    <w:rsid w:val="007C6341"/>
    <w:rsid w:val="007D05E9"/>
    <w:rsid w:val="007D1091"/>
    <w:rsid w:val="007D36F8"/>
    <w:rsid w:val="007D4BEA"/>
    <w:rsid w:val="007D4D9F"/>
    <w:rsid w:val="007E3473"/>
    <w:rsid w:val="007E5787"/>
    <w:rsid w:val="007F2B31"/>
    <w:rsid w:val="007F5119"/>
    <w:rsid w:val="00800386"/>
    <w:rsid w:val="00801110"/>
    <w:rsid w:val="0080225E"/>
    <w:rsid w:val="00804A85"/>
    <w:rsid w:val="008107E8"/>
    <w:rsid w:val="00815074"/>
    <w:rsid w:val="00817BDA"/>
    <w:rsid w:val="00821E92"/>
    <w:rsid w:val="00823330"/>
    <w:rsid w:val="008302A6"/>
    <w:rsid w:val="008303F2"/>
    <w:rsid w:val="00833D2D"/>
    <w:rsid w:val="00842D45"/>
    <w:rsid w:val="00845210"/>
    <w:rsid w:val="008466C7"/>
    <w:rsid w:val="00846BA8"/>
    <w:rsid w:val="00846E0A"/>
    <w:rsid w:val="00850032"/>
    <w:rsid w:val="008502C8"/>
    <w:rsid w:val="008519B1"/>
    <w:rsid w:val="00852926"/>
    <w:rsid w:val="00854618"/>
    <w:rsid w:val="00856250"/>
    <w:rsid w:val="008574F4"/>
    <w:rsid w:val="00857817"/>
    <w:rsid w:val="0086142F"/>
    <w:rsid w:val="008628F2"/>
    <w:rsid w:val="00862D12"/>
    <w:rsid w:val="00866955"/>
    <w:rsid w:val="0087259E"/>
    <w:rsid w:val="00873C4A"/>
    <w:rsid w:val="00876CCC"/>
    <w:rsid w:val="00881C58"/>
    <w:rsid w:val="00884E84"/>
    <w:rsid w:val="0089329A"/>
    <w:rsid w:val="0089371F"/>
    <w:rsid w:val="00896C43"/>
    <w:rsid w:val="008B1CC8"/>
    <w:rsid w:val="008B3B49"/>
    <w:rsid w:val="008B54CB"/>
    <w:rsid w:val="008C13BC"/>
    <w:rsid w:val="008D0E2C"/>
    <w:rsid w:val="008D5567"/>
    <w:rsid w:val="008D5A9C"/>
    <w:rsid w:val="008E0DA9"/>
    <w:rsid w:val="008E0FDD"/>
    <w:rsid w:val="008F0B8F"/>
    <w:rsid w:val="008F12DE"/>
    <w:rsid w:val="008F5B46"/>
    <w:rsid w:val="008F7156"/>
    <w:rsid w:val="00902C3C"/>
    <w:rsid w:val="009033E1"/>
    <w:rsid w:val="0090393E"/>
    <w:rsid w:val="00912015"/>
    <w:rsid w:val="00912CB4"/>
    <w:rsid w:val="00913872"/>
    <w:rsid w:val="00916077"/>
    <w:rsid w:val="0092166A"/>
    <w:rsid w:val="00924E6E"/>
    <w:rsid w:val="00925F8D"/>
    <w:rsid w:val="0092727E"/>
    <w:rsid w:val="00933BDE"/>
    <w:rsid w:val="00934BF5"/>
    <w:rsid w:val="009369E9"/>
    <w:rsid w:val="0094456B"/>
    <w:rsid w:val="00945E6E"/>
    <w:rsid w:val="009501BF"/>
    <w:rsid w:val="00952F65"/>
    <w:rsid w:val="00956BB4"/>
    <w:rsid w:val="009630C5"/>
    <w:rsid w:val="00964E86"/>
    <w:rsid w:val="00966320"/>
    <w:rsid w:val="00966EBD"/>
    <w:rsid w:val="009720E0"/>
    <w:rsid w:val="0097548E"/>
    <w:rsid w:val="0098009F"/>
    <w:rsid w:val="00982D53"/>
    <w:rsid w:val="0098304F"/>
    <w:rsid w:val="009878A3"/>
    <w:rsid w:val="00993B4D"/>
    <w:rsid w:val="00993E59"/>
    <w:rsid w:val="009962BB"/>
    <w:rsid w:val="00996548"/>
    <w:rsid w:val="0099686B"/>
    <w:rsid w:val="0099733A"/>
    <w:rsid w:val="009A6D3E"/>
    <w:rsid w:val="009B2330"/>
    <w:rsid w:val="009B257D"/>
    <w:rsid w:val="009B26DC"/>
    <w:rsid w:val="009C0718"/>
    <w:rsid w:val="009C2545"/>
    <w:rsid w:val="009C279B"/>
    <w:rsid w:val="009C2863"/>
    <w:rsid w:val="009C7974"/>
    <w:rsid w:val="009D76C4"/>
    <w:rsid w:val="009E6017"/>
    <w:rsid w:val="009E6ADF"/>
    <w:rsid w:val="009F070E"/>
    <w:rsid w:val="00A03BD2"/>
    <w:rsid w:val="00A076D2"/>
    <w:rsid w:val="00A10F79"/>
    <w:rsid w:val="00A11A3A"/>
    <w:rsid w:val="00A169F5"/>
    <w:rsid w:val="00A17F48"/>
    <w:rsid w:val="00A25283"/>
    <w:rsid w:val="00A27D44"/>
    <w:rsid w:val="00A31081"/>
    <w:rsid w:val="00A314FE"/>
    <w:rsid w:val="00A32BA8"/>
    <w:rsid w:val="00A32BBD"/>
    <w:rsid w:val="00A33358"/>
    <w:rsid w:val="00A41469"/>
    <w:rsid w:val="00A4177C"/>
    <w:rsid w:val="00A42069"/>
    <w:rsid w:val="00A44855"/>
    <w:rsid w:val="00A44F93"/>
    <w:rsid w:val="00A51D56"/>
    <w:rsid w:val="00A5319C"/>
    <w:rsid w:val="00A56CE7"/>
    <w:rsid w:val="00A600A1"/>
    <w:rsid w:val="00A65882"/>
    <w:rsid w:val="00A67992"/>
    <w:rsid w:val="00A70534"/>
    <w:rsid w:val="00A7233F"/>
    <w:rsid w:val="00A74945"/>
    <w:rsid w:val="00A76F72"/>
    <w:rsid w:val="00A812D8"/>
    <w:rsid w:val="00A84069"/>
    <w:rsid w:val="00A87D4A"/>
    <w:rsid w:val="00A913B4"/>
    <w:rsid w:val="00A921ED"/>
    <w:rsid w:val="00A93D85"/>
    <w:rsid w:val="00A946FF"/>
    <w:rsid w:val="00A95EA4"/>
    <w:rsid w:val="00A963F9"/>
    <w:rsid w:val="00A97200"/>
    <w:rsid w:val="00AA338E"/>
    <w:rsid w:val="00AA62B4"/>
    <w:rsid w:val="00AB0DB7"/>
    <w:rsid w:val="00AB4ECB"/>
    <w:rsid w:val="00AC2EF4"/>
    <w:rsid w:val="00AC3DAA"/>
    <w:rsid w:val="00AC57A6"/>
    <w:rsid w:val="00AC57D2"/>
    <w:rsid w:val="00AD265B"/>
    <w:rsid w:val="00AD26F6"/>
    <w:rsid w:val="00AD32CC"/>
    <w:rsid w:val="00AD3444"/>
    <w:rsid w:val="00AD4D6E"/>
    <w:rsid w:val="00AD6467"/>
    <w:rsid w:val="00AD739D"/>
    <w:rsid w:val="00AE75DD"/>
    <w:rsid w:val="00AF4947"/>
    <w:rsid w:val="00AF4E0F"/>
    <w:rsid w:val="00AF5A75"/>
    <w:rsid w:val="00B03976"/>
    <w:rsid w:val="00B04525"/>
    <w:rsid w:val="00B0756E"/>
    <w:rsid w:val="00B07819"/>
    <w:rsid w:val="00B12ADA"/>
    <w:rsid w:val="00B14805"/>
    <w:rsid w:val="00B15101"/>
    <w:rsid w:val="00B17E58"/>
    <w:rsid w:val="00B2367E"/>
    <w:rsid w:val="00B255C1"/>
    <w:rsid w:val="00B277FD"/>
    <w:rsid w:val="00B27BEB"/>
    <w:rsid w:val="00B3222F"/>
    <w:rsid w:val="00B37C59"/>
    <w:rsid w:val="00B4388E"/>
    <w:rsid w:val="00B52889"/>
    <w:rsid w:val="00B52B28"/>
    <w:rsid w:val="00B5496D"/>
    <w:rsid w:val="00B56783"/>
    <w:rsid w:val="00B66E51"/>
    <w:rsid w:val="00B7625A"/>
    <w:rsid w:val="00B76A49"/>
    <w:rsid w:val="00B76B5A"/>
    <w:rsid w:val="00B8121C"/>
    <w:rsid w:val="00B84511"/>
    <w:rsid w:val="00B86F32"/>
    <w:rsid w:val="00B87765"/>
    <w:rsid w:val="00B931B5"/>
    <w:rsid w:val="00B954F1"/>
    <w:rsid w:val="00B96811"/>
    <w:rsid w:val="00B97CB6"/>
    <w:rsid w:val="00BA014A"/>
    <w:rsid w:val="00BA070B"/>
    <w:rsid w:val="00BA18C8"/>
    <w:rsid w:val="00BB4F30"/>
    <w:rsid w:val="00BB7152"/>
    <w:rsid w:val="00BB7D44"/>
    <w:rsid w:val="00BC37CA"/>
    <w:rsid w:val="00BC3AD7"/>
    <w:rsid w:val="00BC476E"/>
    <w:rsid w:val="00BC7C59"/>
    <w:rsid w:val="00BD22C3"/>
    <w:rsid w:val="00BE0C7B"/>
    <w:rsid w:val="00BE2445"/>
    <w:rsid w:val="00BE72DF"/>
    <w:rsid w:val="00BE7CC5"/>
    <w:rsid w:val="00BF0EE8"/>
    <w:rsid w:val="00BF1D6E"/>
    <w:rsid w:val="00BF4B84"/>
    <w:rsid w:val="00BF6CB9"/>
    <w:rsid w:val="00BF6E94"/>
    <w:rsid w:val="00BF790D"/>
    <w:rsid w:val="00C00B40"/>
    <w:rsid w:val="00C01D44"/>
    <w:rsid w:val="00C02DAE"/>
    <w:rsid w:val="00C03C63"/>
    <w:rsid w:val="00C06868"/>
    <w:rsid w:val="00C100EC"/>
    <w:rsid w:val="00C13E31"/>
    <w:rsid w:val="00C165A1"/>
    <w:rsid w:val="00C20FA2"/>
    <w:rsid w:val="00C214DB"/>
    <w:rsid w:val="00C222C9"/>
    <w:rsid w:val="00C249E8"/>
    <w:rsid w:val="00C24C20"/>
    <w:rsid w:val="00C30095"/>
    <w:rsid w:val="00C3118E"/>
    <w:rsid w:val="00C343C1"/>
    <w:rsid w:val="00C34BD8"/>
    <w:rsid w:val="00C35696"/>
    <w:rsid w:val="00C36060"/>
    <w:rsid w:val="00C445C6"/>
    <w:rsid w:val="00C468C5"/>
    <w:rsid w:val="00C50484"/>
    <w:rsid w:val="00C51D0E"/>
    <w:rsid w:val="00C51E3B"/>
    <w:rsid w:val="00C54EFF"/>
    <w:rsid w:val="00C55404"/>
    <w:rsid w:val="00C55786"/>
    <w:rsid w:val="00C567C0"/>
    <w:rsid w:val="00C56DB4"/>
    <w:rsid w:val="00C57C4B"/>
    <w:rsid w:val="00C60905"/>
    <w:rsid w:val="00C655B2"/>
    <w:rsid w:val="00C70611"/>
    <w:rsid w:val="00C73CE7"/>
    <w:rsid w:val="00C74775"/>
    <w:rsid w:val="00C74FAF"/>
    <w:rsid w:val="00C81884"/>
    <w:rsid w:val="00C83D9C"/>
    <w:rsid w:val="00C859D5"/>
    <w:rsid w:val="00C90629"/>
    <w:rsid w:val="00C906B4"/>
    <w:rsid w:val="00C916BC"/>
    <w:rsid w:val="00C9652D"/>
    <w:rsid w:val="00C96901"/>
    <w:rsid w:val="00CA3FA4"/>
    <w:rsid w:val="00CB0959"/>
    <w:rsid w:val="00CC1EF3"/>
    <w:rsid w:val="00CD2A68"/>
    <w:rsid w:val="00CD4E57"/>
    <w:rsid w:val="00CD628C"/>
    <w:rsid w:val="00CD66AC"/>
    <w:rsid w:val="00CD6A73"/>
    <w:rsid w:val="00CD7C1B"/>
    <w:rsid w:val="00CD7DC0"/>
    <w:rsid w:val="00CE1DE1"/>
    <w:rsid w:val="00CE4F7F"/>
    <w:rsid w:val="00CE4FCC"/>
    <w:rsid w:val="00CE79D4"/>
    <w:rsid w:val="00CE7A88"/>
    <w:rsid w:val="00CE7C0F"/>
    <w:rsid w:val="00CF74CE"/>
    <w:rsid w:val="00D0064F"/>
    <w:rsid w:val="00D12C74"/>
    <w:rsid w:val="00D13085"/>
    <w:rsid w:val="00D24883"/>
    <w:rsid w:val="00D2533C"/>
    <w:rsid w:val="00D3467C"/>
    <w:rsid w:val="00D358A9"/>
    <w:rsid w:val="00D35FE7"/>
    <w:rsid w:val="00D433FB"/>
    <w:rsid w:val="00D451D9"/>
    <w:rsid w:val="00D45F55"/>
    <w:rsid w:val="00D473CD"/>
    <w:rsid w:val="00D47D2D"/>
    <w:rsid w:val="00D51464"/>
    <w:rsid w:val="00D52001"/>
    <w:rsid w:val="00D6276B"/>
    <w:rsid w:val="00D66A67"/>
    <w:rsid w:val="00D746EB"/>
    <w:rsid w:val="00D748AB"/>
    <w:rsid w:val="00D7578F"/>
    <w:rsid w:val="00D8578E"/>
    <w:rsid w:val="00D909D5"/>
    <w:rsid w:val="00D92984"/>
    <w:rsid w:val="00D944D4"/>
    <w:rsid w:val="00D96EFC"/>
    <w:rsid w:val="00DA2080"/>
    <w:rsid w:val="00DA2FEC"/>
    <w:rsid w:val="00DA31D9"/>
    <w:rsid w:val="00DA6070"/>
    <w:rsid w:val="00DB0DEB"/>
    <w:rsid w:val="00DB1272"/>
    <w:rsid w:val="00DB5495"/>
    <w:rsid w:val="00DB5BB4"/>
    <w:rsid w:val="00DB7A79"/>
    <w:rsid w:val="00DC6AE6"/>
    <w:rsid w:val="00DC7C76"/>
    <w:rsid w:val="00DD2121"/>
    <w:rsid w:val="00DE04C8"/>
    <w:rsid w:val="00DE1CD6"/>
    <w:rsid w:val="00DE1E04"/>
    <w:rsid w:val="00DE4599"/>
    <w:rsid w:val="00DE611E"/>
    <w:rsid w:val="00DE7EEC"/>
    <w:rsid w:val="00DF2912"/>
    <w:rsid w:val="00DF4E00"/>
    <w:rsid w:val="00DF508D"/>
    <w:rsid w:val="00E01F6C"/>
    <w:rsid w:val="00E03AD9"/>
    <w:rsid w:val="00E04C55"/>
    <w:rsid w:val="00E050E7"/>
    <w:rsid w:val="00E073DE"/>
    <w:rsid w:val="00E12769"/>
    <w:rsid w:val="00E131BF"/>
    <w:rsid w:val="00E13874"/>
    <w:rsid w:val="00E14689"/>
    <w:rsid w:val="00E21426"/>
    <w:rsid w:val="00E21C31"/>
    <w:rsid w:val="00E220D6"/>
    <w:rsid w:val="00E30025"/>
    <w:rsid w:val="00E324A3"/>
    <w:rsid w:val="00E32755"/>
    <w:rsid w:val="00E344B8"/>
    <w:rsid w:val="00E42234"/>
    <w:rsid w:val="00E42806"/>
    <w:rsid w:val="00E450B5"/>
    <w:rsid w:val="00E47812"/>
    <w:rsid w:val="00E517E0"/>
    <w:rsid w:val="00E52637"/>
    <w:rsid w:val="00E543B7"/>
    <w:rsid w:val="00E544F1"/>
    <w:rsid w:val="00E61531"/>
    <w:rsid w:val="00E65775"/>
    <w:rsid w:val="00E65EF2"/>
    <w:rsid w:val="00E77E5B"/>
    <w:rsid w:val="00E81CAB"/>
    <w:rsid w:val="00E82925"/>
    <w:rsid w:val="00E937F1"/>
    <w:rsid w:val="00E94E75"/>
    <w:rsid w:val="00E97413"/>
    <w:rsid w:val="00EA4CC7"/>
    <w:rsid w:val="00EA6669"/>
    <w:rsid w:val="00EA77F8"/>
    <w:rsid w:val="00EB10E6"/>
    <w:rsid w:val="00EB1C46"/>
    <w:rsid w:val="00EB2970"/>
    <w:rsid w:val="00EB2E62"/>
    <w:rsid w:val="00EB4F59"/>
    <w:rsid w:val="00EB54DA"/>
    <w:rsid w:val="00EB6C7A"/>
    <w:rsid w:val="00EC4B92"/>
    <w:rsid w:val="00EC4C4C"/>
    <w:rsid w:val="00EC5493"/>
    <w:rsid w:val="00EE0C53"/>
    <w:rsid w:val="00EE64F1"/>
    <w:rsid w:val="00EE7453"/>
    <w:rsid w:val="00EE7E5F"/>
    <w:rsid w:val="00EF183E"/>
    <w:rsid w:val="00EF212D"/>
    <w:rsid w:val="00EF2278"/>
    <w:rsid w:val="00EF3C2E"/>
    <w:rsid w:val="00EF4924"/>
    <w:rsid w:val="00F023B6"/>
    <w:rsid w:val="00F026FC"/>
    <w:rsid w:val="00F049C9"/>
    <w:rsid w:val="00F07C0D"/>
    <w:rsid w:val="00F16AB0"/>
    <w:rsid w:val="00F211BF"/>
    <w:rsid w:val="00F24396"/>
    <w:rsid w:val="00F2726C"/>
    <w:rsid w:val="00F27CB8"/>
    <w:rsid w:val="00F30390"/>
    <w:rsid w:val="00F3213C"/>
    <w:rsid w:val="00F329EB"/>
    <w:rsid w:val="00F35502"/>
    <w:rsid w:val="00F37D73"/>
    <w:rsid w:val="00F400A9"/>
    <w:rsid w:val="00F40726"/>
    <w:rsid w:val="00F410F9"/>
    <w:rsid w:val="00F4495C"/>
    <w:rsid w:val="00F45512"/>
    <w:rsid w:val="00F45B7C"/>
    <w:rsid w:val="00F47DA2"/>
    <w:rsid w:val="00F534C8"/>
    <w:rsid w:val="00F572C0"/>
    <w:rsid w:val="00F57CC0"/>
    <w:rsid w:val="00F61072"/>
    <w:rsid w:val="00F70725"/>
    <w:rsid w:val="00F70801"/>
    <w:rsid w:val="00F71A20"/>
    <w:rsid w:val="00F729A0"/>
    <w:rsid w:val="00F73CEA"/>
    <w:rsid w:val="00F74757"/>
    <w:rsid w:val="00F77833"/>
    <w:rsid w:val="00F81BA1"/>
    <w:rsid w:val="00F8278A"/>
    <w:rsid w:val="00F8370D"/>
    <w:rsid w:val="00F85F61"/>
    <w:rsid w:val="00F92C79"/>
    <w:rsid w:val="00F93C4D"/>
    <w:rsid w:val="00F957E8"/>
    <w:rsid w:val="00FA1F07"/>
    <w:rsid w:val="00FA1F39"/>
    <w:rsid w:val="00FA25B4"/>
    <w:rsid w:val="00FB074E"/>
    <w:rsid w:val="00FC0A8A"/>
    <w:rsid w:val="00FC219C"/>
    <w:rsid w:val="00FC71BB"/>
    <w:rsid w:val="00FD3504"/>
    <w:rsid w:val="00FE264B"/>
    <w:rsid w:val="00FE2F94"/>
    <w:rsid w:val="00FE758A"/>
    <w:rsid w:val="00FF5A1F"/>
    <w:rsid w:val="00FF5A4E"/>
    <w:rsid w:val="00FF5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colormru v:ext="edit" colors="#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color w:val="4D4D4D"/>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E84"/>
  </w:style>
  <w:style w:type="paragraph" w:styleId="1">
    <w:name w:val="heading 1"/>
    <w:basedOn w:val="a"/>
    <w:next w:val="a"/>
    <w:link w:val="10"/>
    <w:autoRedefine/>
    <w:uiPriority w:val="9"/>
    <w:qFormat/>
    <w:rsid w:val="00291323"/>
    <w:pPr>
      <w:keepNext/>
      <w:keepLines/>
      <w:spacing w:before="240"/>
      <w:outlineLvl w:val="0"/>
    </w:pPr>
    <w:rPr>
      <w:rFonts w:eastAsiaTheme="majorEastAsia" w:cstheme="majorBidi"/>
      <w:b/>
      <w:color w:val="auto"/>
      <w:sz w:val="28"/>
      <w:szCs w:val="28"/>
      <w:lang w:eastAsia="ru-RU"/>
    </w:rPr>
  </w:style>
  <w:style w:type="paragraph" w:styleId="2">
    <w:name w:val="heading 2"/>
    <w:basedOn w:val="a"/>
    <w:next w:val="a"/>
    <w:link w:val="20"/>
    <w:autoRedefine/>
    <w:uiPriority w:val="9"/>
    <w:unhideWhenUsed/>
    <w:qFormat/>
    <w:rsid w:val="005B4505"/>
    <w:pPr>
      <w:keepNext/>
      <w:keepLines/>
      <w:spacing w:before="40"/>
      <w:outlineLvl w:val="1"/>
    </w:pPr>
    <w:rPr>
      <w:rFonts w:eastAsiaTheme="majorEastAsia" w:cstheme="majorBidi"/>
      <w:b/>
      <w:color w:val="7F7F7F" w:themeColor="text1" w:themeTint="80"/>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742"/>
    <w:pPr>
      <w:tabs>
        <w:tab w:val="center" w:pos="4677"/>
        <w:tab w:val="right" w:pos="9355"/>
      </w:tabs>
      <w:spacing w:line="240" w:lineRule="auto"/>
    </w:pPr>
  </w:style>
  <w:style w:type="character" w:customStyle="1" w:styleId="a4">
    <w:name w:val="Верхний колонтитул Знак"/>
    <w:basedOn w:val="a0"/>
    <w:link w:val="a3"/>
    <w:uiPriority w:val="99"/>
    <w:rsid w:val="00075742"/>
  </w:style>
  <w:style w:type="paragraph" w:styleId="a5">
    <w:name w:val="footer"/>
    <w:basedOn w:val="a"/>
    <w:link w:val="a6"/>
    <w:uiPriority w:val="99"/>
    <w:unhideWhenUsed/>
    <w:rsid w:val="00075742"/>
    <w:pPr>
      <w:tabs>
        <w:tab w:val="center" w:pos="4677"/>
        <w:tab w:val="right" w:pos="9355"/>
      </w:tabs>
      <w:spacing w:line="240" w:lineRule="auto"/>
    </w:pPr>
  </w:style>
  <w:style w:type="character" w:customStyle="1" w:styleId="a6">
    <w:name w:val="Нижний колонтитул Знак"/>
    <w:basedOn w:val="a0"/>
    <w:link w:val="a5"/>
    <w:uiPriority w:val="99"/>
    <w:rsid w:val="00075742"/>
  </w:style>
  <w:style w:type="paragraph" w:styleId="a7">
    <w:name w:val="Balloon Text"/>
    <w:basedOn w:val="a"/>
    <w:link w:val="a8"/>
    <w:uiPriority w:val="99"/>
    <w:semiHidden/>
    <w:unhideWhenUsed/>
    <w:rsid w:val="000E7A84"/>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7A84"/>
    <w:rPr>
      <w:rFonts w:ascii="Tahoma" w:hAnsi="Tahoma" w:cs="Tahoma"/>
      <w:sz w:val="16"/>
      <w:szCs w:val="16"/>
    </w:rPr>
  </w:style>
  <w:style w:type="paragraph" w:styleId="a9">
    <w:name w:val="List Paragraph"/>
    <w:basedOn w:val="a"/>
    <w:uiPriority w:val="34"/>
    <w:qFormat/>
    <w:rsid w:val="000E7A84"/>
    <w:pPr>
      <w:ind w:left="720"/>
      <w:contextualSpacing/>
    </w:pPr>
  </w:style>
  <w:style w:type="table" w:styleId="aa">
    <w:name w:val="Table Grid"/>
    <w:basedOn w:val="a1"/>
    <w:uiPriority w:val="59"/>
    <w:rsid w:val="0073712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basedOn w:val="a"/>
    <w:next w:val="a"/>
    <w:uiPriority w:val="35"/>
    <w:unhideWhenUsed/>
    <w:qFormat/>
    <w:rsid w:val="00737129"/>
    <w:pPr>
      <w:spacing w:after="200" w:line="240" w:lineRule="auto"/>
    </w:pPr>
    <w:rPr>
      <w:b/>
      <w:bCs/>
      <w:color w:val="4F81BD" w:themeColor="accent1"/>
      <w:sz w:val="18"/>
      <w:szCs w:val="18"/>
    </w:rPr>
  </w:style>
  <w:style w:type="character" w:styleId="ac">
    <w:name w:val="Hyperlink"/>
    <w:basedOn w:val="a0"/>
    <w:uiPriority w:val="99"/>
    <w:unhideWhenUsed/>
    <w:rsid w:val="00C70611"/>
    <w:rPr>
      <w:color w:val="0000FF"/>
      <w:u w:val="single"/>
    </w:rPr>
  </w:style>
  <w:style w:type="paragraph" w:styleId="ad">
    <w:name w:val="Normal (Web)"/>
    <w:basedOn w:val="a"/>
    <w:uiPriority w:val="99"/>
    <w:unhideWhenUsed/>
    <w:rsid w:val="00550AAE"/>
    <w:pPr>
      <w:spacing w:before="100" w:beforeAutospacing="1" w:after="100" w:afterAutospacing="1" w:line="240" w:lineRule="auto"/>
    </w:pPr>
    <w:rPr>
      <w:rFonts w:ascii="Times New Roman" w:eastAsia="Times New Roman" w:hAnsi="Times New Roman" w:cs="Times New Roman"/>
      <w:color w:val="auto"/>
      <w:szCs w:val="24"/>
      <w:lang w:eastAsia="ru-RU"/>
    </w:rPr>
  </w:style>
  <w:style w:type="character" w:styleId="ae">
    <w:name w:val="FollowedHyperlink"/>
    <w:basedOn w:val="a0"/>
    <w:uiPriority w:val="99"/>
    <w:semiHidden/>
    <w:unhideWhenUsed/>
    <w:rsid w:val="00C51E3B"/>
    <w:rPr>
      <w:color w:val="800080" w:themeColor="followedHyperlink"/>
      <w:u w:val="single"/>
    </w:rPr>
  </w:style>
  <w:style w:type="character" w:styleId="af">
    <w:name w:val="annotation reference"/>
    <w:basedOn w:val="a0"/>
    <w:uiPriority w:val="99"/>
    <w:semiHidden/>
    <w:unhideWhenUsed/>
    <w:rsid w:val="00390E5A"/>
    <w:rPr>
      <w:sz w:val="16"/>
      <w:szCs w:val="16"/>
    </w:rPr>
  </w:style>
  <w:style w:type="paragraph" w:styleId="af0">
    <w:name w:val="annotation text"/>
    <w:basedOn w:val="a"/>
    <w:link w:val="af1"/>
    <w:uiPriority w:val="99"/>
    <w:semiHidden/>
    <w:unhideWhenUsed/>
    <w:rsid w:val="00390E5A"/>
    <w:pPr>
      <w:spacing w:line="240" w:lineRule="auto"/>
    </w:pPr>
    <w:rPr>
      <w:sz w:val="20"/>
      <w:szCs w:val="20"/>
    </w:rPr>
  </w:style>
  <w:style w:type="character" w:customStyle="1" w:styleId="af1">
    <w:name w:val="Текст примечания Знак"/>
    <w:basedOn w:val="a0"/>
    <w:link w:val="af0"/>
    <w:uiPriority w:val="99"/>
    <w:semiHidden/>
    <w:rsid w:val="00390E5A"/>
    <w:rPr>
      <w:sz w:val="20"/>
      <w:szCs w:val="20"/>
    </w:rPr>
  </w:style>
  <w:style w:type="paragraph" w:styleId="af2">
    <w:name w:val="annotation subject"/>
    <w:basedOn w:val="af0"/>
    <w:next w:val="af0"/>
    <w:link w:val="af3"/>
    <w:uiPriority w:val="99"/>
    <w:semiHidden/>
    <w:unhideWhenUsed/>
    <w:rsid w:val="00390E5A"/>
    <w:rPr>
      <w:b/>
      <w:bCs/>
    </w:rPr>
  </w:style>
  <w:style w:type="character" w:customStyle="1" w:styleId="af3">
    <w:name w:val="Тема примечания Знак"/>
    <w:basedOn w:val="af1"/>
    <w:link w:val="af2"/>
    <w:uiPriority w:val="99"/>
    <w:semiHidden/>
    <w:rsid w:val="00390E5A"/>
    <w:rPr>
      <w:b/>
      <w:bCs/>
      <w:sz w:val="20"/>
      <w:szCs w:val="20"/>
    </w:rPr>
  </w:style>
  <w:style w:type="paragraph" w:styleId="af4">
    <w:name w:val="No Spacing"/>
    <w:uiPriority w:val="1"/>
    <w:qFormat/>
    <w:rsid w:val="005F2D55"/>
    <w:pPr>
      <w:spacing w:line="240" w:lineRule="auto"/>
    </w:pPr>
  </w:style>
  <w:style w:type="character" w:customStyle="1" w:styleId="10">
    <w:name w:val="Заголовок 1 Знак"/>
    <w:basedOn w:val="a0"/>
    <w:link w:val="1"/>
    <w:uiPriority w:val="9"/>
    <w:rsid w:val="00291323"/>
    <w:rPr>
      <w:rFonts w:eastAsiaTheme="majorEastAsia" w:cstheme="majorBidi"/>
      <w:b/>
      <w:color w:val="auto"/>
      <w:sz w:val="28"/>
      <w:szCs w:val="28"/>
      <w:lang w:eastAsia="ru-RU"/>
    </w:rPr>
  </w:style>
  <w:style w:type="paragraph" w:styleId="af5">
    <w:name w:val="TOC Heading"/>
    <w:basedOn w:val="1"/>
    <w:next w:val="a"/>
    <w:uiPriority w:val="39"/>
    <w:unhideWhenUsed/>
    <w:qFormat/>
    <w:rsid w:val="0067459C"/>
    <w:pPr>
      <w:spacing w:line="259" w:lineRule="auto"/>
      <w:outlineLvl w:val="9"/>
    </w:pPr>
  </w:style>
  <w:style w:type="paragraph" w:styleId="af6">
    <w:name w:val="footnote text"/>
    <w:basedOn w:val="a"/>
    <w:link w:val="af7"/>
    <w:uiPriority w:val="99"/>
    <w:semiHidden/>
    <w:unhideWhenUsed/>
    <w:rsid w:val="00BE72DF"/>
    <w:pPr>
      <w:spacing w:line="240" w:lineRule="auto"/>
    </w:pPr>
    <w:rPr>
      <w:sz w:val="20"/>
      <w:szCs w:val="20"/>
    </w:rPr>
  </w:style>
  <w:style w:type="character" w:customStyle="1" w:styleId="af7">
    <w:name w:val="Текст сноски Знак"/>
    <w:basedOn w:val="a0"/>
    <w:link w:val="af6"/>
    <w:uiPriority w:val="99"/>
    <w:semiHidden/>
    <w:rsid w:val="00BE72DF"/>
    <w:rPr>
      <w:sz w:val="20"/>
      <w:szCs w:val="20"/>
    </w:rPr>
  </w:style>
  <w:style w:type="character" w:styleId="af8">
    <w:name w:val="footnote reference"/>
    <w:basedOn w:val="a0"/>
    <w:uiPriority w:val="99"/>
    <w:semiHidden/>
    <w:unhideWhenUsed/>
    <w:rsid w:val="00BE72DF"/>
    <w:rPr>
      <w:vertAlign w:val="superscript"/>
    </w:rPr>
  </w:style>
  <w:style w:type="paragraph" w:styleId="11">
    <w:name w:val="toc 1"/>
    <w:basedOn w:val="a"/>
    <w:next w:val="a"/>
    <w:autoRedefine/>
    <w:uiPriority w:val="39"/>
    <w:unhideWhenUsed/>
    <w:rsid w:val="00BE72DF"/>
    <w:pPr>
      <w:spacing w:after="100"/>
    </w:pPr>
  </w:style>
  <w:style w:type="character" w:customStyle="1" w:styleId="20">
    <w:name w:val="Заголовок 2 Знак"/>
    <w:basedOn w:val="a0"/>
    <w:link w:val="2"/>
    <w:uiPriority w:val="9"/>
    <w:rsid w:val="005B4505"/>
    <w:rPr>
      <w:rFonts w:eastAsiaTheme="majorEastAsia" w:cstheme="majorBidi"/>
      <w:b/>
      <w:color w:val="7F7F7F" w:themeColor="text1" w:themeTint="80"/>
      <w:szCs w:val="26"/>
    </w:rPr>
  </w:style>
  <w:style w:type="paragraph" w:styleId="21">
    <w:name w:val="toc 2"/>
    <w:basedOn w:val="a"/>
    <w:next w:val="a"/>
    <w:autoRedefine/>
    <w:uiPriority w:val="39"/>
    <w:unhideWhenUsed/>
    <w:rsid w:val="00800386"/>
    <w:pPr>
      <w:spacing w:after="100"/>
      <w:ind w:left="240"/>
    </w:pPr>
  </w:style>
</w:styles>
</file>

<file path=word/webSettings.xml><?xml version="1.0" encoding="utf-8"?>
<w:webSettings xmlns:r="http://schemas.openxmlformats.org/officeDocument/2006/relationships" xmlns:w="http://schemas.openxmlformats.org/wordprocessingml/2006/main">
  <w:divs>
    <w:div w:id="18629484">
      <w:bodyDiv w:val="1"/>
      <w:marLeft w:val="0"/>
      <w:marRight w:val="0"/>
      <w:marTop w:val="0"/>
      <w:marBottom w:val="0"/>
      <w:divBdr>
        <w:top w:val="none" w:sz="0" w:space="0" w:color="auto"/>
        <w:left w:val="none" w:sz="0" w:space="0" w:color="auto"/>
        <w:bottom w:val="none" w:sz="0" w:space="0" w:color="auto"/>
        <w:right w:val="none" w:sz="0" w:space="0" w:color="auto"/>
      </w:divBdr>
    </w:div>
    <w:div w:id="85425216">
      <w:bodyDiv w:val="1"/>
      <w:marLeft w:val="0"/>
      <w:marRight w:val="0"/>
      <w:marTop w:val="0"/>
      <w:marBottom w:val="0"/>
      <w:divBdr>
        <w:top w:val="none" w:sz="0" w:space="0" w:color="auto"/>
        <w:left w:val="none" w:sz="0" w:space="0" w:color="auto"/>
        <w:bottom w:val="none" w:sz="0" w:space="0" w:color="auto"/>
        <w:right w:val="none" w:sz="0" w:space="0" w:color="auto"/>
      </w:divBdr>
    </w:div>
    <w:div w:id="111831591">
      <w:bodyDiv w:val="1"/>
      <w:marLeft w:val="0"/>
      <w:marRight w:val="0"/>
      <w:marTop w:val="0"/>
      <w:marBottom w:val="0"/>
      <w:divBdr>
        <w:top w:val="none" w:sz="0" w:space="0" w:color="auto"/>
        <w:left w:val="none" w:sz="0" w:space="0" w:color="auto"/>
        <w:bottom w:val="none" w:sz="0" w:space="0" w:color="auto"/>
        <w:right w:val="none" w:sz="0" w:space="0" w:color="auto"/>
      </w:divBdr>
    </w:div>
    <w:div w:id="114565306">
      <w:bodyDiv w:val="1"/>
      <w:marLeft w:val="0"/>
      <w:marRight w:val="0"/>
      <w:marTop w:val="0"/>
      <w:marBottom w:val="0"/>
      <w:divBdr>
        <w:top w:val="none" w:sz="0" w:space="0" w:color="auto"/>
        <w:left w:val="none" w:sz="0" w:space="0" w:color="auto"/>
        <w:bottom w:val="none" w:sz="0" w:space="0" w:color="auto"/>
        <w:right w:val="none" w:sz="0" w:space="0" w:color="auto"/>
      </w:divBdr>
    </w:div>
    <w:div w:id="121315226">
      <w:bodyDiv w:val="1"/>
      <w:marLeft w:val="0"/>
      <w:marRight w:val="0"/>
      <w:marTop w:val="0"/>
      <w:marBottom w:val="0"/>
      <w:divBdr>
        <w:top w:val="none" w:sz="0" w:space="0" w:color="auto"/>
        <w:left w:val="none" w:sz="0" w:space="0" w:color="auto"/>
        <w:bottom w:val="none" w:sz="0" w:space="0" w:color="auto"/>
        <w:right w:val="none" w:sz="0" w:space="0" w:color="auto"/>
      </w:divBdr>
    </w:div>
    <w:div w:id="129055498">
      <w:bodyDiv w:val="1"/>
      <w:marLeft w:val="0"/>
      <w:marRight w:val="0"/>
      <w:marTop w:val="0"/>
      <w:marBottom w:val="0"/>
      <w:divBdr>
        <w:top w:val="none" w:sz="0" w:space="0" w:color="auto"/>
        <w:left w:val="none" w:sz="0" w:space="0" w:color="auto"/>
        <w:bottom w:val="none" w:sz="0" w:space="0" w:color="auto"/>
        <w:right w:val="none" w:sz="0" w:space="0" w:color="auto"/>
      </w:divBdr>
    </w:div>
    <w:div w:id="132408052">
      <w:bodyDiv w:val="1"/>
      <w:marLeft w:val="0"/>
      <w:marRight w:val="0"/>
      <w:marTop w:val="0"/>
      <w:marBottom w:val="0"/>
      <w:divBdr>
        <w:top w:val="none" w:sz="0" w:space="0" w:color="auto"/>
        <w:left w:val="none" w:sz="0" w:space="0" w:color="auto"/>
        <w:bottom w:val="none" w:sz="0" w:space="0" w:color="auto"/>
        <w:right w:val="none" w:sz="0" w:space="0" w:color="auto"/>
      </w:divBdr>
    </w:div>
    <w:div w:id="136072041">
      <w:bodyDiv w:val="1"/>
      <w:marLeft w:val="0"/>
      <w:marRight w:val="0"/>
      <w:marTop w:val="0"/>
      <w:marBottom w:val="0"/>
      <w:divBdr>
        <w:top w:val="none" w:sz="0" w:space="0" w:color="auto"/>
        <w:left w:val="none" w:sz="0" w:space="0" w:color="auto"/>
        <w:bottom w:val="none" w:sz="0" w:space="0" w:color="auto"/>
        <w:right w:val="none" w:sz="0" w:space="0" w:color="auto"/>
      </w:divBdr>
    </w:div>
    <w:div w:id="153956625">
      <w:bodyDiv w:val="1"/>
      <w:marLeft w:val="0"/>
      <w:marRight w:val="0"/>
      <w:marTop w:val="0"/>
      <w:marBottom w:val="0"/>
      <w:divBdr>
        <w:top w:val="none" w:sz="0" w:space="0" w:color="auto"/>
        <w:left w:val="none" w:sz="0" w:space="0" w:color="auto"/>
        <w:bottom w:val="none" w:sz="0" w:space="0" w:color="auto"/>
        <w:right w:val="none" w:sz="0" w:space="0" w:color="auto"/>
      </w:divBdr>
    </w:div>
    <w:div w:id="172914045">
      <w:bodyDiv w:val="1"/>
      <w:marLeft w:val="0"/>
      <w:marRight w:val="0"/>
      <w:marTop w:val="0"/>
      <w:marBottom w:val="0"/>
      <w:divBdr>
        <w:top w:val="none" w:sz="0" w:space="0" w:color="auto"/>
        <w:left w:val="none" w:sz="0" w:space="0" w:color="auto"/>
        <w:bottom w:val="none" w:sz="0" w:space="0" w:color="auto"/>
        <w:right w:val="none" w:sz="0" w:space="0" w:color="auto"/>
      </w:divBdr>
    </w:div>
    <w:div w:id="173151592">
      <w:bodyDiv w:val="1"/>
      <w:marLeft w:val="0"/>
      <w:marRight w:val="0"/>
      <w:marTop w:val="0"/>
      <w:marBottom w:val="0"/>
      <w:divBdr>
        <w:top w:val="none" w:sz="0" w:space="0" w:color="auto"/>
        <w:left w:val="none" w:sz="0" w:space="0" w:color="auto"/>
        <w:bottom w:val="none" w:sz="0" w:space="0" w:color="auto"/>
        <w:right w:val="none" w:sz="0" w:space="0" w:color="auto"/>
      </w:divBdr>
    </w:div>
    <w:div w:id="198974697">
      <w:bodyDiv w:val="1"/>
      <w:marLeft w:val="0"/>
      <w:marRight w:val="0"/>
      <w:marTop w:val="0"/>
      <w:marBottom w:val="0"/>
      <w:divBdr>
        <w:top w:val="none" w:sz="0" w:space="0" w:color="auto"/>
        <w:left w:val="none" w:sz="0" w:space="0" w:color="auto"/>
        <w:bottom w:val="none" w:sz="0" w:space="0" w:color="auto"/>
        <w:right w:val="none" w:sz="0" w:space="0" w:color="auto"/>
      </w:divBdr>
    </w:div>
    <w:div w:id="221910056">
      <w:bodyDiv w:val="1"/>
      <w:marLeft w:val="0"/>
      <w:marRight w:val="0"/>
      <w:marTop w:val="0"/>
      <w:marBottom w:val="0"/>
      <w:divBdr>
        <w:top w:val="none" w:sz="0" w:space="0" w:color="auto"/>
        <w:left w:val="none" w:sz="0" w:space="0" w:color="auto"/>
        <w:bottom w:val="none" w:sz="0" w:space="0" w:color="auto"/>
        <w:right w:val="none" w:sz="0" w:space="0" w:color="auto"/>
      </w:divBdr>
    </w:div>
    <w:div w:id="223107560">
      <w:bodyDiv w:val="1"/>
      <w:marLeft w:val="0"/>
      <w:marRight w:val="0"/>
      <w:marTop w:val="0"/>
      <w:marBottom w:val="0"/>
      <w:divBdr>
        <w:top w:val="none" w:sz="0" w:space="0" w:color="auto"/>
        <w:left w:val="none" w:sz="0" w:space="0" w:color="auto"/>
        <w:bottom w:val="none" w:sz="0" w:space="0" w:color="auto"/>
        <w:right w:val="none" w:sz="0" w:space="0" w:color="auto"/>
      </w:divBdr>
    </w:div>
    <w:div w:id="226188837">
      <w:bodyDiv w:val="1"/>
      <w:marLeft w:val="0"/>
      <w:marRight w:val="0"/>
      <w:marTop w:val="0"/>
      <w:marBottom w:val="0"/>
      <w:divBdr>
        <w:top w:val="none" w:sz="0" w:space="0" w:color="auto"/>
        <w:left w:val="none" w:sz="0" w:space="0" w:color="auto"/>
        <w:bottom w:val="none" w:sz="0" w:space="0" w:color="auto"/>
        <w:right w:val="none" w:sz="0" w:space="0" w:color="auto"/>
      </w:divBdr>
    </w:div>
    <w:div w:id="240990060">
      <w:bodyDiv w:val="1"/>
      <w:marLeft w:val="0"/>
      <w:marRight w:val="0"/>
      <w:marTop w:val="0"/>
      <w:marBottom w:val="0"/>
      <w:divBdr>
        <w:top w:val="none" w:sz="0" w:space="0" w:color="auto"/>
        <w:left w:val="none" w:sz="0" w:space="0" w:color="auto"/>
        <w:bottom w:val="none" w:sz="0" w:space="0" w:color="auto"/>
        <w:right w:val="none" w:sz="0" w:space="0" w:color="auto"/>
      </w:divBdr>
    </w:div>
    <w:div w:id="251278174">
      <w:bodyDiv w:val="1"/>
      <w:marLeft w:val="0"/>
      <w:marRight w:val="0"/>
      <w:marTop w:val="0"/>
      <w:marBottom w:val="0"/>
      <w:divBdr>
        <w:top w:val="none" w:sz="0" w:space="0" w:color="auto"/>
        <w:left w:val="none" w:sz="0" w:space="0" w:color="auto"/>
        <w:bottom w:val="none" w:sz="0" w:space="0" w:color="auto"/>
        <w:right w:val="none" w:sz="0" w:space="0" w:color="auto"/>
      </w:divBdr>
    </w:div>
    <w:div w:id="264773920">
      <w:bodyDiv w:val="1"/>
      <w:marLeft w:val="0"/>
      <w:marRight w:val="0"/>
      <w:marTop w:val="0"/>
      <w:marBottom w:val="0"/>
      <w:divBdr>
        <w:top w:val="none" w:sz="0" w:space="0" w:color="auto"/>
        <w:left w:val="none" w:sz="0" w:space="0" w:color="auto"/>
        <w:bottom w:val="none" w:sz="0" w:space="0" w:color="auto"/>
        <w:right w:val="none" w:sz="0" w:space="0" w:color="auto"/>
      </w:divBdr>
    </w:div>
    <w:div w:id="281351107">
      <w:bodyDiv w:val="1"/>
      <w:marLeft w:val="0"/>
      <w:marRight w:val="0"/>
      <w:marTop w:val="0"/>
      <w:marBottom w:val="0"/>
      <w:divBdr>
        <w:top w:val="none" w:sz="0" w:space="0" w:color="auto"/>
        <w:left w:val="none" w:sz="0" w:space="0" w:color="auto"/>
        <w:bottom w:val="none" w:sz="0" w:space="0" w:color="auto"/>
        <w:right w:val="none" w:sz="0" w:space="0" w:color="auto"/>
      </w:divBdr>
    </w:div>
    <w:div w:id="283705595">
      <w:bodyDiv w:val="1"/>
      <w:marLeft w:val="0"/>
      <w:marRight w:val="0"/>
      <w:marTop w:val="0"/>
      <w:marBottom w:val="0"/>
      <w:divBdr>
        <w:top w:val="none" w:sz="0" w:space="0" w:color="auto"/>
        <w:left w:val="none" w:sz="0" w:space="0" w:color="auto"/>
        <w:bottom w:val="none" w:sz="0" w:space="0" w:color="auto"/>
        <w:right w:val="none" w:sz="0" w:space="0" w:color="auto"/>
      </w:divBdr>
    </w:div>
    <w:div w:id="311913685">
      <w:bodyDiv w:val="1"/>
      <w:marLeft w:val="0"/>
      <w:marRight w:val="0"/>
      <w:marTop w:val="0"/>
      <w:marBottom w:val="0"/>
      <w:divBdr>
        <w:top w:val="none" w:sz="0" w:space="0" w:color="auto"/>
        <w:left w:val="none" w:sz="0" w:space="0" w:color="auto"/>
        <w:bottom w:val="none" w:sz="0" w:space="0" w:color="auto"/>
        <w:right w:val="none" w:sz="0" w:space="0" w:color="auto"/>
      </w:divBdr>
    </w:div>
    <w:div w:id="365564693">
      <w:bodyDiv w:val="1"/>
      <w:marLeft w:val="0"/>
      <w:marRight w:val="0"/>
      <w:marTop w:val="0"/>
      <w:marBottom w:val="0"/>
      <w:divBdr>
        <w:top w:val="none" w:sz="0" w:space="0" w:color="auto"/>
        <w:left w:val="none" w:sz="0" w:space="0" w:color="auto"/>
        <w:bottom w:val="none" w:sz="0" w:space="0" w:color="auto"/>
        <w:right w:val="none" w:sz="0" w:space="0" w:color="auto"/>
      </w:divBdr>
    </w:div>
    <w:div w:id="379941504">
      <w:bodyDiv w:val="1"/>
      <w:marLeft w:val="0"/>
      <w:marRight w:val="0"/>
      <w:marTop w:val="0"/>
      <w:marBottom w:val="0"/>
      <w:divBdr>
        <w:top w:val="none" w:sz="0" w:space="0" w:color="auto"/>
        <w:left w:val="none" w:sz="0" w:space="0" w:color="auto"/>
        <w:bottom w:val="none" w:sz="0" w:space="0" w:color="auto"/>
        <w:right w:val="none" w:sz="0" w:space="0" w:color="auto"/>
      </w:divBdr>
    </w:div>
    <w:div w:id="380328654">
      <w:bodyDiv w:val="1"/>
      <w:marLeft w:val="0"/>
      <w:marRight w:val="0"/>
      <w:marTop w:val="0"/>
      <w:marBottom w:val="0"/>
      <w:divBdr>
        <w:top w:val="none" w:sz="0" w:space="0" w:color="auto"/>
        <w:left w:val="none" w:sz="0" w:space="0" w:color="auto"/>
        <w:bottom w:val="none" w:sz="0" w:space="0" w:color="auto"/>
        <w:right w:val="none" w:sz="0" w:space="0" w:color="auto"/>
      </w:divBdr>
    </w:div>
    <w:div w:id="382993665">
      <w:bodyDiv w:val="1"/>
      <w:marLeft w:val="0"/>
      <w:marRight w:val="0"/>
      <w:marTop w:val="0"/>
      <w:marBottom w:val="0"/>
      <w:divBdr>
        <w:top w:val="none" w:sz="0" w:space="0" w:color="auto"/>
        <w:left w:val="none" w:sz="0" w:space="0" w:color="auto"/>
        <w:bottom w:val="none" w:sz="0" w:space="0" w:color="auto"/>
        <w:right w:val="none" w:sz="0" w:space="0" w:color="auto"/>
      </w:divBdr>
    </w:div>
    <w:div w:id="385835469">
      <w:bodyDiv w:val="1"/>
      <w:marLeft w:val="0"/>
      <w:marRight w:val="0"/>
      <w:marTop w:val="0"/>
      <w:marBottom w:val="0"/>
      <w:divBdr>
        <w:top w:val="none" w:sz="0" w:space="0" w:color="auto"/>
        <w:left w:val="none" w:sz="0" w:space="0" w:color="auto"/>
        <w:bottom w:val="none" w:sz="0" w:space="0" w:color="auto"/>
        <w:right w:val="none" w:sz="0" w:space="0" w:color="auto"/>
      </w:divBdr>
    </w:div>
    <w:div w:id="385877364">
      <w:bodyDiv w:val="1"/>
      <w:marLeft w:val="0"/>
      <w:marRight w:val="0"/>
      <w:marTop w:val="0"/>
      <w:marBottom w:val="0"/>
      <w:divBdr>
        <w:top w:val="none" w:sz="0" w:space="0" w:color="auto"/>
        <w:left w:val="none" w:sz="0" w:space="0" w:color="auto"/>
        <w:bottom w:val="none" w:sz="0" w:space="0" w:color="auto"/>
        <w:right w:val="none" w:sz="0" w:space="0" w:color="auto"/>
      </w:divBdr>
    </w:div>
    <w:div w:id="387726130">
      <w:bodyDiv w:val="1"/>
      <w:marLeft w:val="0"/>
      <w:marRight w:val="0"/>
      <w:marTop w:val="0"/>
      <w:marBottom w:val="0"/>
      <w:divBdr>
        <w:top w:val="none" w:sz="0" w:space="0" w:color="auto"/>
        <w:left w:val="none" w:sz="0" w:space="0" w:color="auto"/>
        <w:bottom w:val="none" w:sz="0" w:space="0" w:color="auto"/>
        <w:right w:val="none" w:sz="0" w:space="0" w:color="auto"/>
      </w:divBdr>
    </w:div>
    <w:div w:id="394739084">
      <w:bodyDiv w:val="1"/>
      <w:marLeft w:val="0"/>
      <w:marRight w:val="0"/>
      <w:marTop w:val="0"/>
      <w:marBottom w:val="0"/>
      <w:divBdr>
        <w:top w:val="none" w:sz="0" w:space="0" w:color="auto"/>
        <w:left w:val="none" w:sz="0" w:space="0" w:color="auto"/>
        <w:bottom w:val="none" w:sz="0" w:space="0" w:color="auto"/>
        <w:right w:val="none" w:sz="0" w:space="0" w:color="auto"/>
      </w:divBdr>
    </w:div>
    <w:div w:id="412703343">
      <w:bodyDiv w:val="1"/>
      <w:marLeft w:val="0"/>
      <w:marRight w:val="0"/>
      <w:marTop w:val="0"/>
      <w:marBottom w:val="0"/>
      <w:divBdr>
        <w:top w:val="none" w:sz="0" w:space="0" w:color="auto"/>
        <w:left w:val="none" w:sz="0" w:space="0" w:color="auto"/>
        <w:bottom w:val="none" w:sz="0" w:space="0" w:color="auto"/>
        <w:right w:val="none" w:sz="0" w:space="0" w:color="auto"/>
      </w:divBdr>
    </w:div>
    <w:div w:id="413669059">
      <w:bodyDiv w:val="1"/>
      <w:marLeft w:val="0"/>
      <w:marRight w:val="0"/>
      <w:marTop w:val="0"/>
      <w:marBottom w:val="0"/>
      <w:divBdr>
        <w:top w:val="none" w:sz="0" w:space="0" w:color="auto"/>
        <w:left w:val="none" w:sz="0" w:space="0" w:color="auto"/>
        <w:bottom w:val="none" w:sz="0" w:space="0" w:color="auto"/>
        <w:right w:val="none" w:sz="0" w:space="0" w:color="auto"/>
      </w:divBdr>
    </w:div>
    <w:div w:id="423377729">
      <w:bodyDiv w:val="1"/>
      <w:marLeft w:val="0"/>
      <w:marRight w:val="0"/>
      <w:marTop w:val="0"/>
      <w:marBottom w:val="0"/>
      <w:divBdr>
        <w:top w:val="none" w:sz="0" w:space="0" w:color="auto"/>
        <w:left w:val="none" w:sz="0" w:space="0" w:color="auto"/>
        <w:bottom w:val="none" w:sz="0" w:space="0" w:color="auto"/>
        <w:right w:val="none" w:sz="0" w:space="0" w:color="auto"/>
      </w:divBdr>
    </w:div>
    <w:div w:id="451947819">
      <w:bodyDiv w:val="1"/>
      <w:marLeft w:val="0"/>
      <w:marRight w:val="0"/>
      <w:marTop w:val="0"/>
      <w:marBottom w:val="0"/>
      <w:divBdr>
        <w:top w:val="none" w:sz="0" w:space="0" w:color="auto"/>
        <w:left w:val="none" w:sz="0" w:space="0" w:color="auto"/>
        <w:bottom w:val="none" w:sz="0" w:space="0" w:color="auto"/>
        <w:right w:val="none" w:sz="0" w:space="0" w:color="auto"/>
      </w:divBdr>
    </w:div>
    <w:div w:id="454059876">
      <w:bodyDiv w:val="1"/>
      <w:marLeft w:val="0"/>
      <w:marRight w:val="0"/>
      <w:marTop w:val="0"/>
      <w:marBottom w:val="0"/>
      <w:divBdr>
        <w:top w:val="none" w:sz="0" w:space="0" w:color="auto"/>
        <w:left w:val="none" w:sz="0" w:space="0" w:color="auto"/>
        <w:bottom w:val="none" w:sz="0" w:space="0" w:color="auto"/>
        <w:right w:val="none" w:sz="0" w:space="0" w:color="auto"/>
      </w:divBdr>
    </w:div>
    <w:div w:id="463429788">
      <w:bodyDiv w:val="1"/>
      <w:marLeft w:val="0"/>
      <w:marRight w:val="0"/>
      <w:marTop w:val="0"/>
      <w:marBottom w:val="0"/>
      <w:divBdr>
        <w:top w:val="none" w:sz="0" w:space="0" w:color="auto"/>
        <w:left w:val="none" w:sz="0" w:space="0" w:color="auto"/>
        <w:bottom w:val="none" w:sz="0" w:space="0" w:color="auto"/>
        <w:right w:val="none" w:sz="0" w:space="0" w:color="auto"/>
      </w:divBdr>
    </w:div>
    <w:div w:id="464927898">
      <w:bodyDiv w:val="1"/>
      <w:marLeft w:val="0"/>
      <w:marRight w:val="0"/>
      <w:marTop w:val="0"/>
      <w:marBottom w:val="0"/>
      <w:divBdr>
        <w:top w:val="none" w:sz="0" w:space="0" w:color="auto"/>
        <w:left w:val="none" w:sz="0" w:space="0" w:color="auto"/>
        <w:bottom w:val="none" w:sz="0" w:space="0" w:color="auto"/>
        <w:right w:val="none" w:sz="0" w:space="0" w:color="auto"/>
      </w:divBdr>
    </w:div>
    <w:div w:id="469834047">
      <w:bodyDiv w:val="1"/>
      <w:marLeft w:val="0"/>
      <w:marRight w:val="0"/>
      <w:marTop w:val="0"/>
      <w:marBottom w:val="0"/>
      <w:divBdr>
        <w:top w:val="none" w:sz="0" w:space="0" w:color="auto"/>
        <w:left w:val="none" w:sz="0" w:space="0" w:color="auto"/>
        <w:bottom w:val="none" w:sz="0" w:space="0" w:color="auto"/>
        <w:right w:val="none" w:sz="0" w:space="0" w:color="auto"/>
      </w:divBdr>
    </w:div>
    <w:div w:id="473065062">
      <w:bodyDiv w:val="1"/>
      <w:marLeft w:val="0"/>
      <w:marRight w:val="0"/>
      <w:marTop w:val="0"/>
      <w:marBottom w:val="0"/>
      <w:divBdr>
        <w:top w:val="none" w:sz="0" w:space="0" w:color="auto"/>
        <w:left w:val="none" w:sz="0" w:space="0" w:color="auto"/>
        <w:bottom w:val="none" w:sz="0" w:space="0" w:color="auto"/>
        <w:right w:val="none" w:sz="0" w:space="0" w:color="auto"/>
      </w:divBdr>
    </w:div>
    <w:div w:id="504368385">
      <w:bodyDiv w:val="1"/>
      <w:marLeft w:val="0"/>
      <w:marRight w:val="0"/>
      <w:marTop w:val="0"/>
      <w:marBottom w:val="0"/>
      <w:divBdr>
        <w:top w:val="none" w:sz="0" w:space="0" w:color="auto"/>
        <w:left w:val="none" w:sz="0" w:space="0" w:color="auto"/>
        <w:bottom w:val="none" w:sz="0" w:space="0" w:color="auto"/>
        <w:right w:val="none" w:sz="0" w:space="0" w:color="auto"/>
      </w:divBdr>
    </w:div>
    <w:div w:id="522666095">
      <w:bodyDiv w:val="1"/>
      <w:marLeft w:val="0"/>
      <w:marRight w:val="0"/>
      <w:marTop w:val="0"/>
      <w:marBottom w:val="0"/>
      <w:divBdr>
        <w:top w:val="none" w:sz="0" w:space="0" w:color="auto"/>
        <w:left w:val="none" w:sz="0" w:space="0" w:color="auto"/>
        <w:bottom w:val="none" w:sz="0" w:space="0" w:color="auto"/>
        <w:right w:val="none" w:sz="0" w:space="0" w:color="auto"/>
      </w:divBdr>
    </w:div>
    <w:div w:id="586960496">
      <w:bodyDiv w:val="1"/>
      <w:marLeft w:val="0"/>
      <w:marRight w:val="0"/>
      <w:marTop w:val="0"/>
      <w:marBottom w:val="0"/>
      <w:divBdr>
        <w:top w:val="none" w:sz="0" w:space="0" w:color="auto"/>
        <w:left w:val="none" w:sz="0" w:space="0" w:color="auto"/>
        <w:bottom w:val="none" w:sz="0" w:space="0" w:color="auto"/>
        <w:right w:val="none" w:sz="0" w:space="0" w:color="auto"/>
      </w:divBdr>
    </w:div>
    <w:div w:id="641664126">
      <w:bodyDiv w:val="1"/>
      <w:marLeft w:val="0"/>
      <w:marRight w:val="0"/>
      <w:marTop w:val="0"/>
      <w:marBottom w:val="0"/>
      <w:divBdr>
        <w:top w:val="none" w:sz="0" w:space="0" w:color="auto"/>
        <w:left w:val="none" w:sz="0" w:space="0" w:color="auto"/>
        <w:bottom w:val="none" w:sz="0" w:space="0" w:color="auto"/>
        <w:right w:val="none" w:sz="0" w:space="0" w:color="auto"/>
      </w:divBdr>
    </w:div>
    <w:div w:id="651108404">
      <w:bodyDiv w:val="1"/>
      <w:marLeft w:val="0"/>
      <w:marRight w:val="0"/>
      <w:marTop w:val="0"/>
      <w:marBottom w:val="0"/>
      <w:divBdr>
        <w:top w:val="none" w:sz="0" w:space="0" w:color="auto"/>
        <w:left w:val="none" w:sz="0" w:space="0" w:color="auto"/>
        <w:bottom w:val="none" w:sz="0" w:space="0" w:color="auto"/>
        <w:right w:val="none" w:sz="0" w:space="0" w:color="auto"/>
      </w:divBdr>
    </w:div>
    <w:div w:id="669139529">
      <w:bodyDiv w:val="1"/>
      <w:marLeft w:val="0"/>
      <w:marRight w:val="0"/>
      <w:marTop w:val="0"/>
      <w:marBottom w:val="0"/>
      <w:divBdr>
        <w:top w:val="none" w:sz="0" w:space="0" w:color="auto"/>
        <w:left w:val="none" w:sz="0" w:space="0" w:color="auto"/>
        <w:bottom w:val="none" w:sz="0" w:space="0" w:color="auto"/>
        <w:right w:val="none" w:sz="0" w:space="0" w:color="auto"/>
      </w:divBdr>
    </w:div>
    <w:div w:id="672490028">
      <w:bodyDiv w:val="1"/>
      <w:marLeft w:val="0"/>
      <w:marRight w:val="0"/>
      <w:marTop w:val="0"/>
      <w:marBottom w:val="0"/>
      <w:divBdr>
        <w:top w:val="none" w:sz="0" w:space="0" w:color="auto"/>
        <w:left w:val="none" w:sz="0" w:space="0" w:color="auto"/>
        <w:bottom w:val="none" w:sz="0" w:space="0" w:color="auto"/>
        <w:right w:val="none" w:sz="0" w:space="0" w:color="auto"/>
      </w:divBdr>
    </w:div>
    <w:div w:id="677275432">
      <w:bodyDiv w:val="1"/>
      <w:marLeft w:val="0"/>
      <w:marRight w:val="0"/>
      <w:marTop w:val="0"/>
      <w:marBottom w:val="0"/>
      <w:divBdr>
        <w:top w:val="none" w:sz="0" w:space="0" w:color="auto"/>
        <w:left w:val="none" w:sz="0" w:space="0" w:color="auto"/>
        <w:bottom w:val="none" w:sz="0" w:space="0" w:color="auto"/>
        <w:right w:val="none" w:sz="0" w:space="0" w:color="auto"/>
      </w:divBdr>
    </w:div>
    <w:div w:id="685403678">
      <w:bodyDiv w:val="1"/>
      <w:marLeft w:val="0"/>
      <w:marRight w:val="0"/>
      <w:marTop w:val="0"/>
      <w:marBottom w:val="0"/>
      <w:divBdr>
        <w:top w:val="none" w:sz="0" w:space="0" w:color="auto"/>
        <w:left w:val="none" w:sz="0" w:space="0" w:color="auto"/>
        <w:bottom w:val="none" w:sz="0" w:space="0" w:color="auto"/>
        <w:right w:val="none" w:sz="0" w:space="0" w:color="auto"/>
      </w:divBdr>
    </w:div>
    <w:div w:id="723404341">
      <w:bodyDiv w:val="1"/>
      <w:marLeft w:val="0"/>
      <w:marRight w:val="0"/>
      <w:marTop w:val="0"/>
      <w:marBottom w:val="0"/>
      <w:divBdr>
        <w:top w:val="none" w:sz="0" w:space="0" w:color="auto"/>
        <w:left w:val="none" w:sz="0" w:space="0" w:color="auto"/>
        <w:bottom w:val="none" w:sz="0" w:space="0" w:color="auto"/>
        <w:right w:val="none" w:sz="0" w:space="0" w:color="auto"/>
      </w:divBdr>
    </w:div>
    <w:div w:id="731737653">
      <w:bodyDiv w:val="1"/>
      <w:marLeft w:val="0"/>
      <w:marRight w:val="0"/>
      <w:marTop w:val="0"/>
      <w:marBottom w:val="0"/>
      <w:divBdr>
        <w:top w:val="none" w:sz="0" w:space="0" w:color="auto"/>
        <w:left w:val="none" w:sz="0" w:space="0" w:color="auto"/>
        <w:bottom w:val="none" w:sz="0" w:space="0" w:color="auto"/>
        <w:right w:val="none" w:sz="0" w:space="0" w:color="auto"/>
      </w:divBdr>
    </w:div>
    <w:div w:id="756052788">
      <w:bodyDiv w:val="1"/>
      <w:marLeft w:val="0"/>
      <w:marRight w:val="0"/>
      <w:marTop w:val="0"/>
      <w:marBottom w:val="0"/>
      <w:divBdr>
        <w:top w:val="none" w:sz="0" w:space="0" w:color="auto"/>
        <w:left w:val="none" w:sz="0" w:space="0" w:color="auto"/>
        <w:bottom w:val="none" w:sz="0" w:space="0" w:color="auto"/>
        <w:right w:val="none" w:sz="0" w:space="0" w:color="auto"/>
      </w:divBdr>
    </w:div>
    <w:div w:id="766585497">
      <w:bodyDiv w:val="1"/>
      <w:marLeft w:val="0"/>
      <w:marRight w:val="0"/>
      <w:marTop w:val="0"/>
      <w:marBottom w:val="0"/>
      <w:divBdr>
        <w:top w:val="none" w:sz="0" w:space="0" w:color="auto"/>
        <w:left w:val="none" w:sz="0" w:space="0" w:color="auto"/>
        <w:bottom w:val="none" w:sz="0" w:space="0" w:color="auto"/>
        <w:right w:val="none" w:sz="0" w:space="0" w:color="auto"/>
      </w:divBdr>
    </w:div>
    <w:div w:id="767431746">
      <w:bodyDiv w:val="1"/>
      <w:marLeft w:val="0"/>
      <w:marRight w:val="0"/>
      <w:marTop w:val="0"/>
      <w:marBottom w:val="0"/>
      <w:divBdr>
        <w:top w:val="none" w:sz="0" w:space="0" w:color="auto"/>
        <w:left w:val="none" w:sz="0" w:space="0" w:color="auto"/>
        <w:bottom w:val="none" w:sz="0" w:space="0" w:color="auto"/>
        <w:right w:val="none" w:sz="0" w:space="0" w:color="auto"/>
      </w:divBdr>
    </w:div>
    <w:div w:id="807095002">
      <w:bodyDiv w:val="1"/>
      <w:marLeft w:val="0"/>
      <w:marRight w:val="0"/>
      <w:marTop w:val="0"/>
      <w:marBottom w:val="0"/>
      <w:divBdr>
        <w:top w:val="none" w:sz="0" w:space="0" w:color="auto"/>
        <w:left w:val="none" w:sz="0" w:space="0" w:color="auto"/>
        <w:bottom w:val="none" w:sz="0" w:space="0" w:color="auto"/>
        <w:right w:val="none" w:sz="0" w:space="0" w:color="auto"/>
      </w:divBdr>
    </w:div>
    <w:div w:id="843713727">
      <w:bodyDiv w:val="1"/>
      <w:marLeft w:val="0"/>
      <w:marRight w:val="0"/>
      <w:marTop w:val="0"/>
      <w:marBottom w:val="0"/>
      <w:divBdr>
        <w:top w:val="none" w:sz="0" w:space="0" w:color="auto"/>
        <w:left w:val="none" w:sz="0" w:space="0" w:color="auto"/>
        <w:bottom w:val="none" w:sz="0" w:space="0" w:color="auto"/>
        <w:right w:val="none" w:sz="0" w:space="0" w:color="auto"/>
      </w:divBdr>
    </w:div>
    <w:div w:id="854465327">
      <w:bodyDiv w:val="1"/>
      <w:marLeft w:val="0"/>
      <w:marRight w:val="0"/>
      <w:marTop w:val="0"/>
      <w:marBottom w:val="0"/>
      <w:divBdr>
        <w:top w:val="none" w:sz="0" w:space="0" w:color="auto"/>
        <w:left w:val="none" w:sz="0" w:space="0" w:color="auto"/>
        <w:bottom w:val="none" w:sz="0" w:space="0" w:color="auto"/>
        <w:right w:val="none" w:sz="0" w:space="0" w:color="auto"/>
      </w:divBdr>
    </w:div>
    <w:div w:id="863905162">
      <w:bodyDiv w:val="1"/>
      <w:marLeft w:val="0"/>
      <w:marRight w:val="0"/>
      <w:marTop w:val="0"/>
      <w:marBottom w:val="0"/>
      <w:divBdr>
        <w:top w:val="none" w:sz="0" w:space="0" w:color="auto"/>
        <w:left w:val="none" w:sz="0" w:space="0" w:color="auto"/>
        <w:bottom w:val="none" w:sz="0" w:space="0" w:color="auto"/>
        <w:right w:val="none" w:sz="0" w:space="0" w:color="auto"/>
      </w:divBdr>
    </w:div>
    <w:div w:id="884146933">
      <w:bodyDiv w:val="1"/>
      <w:marLeft w:val="0"/>
      <w:marRight w:val="0"/>
      <w:marTop w:val="0"/>
      <w:marBottom w:val="0"/>
      <w:divBdr>
        <w:top w:val="none" w:sz="0" w:space="0" w:color="auto"/>
        <w:left w:val="none" w:sz="0" w:space="0" w:color="auto"/>
        <w:bottom w:val="none" w:sz="0" w:space="0" w:color="auto"/>
        <w:right w:val="none" w:sz="0" w:space="0" w:color="auto"/>
      </w:divBdr>
    </w:div>
    <w:div w:id="908425684">
      <w:bodyDiv w:val="1"/>
      <w:marLeft w:val="0"/>
      <w:marRight w:val="0"/>
      <w:marTop w:val="0"/>
      <w:marBottom w:val="0"/>
      <w:divBdr>
        <w:top w:val="none" w:sz="0" w:space="0" w:color="auto"/>
        <w:left w:val="none" w:sz="0" w:space="0" w:color="auto"/>
        <w:bottom w:val="none" w:sz="0" w:space="0" w:color="auto"/>
        <w:right w:val="none" w:sz="0" w:space="0" w:color="auto"/>
      </w:divBdr>
    </w:div>
    <w:div w:id="913201548">
      <w:bodyDiv w:val="1"/>
      <w:marLeft w:val="0"/>
      <w:marRight w:val="0"/>
      <w:marTop w:val="0"/>
      <w:marBottom w:val="0"/>
      <w:divBdr>
        <w:top w:val="none" w:sz="0" w:space="0" w:color="auto"/>
        <w:left w:val="none" w:sz="0" w:space="0" w:color="auto"/>
        <w:bottom w:val="none" w:sz="0" w:space="0" w:color="auto"/>
        <w:right w:val="none" w:sz="0" w:space="0" w:color="auto"/>
      </w:divBdr>
    </w:div>
    <w:div w:id="929972078">
      <w:bodyDiv w:val="1"/>
      <w:marLeft w:val="0"/>
      <w:marRight w:val="0"/>
      <w:marTop w:val="0"/>
      <w:marBottom w:val="0"/>
      <w:divBdr>
        <w:top w:val="none" w:sz="0" w:space="0" w:color="auto"/>
        <w:left w:val="none" w:sz="0" w:space="0" w:color="auto"/>
        <w:bottom w:val="none" w:sz="0" w:space="0" w:color="auto"/>
        <w:right w:val="none" w:sz="0" w:space="0" w:color="auto"/>
      </w:divBdr>
    </w:div>
    <w:div w:id="930315082">
      <w:bodyDiv w:val="1"/>
      <w:marLeft w:val="0"/>
      <w:marRight w:val="0"/>
      <w:marTop w:val="0"/>
      <w:marBottom w:val="0"/>
      <w:divBdr>
        <w:top w:val="none" w:sz="0" w:space="0" w:color="auto"/>
        <w:left w:val="none" w:sz="0" w:space="0" w:color="auto"/>
        <w:bottom w:val="none" w:sz="0" w:space="0" w:color="auto"/>
        <w:right w:val="none" w:sz="0" w:space="0" w:color="auto"/>
      </w:divBdr>
    </w:div>
    <w:div w:id="948590668">
      <w:bodyDiv w:val="1"/>
      <w:marLeft w:val="0"/>
      <w:marRight w:val="0"/>
      <w:marTop w:val="0"/>
      <w:marBottom w:val="0"/>
      <w:divBdr>
        <w:top w:val="none" w:sz="0" w:space="0" w:color="auto"/>
        <w:left w:val="none" w:sz="0" w:space="0" w:color="auto"/>
        <w:bottom w:val="none" w:sz="0" w:space="0" w:color="auto"/>
        <w:right w:val="none" w:sz="0" w:space="0" w:color="auto"/>
      </w:divBdr>
    </w:div>
    <w:div w:id="982269158">
      <w:bodyDiv w:val="1"/>
      <w:marLeft w:val="0"/>
      <w:marRight w:val="0"/>
      <w:marTop w:val="0"/>
      <w:marBottom w:val="0"/>
      <w:divBdr>
        <w:top w:val="none" w:sz="0" w:space="0" w:color="auto"/>
        <w:left w:val="none" w:sz="0" w:space="0" w:color="auto"/>
        <w:bottom w:val="none" w:sz="0" w:space="0" w:color="auto"/>
        <w:right w:val="none" w:sz="0" w:space="0" w:color="auto"/>
      </w:divBdr>
    </w:div>
    <w:div w:id="996883314">
      <w:bodyDiv w:val="1"/>
      <w:marLeft w:val="0"/>
      <w:marRight w:val="0"/>
      <w:marTop w:val="0"/>
      <w:marBottom w:val="0"/>
      <w:divBdr>
        <w:top w:val="none" w:sz="0" w:space="0" w:color="auto"/>
        <w:left w:val="none" w:sz="0" w:space="0" w:color="auto"/>
        <w:bottom w:val="none" w:sz="0" w:space="0" w:color="auto"/>
        <w:right w:val="none" w:sz="0" w:space="0" w:color="auto"/>
      </w:divBdr>
    </w:div>
    <w:div w:id="998269564">
      <w:bodyDiv w:val="1"/>
      <w:marLeft w:val="0"/>
      <w:marRight w:val="0"/>
      <w:marTop w:val="0"/>
      <w:marBottom w:val="0"/>
      <w:divBdr>
        <w:top w:val="none" w:sz="0" w:space="0" w:color="auto"/>
        <w:left w:val="none" w:sz="0" w:space="0" w:color="auto"/>
        <w:bottom w:val="none" w:sz="0" w:space="0" w:color="auto"/>
        <w:right w:val="none" w:sz="0" w:space="0" w:color="auto"/>
      </w:divBdr>
    </w:div>
    <w:div w:id="1017774708">
      <w:bodyDiv w:val="1"/>
      <w:marLeft w:val="0"/>
      <w:marRight w:val="0"/>
      <w:marTop w:val="0"/>
      <w:marBottom w:val="0"/>
      <w:divBdr>
        <w:top w:val="none" w:sz="0" w:space="0" w:color="auto"/>
        <w:left w:val="none" w:sz="0" w:space="0" w:color="auto"/>
        <w:bottom w:val="none" w:sz="0" w:space="0" w:color="auto"/>
        <w:right w:val="none" w:sz="0" w:space="0" w:color="auto"/>
      </w:divBdr>
    </w:div>
    <w:div w:id="1026561562">
      <w:bodyDiv w:val="1"/>
      <w:marLeft w:val="0"/>
      <w:marRight w:val="0"/>
      <w:marTop w:val="0"/>
      <w:marBottom w:val="0"/>
      <w:divBdr>
        <w:top w:val="none" w:sz="0" w:space="0" w:color="auto"/>
        <w:left w:val="none" w:sz="0" w:space="0" w:color="auto"/>
        <w:bottom w:val="none" w:sz="0" w:space="0" w:color="auto"/>
        <w:right w:val="none" w:sz="0" w:space="0" w:color="auto"/>
      </w:divBdr>
    </w:div>
    <w:div w:id="1030957715">
      <w:bodyDiv w:val="1"/>
      <w:marLeft w:val="0"/>
      <w:marRight w:val="0"/>
      <w:marTop w:val="0"/>
      <w:marBottom w:val="0"/>
      <w:divBdr>
        <w:top w:val="none" w:sz="0" w:space="0" w:color="auto"/>
        <w:left w:val="none" w:sz="0" w:space="0" w:color="auto"/>
        <w:bottom w:val="none" w:sz="0" w:space="0" w:color="auto"/>
        <w:right w:val="none" w:sz="0" w:space="0" w:color="auto"/>
      </w:divBdr>
    </w:div>
    <w:div w:id="1045255018">
      <w:bodyDiv w:val="1"/>
      <w:marLeft w:val="0"/>
      <w:marRight w:val="0"/>
      <w:marTop w:val="0"/>
      <w:marBottom w:val="0"/>
      <w:divBdr>
        <w:top w:val="none" w:sz="0" w:space="0" w:color="auto"/>
        <w:left w:val="none" w:sz="0" w:space="0" w:color="auto"/>
        <w:bottom w:val="none" w:sz="0" w:space="0" w:color="auto"/>
        <w:right w:val="none" w:sz="0" w:space="0" w:color="auto"/>
      </w:divBdr>
    </w:div>
    <w:div w:id="1050299235">
      <w:bodyDiv w:val="1"/>
      <w:marLeft w:val="0"/>
      <w:marRight w:val="0"/>
      <w:marTop w:val="0"/>
      <w:marBottom w:val="0"/>
      <w:divBdr>
        <w:top w:val="none" w:sz="0" w:space="0" w:color="auto"/>
        <w:left w:val="none" w:sz="0" w:space="0" w:color="auto"/>
        <w:bottom w:val="none" w:sz="0" w:space="0" w:color="auto"/>
        <w:right w:val="none" w:sz="0" w:space="0" w:color="auto"/>
      </w:divBdr>
    </w:div>
    <w:div w:id="1059784662">
      <w:bodyDiv w:val="1"/>
      <w:marLeft w:val="0"/>
      <w:marRight w:val="0"/>
      <w:marTop w:val="0"/>
      <w:marBottom w:val="0"/>
      <w:divBdr>
        <w:top w:val="none" w:sz="0" w:space="0" w:color="auto"/>
        <w:left w:val="none" w:sz="0" w:space="0" w:color="auto"/>
        <w:bottom w:val="none" w:sz="0" w:space="0" w:color="auto"/>
        <w:right w:val="none" w:sz="0" w:space="0" w:color="auto"/>
      </w:divBdr>
    </w:div>
    <w:div w:id="1066806227">
      <w:bodyDiv w:val="1"/>
      <w:marLeft w:val="0"/>
      <w:marRight w:val="0"/>
      <w:marTop w:val="0"/>
      <w:marBottom w:val="0"/>
      <w:divBdr>
        <w:top w:val="none" w:sz="0" w:space="0" w:color="auto"/>
        <w:left w:val="none" w:sz="0" w:space="0" w:color="auto"/>
        <w:bottom w:val="none" w:sz="0" w:space="0" w:color="auto"/>
        <w:right w:val="none" w:sz="0" w:space="0" w:color="auto"/>
      </w:divBdr>
    </w:div>
    <w:div w:id="1078089645">
      <w:bodyDiv w:val="1"/>
      <w:marLeft w:val="0"/>
      <w:marRight w:val="0"/>
      <w:marTop w:val="0"/>
      <w:marBottom w:val="0"/>
      <w:divBdr>
        <w:top w:val="none" w:sz="0" w:space="0" w:color="auto"/>
        <w:left w:val="none" w:sz="0" w:space="0" w:color="auto"/>
        <w:bottom w:val="none" w:sz="0" w:space="0" w:color="auto"/>
        <w:right w:val="none" w:sz="0" w:space="0" w:color="auto"/>
      </w:divBdr>
    </w:div>
    <w:div w:id="1081492216">
      <w:bodyDiv w:val="1"/>
      <w:marLeft w:val="0"/>
      <w:marRight w:val="0"/>
      <w:marTop w:val="0"/>
      <w:marBottom w:val="0"/>
      <w:divBdr>
        <w:top w:val="none" w:sz="0" w:space="0" w:color="auto"/>
        <w:left w:val="none" w:sz="0" w:space="0" w:color="auto"/>
        <w:bottom w:val="none" w:sz="0" w:space="0" w:color="auto"/>
        <w:right w:val="none" w:sz="0" w:space="0" w:color="auto"/>
      </w:divBdr>
    </w:div>
    <w:div w:id="1129132526">
      <w:bodyDiv w:val="1"/>
      <w:marLeft w:val="0"/>
      <w:marRight w:val="0"/>
      <w:marTop w:val="0"/>
      <w:marBottom w:val="0"/>
      <w:divBdr>
        <w:top w:val="none" w:sz="0" w:space="0" w:color="auto"/>
        <w:left w:val="none" w:sz="0" w:space="0" w:color="auto"/>
        <w:bottom w:val="none" w:sz="0" w:space="0" w:color="auto"/>
        <w:right w:val="none" w:sz="0" w:space="0" w:color="auto"/>
      </w:divBdr>
    </w:div>
    <w:div w:id="1134954972">
      <w:bodyDiv w:val="1"/>
      <w:marLeft w:val="0"/>
      <w:marRight w:val="0"/>
      <w:marTop w:val="0"/>
      <w:marBottom w:val="0"/>
      <w:divBdr>
        <w:top w:val="none" w:sz="0" w:space="0" w:color="auto"/>
        <w:left w:val="none" w:sz="0" w:space="0" w:color="auto"/>
        <w:bottom w:val="none" w:sz="0" w:space="0" w:color="auto"/>
        <w:right w:val="none" w:sz="0" w:space="0" w:color="auto"/>
      </w:divBdr>
    </w:div>
    <w:div w:id="1146431586">
      <w:bodyDiv w:val="1"/>
      <w:marLeft w:val="0"/>
      <w:marRight w:val="0"/>
      <w:marTop w:val="0"/>
      <w:marBottom w:val="0"/>
      <w:divBdr>
        <w:top w:val="none" w:sz="0" w:space="0" w:color="auto"/>
        <w:left w:val="none" w:sz="0" w:space="0" w:color="auto"/>
        <w:bottom w:val="none" w:sz="0" w:space="0" w:color="auto"/>
        <w:right w:val="none" w:sz="0" w:space="0" w:color="auto"/>
      </w:divBdr>
    </w:div>
    <w:div w:id="1158689589">
      <w:bodyDiv w:val="1"/>
      <w:marLeft w:val="0"/>
      <w:marRight w:val="0"/>
      <w:marTop w:val="0"/>
      <w:marBottom w:val="0"/>
      <w:divBdr>
        <w:top w:val="none" w:sz="0" w:space="0" w:color="auto"/>
        <w:left w:val="none" w:sz="0" w:space="0" w:color="auto"/>
        <w:bottom w:val="none" w:sz="0" w:space="0" w:color="auto"/>
        <w:right w:val="none" w:sz="0" w:space="0" w:color="auto"/>
      </w:divBdr>
    </w:div>
    <w:div w:id="1186673869">
      <w:bodyDiv w:val="1"/>
      <w:marLeft w:val="0"/>
      <w:marRight w:val="0"/>
      <w:marTop w:val="0"/>
      <w:marBottom w:val="0"/>
      <w:divBdr>
        <w:top w:val="none" w:sz="0" w:space="0" w:color="auto"/>
        <w:left w:val="none" w:sz="0" w:space="0" w:color="auto"/>
        <w:bottom w:val="none" w:sz="0" w:space="0" w:color="auto"/>
        <w:right w:val="none" w:sz="0" w:space="0" w:color="auto"/>
      </w:divBdr>
    </w:div>
    <w:div w:id="1187600779">
      <w:bodyDiv w:val="1"/>
      <w:marLeft w:val="0"/>
      <w:marRight w:val="0"/>
      <w:marTop w:val="0"/>
      <w:marBottom w:val="0"/>
      <w:divBdr>
        <w:top w:val="none" w:sz="0" w:space="0" w:color="auto"/>
        <w:left w:val="none" w:sz="0" w:space="0" w:color="auto"/>
        <w:bottom w:val="none" w:sz="0" w:space="0" w:color="auto"/>
        <w:right w:val="none" w:sz="0" w:space="0" w:color="auto"/>
      </w:divBdr>
    </w:div>
    <w:div w:id="1193612800">
      <w:bodyDiv w:val="1"/>
      <w:marLeft w:val="0"/>
      <w:marRight w:val="0"/>
      <w:marTop w:val="0"/>
      <w:marBottom w:val="0"/>
      <w:divBdr>
        <w:top w:val="none" w:sz="0" w:space="0" w:color="auto"/>
        <w:left w:val="none" w:sz="0" w:space="0" w:color="auto"/>
        <w:bottom w:val="none" w:sz="0" w:space="0" w:color="auto"/>
        <w:right w:val="none" w:sz="0" w:space="0" w:color="auto"/>
      </w:divBdr>
    </w:div>
    <w:div w:id="1203204329">
      <w:bodyDiv w:val="1"/>
      <w:marLeft w:val="0"/>
      <w:marRight w:val="0"/>
      <w:marTop w:val="0"/>
      <w:marBottom w:val="0"/>
      <w:divBdr>
        <w:top w:val="none" w:sz="0" w:space="0" w:color="auto"/>
        <w:left w:val="none" w:sz="0" w:space="0" w:color="auto"/>
        <w:bottom w:val="none" w:sz="0" w:space="0" w:color="auto"/>
        <w:right w:val="none" w:sz="0" w:space="0" w:color="auto"/>
      </w:divBdr>
    </w:div>
    <w:div w:id="1208302429">
      <w:bodyDiv w:val="1"/>
      <w:marLeft w:val="0"/>
      <w:marRight w:val="0"/>
      <w:marTop w:val="0"/>
      <w:marBottom w:val="0"/>
      <w:divBdr>
        <w:top w:val="none" w:sz="0" w:space="0" w:color="auto"/>
        <w:left w:val="none" w:sz="0" w:space="0" w:color="auto"/>
        <w:bottom w:val="none" w:sz="0" w:space="0" w:color="auto"/>
        <w:right w:val="none" w:sz="0" w:space="0" w:color="auto"/>
      </w:divBdr>
    </w:div>
    <w:div w:id="1210847236">
      <w:bodyDiv w:val="1"/>
      <w:marLeft w:val="0"/>
      <w:marRight w:val="0"/>
      <w:marTop w:val="0"/>
      <w:marBottom w:val="0"/>
      <w:divBdr>
        <w:top w:val="none" w:sz="0" w:space="0" w:color="auto"/>
        <w:left w:val="none" w:sz="0" w:space="0" w:color="auto"/>
        <w:bottom w:val="none" w:sz="0" w:space="0" w:color="auto"/>
        <w:right w:val="none" w:sz="0" w:space="0" w:color="auto"/>
      </w:divBdr>
    </w:div>
    <w:div w:id="1211309862">
      <w:bodyDiv w:val="1"/>
      <w:marLeft w:val="0"/>
      <w:marRight w:val="0"/>
      <w:marTop w:val="0"/>
      <w:marBottom w:val="0"/>
      <w:divBdr>
        <w:top w:val="none" w:sz="0" w:space="0" w:color="auto"/>
        <w:left w:val="none" w:sz="0" w:space="0" w:color="auto"/>
        <w:bottom w:val="none" w:sz="0" w:space="0" w:color="auto"/>
        <w:right w:val="none" w:sz="0" w:space="0" w:color="auto"/>
      </w:divBdr>
    </w:div>
    <w:div w:id="1226257837">
      <w:bodyDiv w:val="1"/>
      <w:marLeft w:val="0"/>
      <w:marRight w:val="0"/>
      <w:marTop w:val="0"/>
      <w:marBottom w:val="0"/>
      <w:divBdr>
        <w:top w:val="none" w:sz="0" w:space="0" w:color="auto"/>
        <w:left w:val="none" w:sz="0" w:space="0" w:color="auto"/>
        <w:bottom w:val="none" w:sz="0" w:space="0" w:color="auto"/>
        <w:right w:val="none" w:sz="0" w:space="0" w:color="auto"/>
      </w:divBdr>
    </w:div>
    <w:div w:id="1243371162">
      <w:bodyDiv w:val="1"/>
      <w:marLeft w:val="0"/>
      <w:marRight w:val="0"/>
      <w:marTop w:val="0"/>
      <w:marBottom w:val="0"/>
      <w:divBdr>
        <w:top w:val="none" w:sz="0" w:space="0" w:color="auto"/>
        <w:left w:val="none" w:sz="0" w:space="0" w:color="auto"/>
        <w:bottom w:val="none" w:sz="0" w:space="0" w:color="auto"/>
        <w:right w:val="none" w:sz="0" w:space="0" w:color="auto"/>
      </w:divBdr>
    </w:div>
    <w:div w:id="1273709355">
      <w:bodyDiv w:val="1"/>
      <w:marLeft w:val="0"/>
      <w:marRight w:val="0"/>
      <w:marTop w:val="0"/>
      <w:marBottom w:val="0"/>
      <w:divBdr>
        <w:top w:val="none" w:sz="0" w:space="0" w:color="auto"/>
        <w:left w:val="none" w:sz="0" w:space="0" w:color="auto"/>
        <w:bottom w:val="none" w:sz="0" w:space="0" w:color="auto"/>
        <w:right w:val="none" w:sz="0" w:space="0" w:color="auto"/>
      </w:divBdr>
    </w:div>
    <w:div w:id="1277785677">
      <w:bodyDiv w:val="1"/>
      <w:marLeft w:val="0"/>
      <w:marRight w:val="0"/>
      <w:marTop w:val="0"/>
      <w:marBottom w:val="0"/>
      <w:divBdr>
        <w:top w:val="none" w:sz="0" w:space="0" w:color="auto"/>
        <w:left w:val="none" w:sz="0" w:space="0" w:color="auto"/>
        <w:bottom w:val="none" w:sz="0" w:space="0" w:color="auto"/>
        <w:right w:val="none" w:sz="0" w:space="0" w:color="auto"/>
      </w:divBdr>
    </w:div>
    <w:div w:id="1282491216">
      <w:bodyDiv w:val="1"/>
      <w:marLeft w:val="0"/>
      <w:marRight w:val="0"/>
      <w:marTop w:val="0"/>
      <w:marBottom w:val="0"/>
      <w:divBdr>
        <w:top w:val="none" w:sz="0" w:space="0" w:color="auto"/>
        <w:left w:val="none" w:sz="0" w:space="0" w:color="auto"/>
        <w:bottom w:val="none" w:sz="0" w:space="0" w:color="auto"/>
        <w:right w:val="none" w:sz="0" w:space="0" w:color="auto"/>
      </w:divBdr>
    </w:div>
    <w:div w:id="1315915259">
      <w:bodyDiv w:val="1"/>
      <w:marLeft w:val="0"/>
      <w:marRight w:val="0"/>
      <w:marTop w:val="0"/>
      <w:marBottom w:val="0"/>
      <w:divBdr>
        <w:top w:val="none" w:sz="0" w:space="0" w:color="auto"/>
        <w:left w:val="none" w:sz="0" w:space="0" w:color="auto"/>
        <w:bottom w:val="none" w:sz="0" w:space="0" w:color="auto"/>
        <w:right w:val="none" w:sz="0" w:space="0" w:color="auto"/>
      </w:divBdr>
    </w:div>
    <w:div w:id="1335837301">
      <w:bodyDiv w:val="1"/>
      <w:marLeft w:val="0"/>
      <w:marRight w:val="0"/>
      <w:marTop w:val="0"/>
      <w:marBottom w:val="0"/>
      <w:divBdr>
        <w:top w:val="none" w:sz="0" w:space="0" w:color="auto"/>
        <w:left w:val="none" w:sz="0" w:space="0" w:color="auto"/>
        <w:bottom w:val="none" w:sz="0" w:space="0" w:color="auto"/>
        <w:right w:val="none" w:sz="0" w:space="0" w:color="auto"/>
      </w:divBdr>
    </w:div>
    <w:div w:id="1340693355">
      <w:bodyDiv w:val="1"/>
      <w:marLeft w:val="0"/>
      <w:marRight w:val="0"/>
      <w:marTop w:val="0"/>
      <w:marBottom w:val="0"/>
      <w:divBdr>
        <w:top w:val="none" w:sz="0" w:space="0" w:color="auto"/>
        <w:left w:val="none" w:sz="0" w:space="0" w:color="auto"/>
        <w:bottom w:val="none" w:sz="0" w:space="0" w:color="auto"/>
        <w:right w:val="none" w:sz="0" w:space="0" w:color="auto"/>
      </w:divBdr>
    </w:div>
    <w:div w:id="1344087259">
      <w:bodyDiv w:val="1"/>
      <w:marLeft w:val="0"/>
      <w:marRight w:val="0"/>
      <w:marTop w:val="0"/>
      <w:marBottom w:val="0"/>
      <w:divBdr>
        <w:top w:val="none" w:sz="0" w:space="0" w:color="auto"/>
        <w:left w:val="none" w:sz="0" w:space="0" w:color="auto"/>
        <w:bottom w:val="none" w:sz="0" w:space="0" w:color="auto"/>
        <w:right w:val="none" w:sz="0" w:space="0" w:color="auto"/>
      </w:divBdr>
    </w:div>
    <w:div w:id="1348143537">
      <w:bodyDiv w:val="1"/>
      <w:marLeft w:val="0"/>
      <w:marRight w:val="0"/>
      <w:marTop w:val="0"/>
      <w:marBottom w:val="0"/>
      <w:divBdr>
        <w:top w:val="none" w:sz="0" w:space="0" w:color="auto"/>
        <w:left w:val="none" w:sz="0" w:space="0" w:color="auto"/>
        <w:bottom w:val="none" w:sz="0" w:space="0" w:color="auto"/>
        <w:right w:val="none" w:sz="0" w:space="0" w:color="auto"/>
      </w:divBdr>
    </w:div>
    <w:div w:id="1359164848">
      <w:bodyDiv w:val="1"/>
      <w:marLeft w:val="0"/>
      <w:marRight w:val="0"/>
      <w:marTop w:val="0"/>
      <w:marBottom w:val="0"/>
      <w:divBdr>
        <w:top w:val="none" w:sz="0" w:space="0" w:color="auto"/>
        <w:left w:val="none" w:sz="0" w:space="0" w:color="auto"/>
        <w:bottom w:val="none" w:sz="0" w:space="0" w:color="auto"/>
        <w:right w:val="none" w:sz="0" w:space="0" w:color="auto"/>
      </w:divBdr>
    </w:div>
    <w:div w:id="1360424997">
      <w:bodyDiv w:val="1"/>
      <w:marLeft w:val="0"/>
      <w:marRight w:val="0"/>
      <w:marTop w:val="0"/>
      <w:marBottom w:val="0"/>
      <w:divBdr>
        <w:top w:val="none" w:sz="0" w:space="0" w:color="auto"/>
        <w:left w:val="none" w:sz="0" w:space="0" w:color="auto"/>
        <w:bottom w:val="none" w:sz="0" w:space="0" w:color="auto"/>
        <w:right w:val="none" w:sz="0" w:space="0" w:color="auto"/>
      </w:divBdr>
    </w:div>
    <w:div w:id="1387796286">
      <w:bodyDiv w:val="1"/>
      <w:marLeft w:val="0"/>
      <w:marRight w:val="0"/>
      <w:marTop w:val="0"/>
      <w:marBottom w:val="0"/>
      <w:divBdr>
        <w:top w:val="none" w:sz="0" w:space="0" w:color="auto"/>
        <w:left w:val="none" w:sz="0" w:space="0" w:color="auto"/>
        <w:bottom w:val="none" w:sz="0" w:space="0" w:color="auto"/>
        <w:right w:val="none" w:sz="0" w:space="0" w:color="auto"/>
      </w:divBdr>
    </w:div>
    <w:div w:id="1398436358">
      <w:bodyDiv w:val="1"/>
      <w:marLeft w:val="0"/>
      <w:marRight w:val="0"/>
      <w:marTop w:val="0"/>
      <w:marBottom w:val="0"/>
      <w:divBdr>
        <w:top w:val="none" w:sz="0" w:space="0" w:color="auto"/>
        <w:left w:val="none" w:sz="0" w:space="0" w:color="auto"/>
        <w:bottom w:val="none" w:sz="0" w:space="0" w:color="auto"/>
        <w:right w:val="none" w:sz="0" w:space="0" w:color="auto"/>
      </w:divBdr>
    </w:div>
    <w:div w:id="1404135495">
      <w:bodyDiv w:val="1"/>
      <w:marLeft w:val="0"/>
      <w:marRight w:val="0"/>
      <w:marTop w:val="0"/>
      <w:marBottom w:val="0"/>
      <w:divBdr>
        <w:top w:val="none" w:sz="0" w:space="0" w:color="auto"/>
        <w:left w:val="none" w:sz="0" w:space="0" w:color="auto"/>
        <w:bottom w:val="none" w:sz="0" w:space="0" w:color="auto"/>
        <w:right w:val="none" w:sz="0" w:space="0" w:color="auto"/>
      </w:divBdr>
    </w:div>
    <w:div w:id="1415053399">
      <w:bodyDiv w:val="1"/>
      <w:marLeft w:val="0"/>
      <w:marRight w:val="0"/>
      <w:marTop w:val="0"/>
      <w:marBottom w:val="0"/>
      <w:divBdr>
        <w:top w:val="none" w:sz="0" w:space="0" w:color="auto"/>
        <w:left w:val="none" w:sz="0" w:space="0" w:color="auto"/>
        <w:bottom w:val="none" w:sz="0" w:space="0" w:color="auto"/>
        <w:right w:val="none" w:sz="0" w:space="0" w:color="auto"/>
      </w:divBdr>
    </w:div>
    <w:div w:id="1418551875">
      <w:bodyDiv w:val="1"/>
      <w:marLeft w:val="0"/>
      <w:marRight w:val="0"/>
      <w:marTop w:val="0"/>
      <w:marBottom w:val="0"/>
      <w:divBdr>
        <w:top w:val="none" w:sz="0" w:space="0" w:color="auto"/>
        <w:left w:val="none" w:sz="0" w:space="0" w:color="auto"/>
        <w:bottom w:val="none" w:sz="0" w:space="0" w:color="auto"/>
        <w:right w:val="none" w:sz="0" w:space="0" w:color="auto"/>
      </w:divBdr>
    </w:div>
    <w:div w:id="1419862763">
      <w:bodyDiv w:val="1"/>
      <w:marLeft w:val="0"/>
      <w:marRight w:val="0"/>
      <w:marTop w:val="0"/>
      <w:marBottom w:val="0"/>
      <w:divBdr>
        <w:top w:val="none" w:sz="0" w:space="0" w:color="auto"/>
        <w:left w:val="none" w:sz="0" w:space="0" w:color="auto"/>
        <w:bottom w:val="none" w:sz="0" w:space="0" w:color="auto"/>
        <w:right w:val="none" w:sz="0" w:space="0" w:color="auto"/>
      </w:divBdr>
    </w:div>
    <w:div w:id="1429816963">
      <w:bodyDiv w:val="1"/>
      <w:marLeft w:val="0"/>
      <w:marRight w:val="0"/>
      <w:marTop w:val="0"/>
      <w:marBottom w:val="0"/>
      <w:divBdr>
        <w:top w:val="none" w:sz="0" w:space="0" w:color="auto"/>
        <w:left w:val="none" w:sz="0" w:space="0" w:color="auto"/>
        <w:bottom w:val="none" w:sz="0" w:space="0" w:color="auto"/>
        <w:right w:val="none" w:sz="0" w:space="0" w:color="auto"/>
      </w:divBdr>
    </w:div>
    <w:div w:id="1430275385">
      <w:bodyDiv w:val="1"/>
      <w:marLeft w:val="0"/>
      <w:marRight w:val="0"/>
      <w:marTop w:val="0"/>
      <w:marBottom w:val="0"/>
      <w:divBdr>
        <w:top w:val="none" w:sz="0" w:space="0" w:color="auto"/>
        <w:left w:val="none" w:sz="0" w:space="0" w:color="auto"/>
        <w:bottom w:val="none" w:sz="0" w:space="0" w:color="auto"/>
        <w:right w:val="none" w:sz="0" w:space="0" w:color="auto"/>
      </w:divBdr>
    </w:div>
    <w:div w:id="1495297416">
      <w:bodyDiv w:val="1"/>
      <w:marLeft w:val="0"/>
      <w:marRight w:val="0"/>
      <w:marTop w:val="0"/>
      <w:marBottom w:val="0"/>
      <w:divBdr>
        <w:top w:val="none" w:sz="0" w:space="0" w:color="auto"/>
        <w:left w:val="none" w:sz="0" w:space="0" w:color="auto"/>
        <w:bottom w:val="none" w:sz="0" w:space="0" w:color="auto"/>
        <w:right w:val="none" w:sz="0" w:space="0" w:color="auto"/>
      </w:divBdr>
    </w:div>
    <w:div w:id="1506675589">
      <w:bodyDiv w:val="1"/>
      <w:marLeft w:val="0"/>
      <w:marRight w:val="0"/>
      <w:marTop w:val="0"/>
      <w:marBottom w:val="0"/>
      <w:divBdr>
        <w:top w:val="none" w:sz="0" w:space="0" w:color="auto"/>
        <w:left w:val="none" w:sz="0" w:space="0" w:color="auto"/>
        <w:bottom w:val="none" w:sz="0" w:space="0" w:color="auto"/>
        <w:right w:val="none" w:sz="0" w:space="0" w:color="auto"/>
      </w:divBdr>
    </w:div>
    <w:div w:id="1507135724">
      <w:bodyDiv w:val="1"/>
      <w:marLeft w:val="0"/>
      <w:marRight w:val="0"/>
      <w:marTop w:val="0"/>
      <w:marBottom w:val="0"/>
      <w:divBdr>
        <w:top w:val="none" w:sz="0" w:space="0" w:color="auto"/>
        <w:left w:val="none" w:sz="0" w:space="0" w:color="auto"/>
        <w:bottom w:val="none" w:sz="0" w:space="0" w:color="auto"/>
        <w:right w:val="none" w:sz="0" w:space="0" w:color="auto"/>
      </w:divBdr>
    </w:div>
    <w:div w:id="1510287339">
      <w:bodyDiv w:val="1"/>
      <w:marLeft w:val="0"/>
      <w:marRight w:val="0"/>
      <w:marTop w:val="0"/>
      <w:marBottom w:val="0"/>
      <w:divBdr>
        <w:top w:val="none" w:sz="0" w:space="0" w:color="auto"/>
        <w:left w:val="none" w:sz="0" w:space="0" w:color="auto"/>
        <w:bottom w:val="none" w:sz="0" w:space="0" w:color="auto"/>
        <w:right w:val="none" w:sz="0" w:space="0" w:color="auto"/>
      </w:divBdr>
    </w:div>
    <w:div w:id="1524629560">
      <w:bodyDiv w:val="1"/>
      <w:marLeft w:val="0"/>
      <w:marRight w:val="0"/>
      <w:marTop w:val="0"/>
      <w:marBottom w:val="0"/>
      <w:divBdr>
        <w:top w:val="none" w:sz="0" w:space="0" w:color="auto"/>
        <w:left w:val="none" w:sz="0" w:space="0" w:color="auto"/>
        <w:bottom w:val="none" w:sz="0" w:space="0" w:color="auto"/>
        <w:right w:val="none" w:sz="0" w:space="0" w:color="auto"/>
      </w:divBdr>
    </w:div>
    <w:div w:id="1568413129">
      <w:bodyDiv w:val="1"/>
      <w:marLeft w:val="0"/>
      <w:marRight w:val="0"/>
      <w:marTop w:val="0"/>
      <w:marBottom w:val="0"/>
      <w:divBdr>
        <w:top w:val="none" w:sz="0" w:space="0" w:color="auto"/>
        <w:left w:val="none" w:sz="0" w:space="0" w:color="auto"/>
        <w:bottom w:val="none" w:sz="0" w:space="0" w:color="auto"/>
        <w:right w:val="none" w:sz="0" w:space="0" w:color="auto"/>
      </w:divBdr>
    </w:div>
    <w:div w:id="1582717769">
      <w:bodyDiv w:val="1"/>
      <w:marLeft w:val="0"/>
      <w:marRight w:val="0"/>
      <w:marTop w:val="0"/>
      <w:marBottom w:val="0"/>
      <w:divBdr>
        <w:top w:val="none" w:sz="0" w:space="0" w:color="auto"/>
        <w:left w:val="none" w:sz="0" w:space="0" w:color="auto"/>
        <w:bottom w:val="none" w:sz="0" w:space="0" w:color="auto"/>
        <w:right w:val="none" w:sz="0" w:space="0" w:color="auto"/>
      </w:divBdr>
    </w:div>
    <w:div w:id="1584758334">
      <w:bodyDiv w:val="1"/>
      <w:marLeft w:val="0"/>
      <w:marRight w:val="0"/>
      <w:marTop w:val="0"/>
      <w:marBottom w:val="0"/>
      <w:divBdr>
        <w:top w:val="none" w:sz="0" w:space="0" w:color="auto"/>
        <w:left w:val="none" w:sz="0" w:space="0" w:color="auto"/>
        <w:bottom w:val="none" w:sz="0" w:space="0" w:color="auto"/>
        <w:right w:val="none" w:sz="0" w:space="0" w:color="auto"/>
      </w:divBdr>
    </w:div>
    <w:div w:id="1631402247">
      <w:bodyDiv w:val="1"/>
      <w:marLeft w:val="0"/>
      <w:marRight w:val="0"/>
      <w:marTop w:val="0"/>
      <w:marBottom w:val="0"/>
      <w:divBdr>
        <w:top w:val="none" w:sz="0" w:space="0" w:color="auto"/>
        <w:left w:val="none" w:sz="0" w:space="0" w:color="auto"/>
        <w:bottom w:val="none" w:sz="0" w:space="0" w:color="auto"/>
        <w:right w:val="none" w:sz="0" w:space="0" w:color="auto"/>
      </w:divBdr>
    </w:div>
    <w:div w:id="1673487178">
      <w:bodyDiv w:val="1"/>
      <w:marLeft w:val="0"/>
      <w:marRight w:val="0"/>
      <w:marTop w:val="0"/>
      <w:marBottom w:val="0"/>
      <w:divBdr>
        <w:top w:val="none" w:sz="0" w:space="0" w:color="auto"/>
        <w:left w:val="none" w:sz="0" w:space="0" w:color="auto"/>
        <w:bottom w:val="none" w:sz="0" w:space="0" w:color="auto"/>
        <w:right w:val="none" w:sz="0" w:space="0" w:color="auto"/>
      </w:divBdr>
    </w:div>
    <w:div w:id="1678388501">
      <w:bodyDiv w:val="1"/>
      <w:marLeft w:val="0"/>
      <w:marRight w:val="0"/>
      <w:marTop w:val="0"/>
      <w:marBottom w:val="0"/>
      <w:divBdr>
        <w:top w:val="none" w:sz="0" w:space="0" w:color="auto"/>
        <w:left w:val="none" w:sz="0" w:space="0" w:color="auto"/>
        <w:bottom w:val="none" w:sz="0" w:space="0" w:color="auto"/>
        <w:right w:val="none" w:sz="0" w:space="0" w:color="auto"/>
      </w:divBdr>
    </w:div>
    <w:div w:id="1694502727">
      <w:bodyDiv w:val="1"/>
      <w:marLeft w:val="0"/>
      <w:marRight w:val="0"/>
      <w:marTop w:val="0"/>
      <w:marBottom w:val="0"/>
      <w:divBdr>
        <w:top w:val="none" w:sz="0" w:space="0" w:color="auto"/>
        <w:left w:val="none" w:sz="0" w:space="0" w:color="auto"/>
        <w:bottom w:val="none" w:sz="0" w:space="0" w:color="auto"/>
        <w:right w:val="none" w:sz="0" w:space="0" w:color="auto"/>
      </w:divBdr>
    </w:div>
    <w:div w:id="1755542196">
      <w:bodyDiv w:val="1"/>
      <w:marLeft w:val="0"/>
      <w:marRight w:val="0"/>
      <w:marTop w:val="0"/>
      <w:marBottom w:val="0"/>
      <w:divBdr>
        <w:top w:val="none" w:sz="0" w:space="0" w:color="auto"/>
        <w:left w:val="none" w:sz="0" w:space="0" w:color="auto"/>
        <w:bottom w:val="none" w:sz="0" w:space="0" w:color="auto"/>
        <w:right w:val="none" w:sz="0" w:space="0" w:color="auto"/>
      </w:divBdr>
    </w:div>
    <w:div w:id="1758750438">
      <w:bodyDiv w:val="1"/>
      <w:marLeft w:val="0"/>
      <w:marRight w:val="0"/>
      <w:marTop w:val="0"/>
      <w:marBottom w:val="0"/>
      <w:divBdr>
        <w:top w:val="none" w:sz="0" w:space="0" w:color="auto"/>
        <w:left w:val="none" w:sz="0" w:space="0" w:color="auto"/>
        <w:bottom w:val="none" w:sz="0" w:space="0" w:color="auto"/>
        <w:right w:val="none" w:sz="0" w:space="0" w:color="auto"/>
      </w:divBdr>
    </w:div>
    <w:div w:id="1793671658">
      <w:bodyDiv w:val="1"/>
      <w:marLeft w:val="0"/>
      <w:marRight w:val="0"/>
      <w:marTop w:val="0"/>
      <w:marBottom w:val="0"/>
      <w:divBdr>
        <w:top w:val="none" w:sz="0" w:space="0" w:color="auto"/>
        <w:left w:val="none" w:sz="0" w:space="0" w:color="auto"/>
        <w:bottom w:val="none" w:sz="0" w:space="0" w:color="auto"/>
        <w:right w:val="none" w:sz="0" w:space="0" w:color="auto"/>
      </w:divBdr>
    </w:div>
    <w:div w:id="1825704231">
      <w:bodyDiv w:val="1"/>
      <w:marLeft w:val="0"/>
      <w:marRight w:val="0"/>
      <w:marTop w:val="0"/>
      <w:marBottom w:val="0"/>
      <w:divBdr>
        <w:top w:val="none" w:sz="0" w:space="0" w:color="auto"/>
        <w:left w:val="none" w:sz="0" w:space="0" w:color="auto"/>
        <w:bottom w:val="none" w:sz="0" w:space="0" w:color="auto"/>
        <w:right w:val="none" w:sz="0" w:space="0" w:color="auto"/>
      </w:divBdr>
    </w:div>
    <w:div w:id="1832216315">
      <w:bodyDiv w:val="1"/>
      <w:marLeft w:val="0"/>
      <w:marRight w:val="0"/>
      <w:marTop w:val="0"/>
      <w:marBottom w:val="0"/>
      <w:divBdr>
        <w:top w:val="none" w:sz="0" w:space="0" w:color="auto"/>
        <w:left w:val="none" w:sz="0" w:space="0" w:color="auto"/>
        <w:bottom w:val="none" w:sz="0" w:space="0" w:color="auto"/>
        <w:right w:val="none" w:sz="0" w:space="0" w:color="auto"/>
      </w:divBdr>
    </w:div>
    <w:div w:id="1847860045">
      <w:bodyDiv w:val="1"/>
      <w:marLeft w:val="0"/>
      <w:marRight w:val="0"/>
      <w:marTop w:val="0"/>
      <w:marBottom w:val="0"/>
      <w:divBdr>
        <w:top w:val="none" w:sz="0" w:space="0" w:color="auto"/>
        <w:left w:val="none" w:sz="0" w:space="0" w:color="auto"/>
        <w:bottom w:val="none" w:sz="0" w:space="0" w:color="auto"/>
        <w:right w:val="none" w:sz="0" w:space="0" w:color="auto"/>
      </w:divBdr>
    </w:div>
    <w:div w:id="1872182822">
      <w:bodyDiv w:val="1"/>
      <w:marLeft w:val="0"/>
      <w:marRight w:val="0"/>
      <w:marTop w:val="0"/>
      <w:marBottom w:val="0"/>
      <w:divBdr>
        <w:top w:val="none" w:sz="0" w:space="0" w:color="auto"/>
        <w:left w:val="none" w:sz="0" w:space="0" w:color="auto"/>
        <w:bottom w:val="none" w:sz="0" w:space="0" w:color="auto"/>
        <w:right w:val="none" w:sz="0" w:space="0" w:color="auto"/>
      </w:divBdr>
    </w:div>
    <w:div w:id="1879392296">
      <w:bodyDiv w:val="1"/>
      <w:marLeft w:val="0"/>
      <w:marRight w:val="0"/>
      <w:marTop w:val="0"/>
      <w:marBottom w:val="0"/>
      <w:divBdr>
        <w:top w:val="none" w:sz="0" w:space="0" w:color="auto"/>
        <w:left w:val="none" w:sz="0" w:space="0" w:color="auto"/>
        <w:bottom w:val="none" w:sz="0" w:space="0" w:color="auto"/>
        <w:right w:val="none" w:sz="0" w:space="0" w:color="auto"/>
      </w:divBdr>
    </w:div>
    <w:div w:id="1881166381">
      <w:bodyDiv w:val="1"/>
      <w:marLeft w:val="0"/>
      <w:marRight w:val="0"/>
      <w:marTop w:val="0"/>
      <w:marBottom w:val="0"/>
      <w:divBdr>
        <w:top w:val="none" w:sz="0" w:space="0" w:color="auto"/>
        <w:left w:val="none" w:sz="0" w:space="0" w:color="auto"/>
        <w:bottom w:val="none" w:sz="0" w:space="0" w:color="auto"/>
        <w:right w:val="none" w:sz="0" w:space="0" w:color="auto"/>
      </w:divBdr>
    </w:div>
    <w:div w:id="1887259233">
      <w:bodyDiv w:val="1"/>
      <w:marLeft w:val="0"/>
      <w:marRight w:val="0"/>
      <w:marTop w:val="0"/>
      <w:marBottom w:val="0"/>
      <w:divBdr>
        <w:top w:val="none" w:sz="0" w:space="0" w:color="auto"/>
        <w:left w:val="none" w:sz="0" w:space="0" w:color="auto"/>
        <w:bottom w:val="none" w:sz="0" w:space="0" w:color="auto"/>
        <w:right w:val="none" w:sz="0" w:space="0" w:color="auto"/>
      </w:divBdr>
    </w:div>
    <w:div w:id="1891770050">
      <w:bodyDiv w:val="1"/>
      <w:marLeft w:val="0"/>
      <w:marRight w:val="0"/>
      <w:marTop w:val="0"/>
      <w:marBottom w:val="0"/>
      <w:divBdr>
        <w:top w:val="none" w:sz="0" w:space="0" w:color="auto"/>
        <w:left w:val="none" w:sz="0" w:space="0" w:color="auto"/>
        <w:bottom w:val="none" w:sz="0" w:space="0" w:color="auto"/>
        <w:right w:val="none" w:sz="0" w:space="0" w:color="auto"/>
      </w:divBdr>
    </w:div>
    <w:div w:id="1893732148">
      <w:bodyDiv w:val="1"/>
      <w:marLeft w:val="0"/>
      <w:marRight w:val="0"/>
      <w:marTop w:val="0"/>
      <w:marBottom w:val="0"/>
      <w:divBdr>
        <w:top w:val="none" w:sz="0" w:space="0" w:color="auto"/>
        <w:left w:val="none" w:sz="0" w:space="0" w:color="auto"/>
        <w:bottom w:val="none" w:sz="0" w:space="0" w:color="auto"/>
        <w:right w:val="none" w:sz="0" w:space="0" w:color="auto"/>
      </w:divBdr>
    </w:div>
    <w:div w:id="1924752077">
      <w:bodyDiv w:val="1"/>
      <w:marLeft w:val="0"/>
      <w:marRight w:val="0"/>
      <w:marTop w:val="0"/>
      <w:marBottom w:val="0"/>
      <w:divBdr>
        <w:top w:val="none" w:sz="0" w:space="0" w:color="auto"/>
        <w:left w:val="none" w:sz="0" w:space="0" w:color="auto"/>
        <w:bottom w:val="none" w:sz="0" w:space="0" w:color="auto"/>
        <w:right w:val="none" w:sz="0" w:space="0" w:color="auto"/>
      </w:divBdr>
    </w:div>
    <w:div w:id="2011709048">
      <w:bodyDiv w:val="1"/>
      <w:marLeft w:val="0"/>
      <w:marRight w:val="0"/>
      <w:marTop w:val="0"/>
      <w:marBottom w:val="0"/>
      <w:divBdr>
        <w:top w:val="none" w:sz="0" w:space="0" w:color="auto"/>
        <w:left w:val="none" w:sz="0" w:space="0" w:color="auto"/>
        <w:bottom w:val="none" w:sz="0" w:space="0" w:color="auto"/>
        <w:right w:val="none" w:sz="0" w:space="0" w:color="auto"/>
      </w:divBdr>
    </w:div>
    <w:div w:id="2018075230">
      <w:bodyDiv w:val="1"/>
      <w:marLeft w:val="0"/>
      <w:marRight w:val="0"/>
      <w:marTop w:val="0"/>
      <w:marBottom w:val="0"/>
      <w:divBdr>
        <w:top w:val="none" w:sz="0" w:space="0" w:color="auto"/>
        <w:left w:val="none" w:sz="0" w:space="0" w:color="auto"/>
        <w:bottom w:val="none" w:sz="0" w:space="0" w:color="auto"/>
        <w:right w:val="none" w:sz="0" w:space="0" w:color="auto"/>
      </w:divBdr>
    </w:div>
    <w:div w:id="2022582903">
      <w:bodyDiv w:val="1"/>
      <w:marLeft w:val="0"/>
      <w:marRight w:val="0"/>
      <w:marTop w:val="0"/>
      <w:marBottom w:val="0"/>
      <w:divBdr>
        <w:top w:val="none" w:sz="0" w:space="0" w:color="auto"/>
        <w:left w:val="none" w:sz="0" w:space="0" w:color="auto"/>
        <w:bottom w:val="none" w:sz="0" w:space="0" w:color="auto"/>
        <w:right w:val="none" w:sz="0" w:space="0" w:color="auto"/>
      </w:divBdr>
    </w:div>
    <w:div w:id="2024355765">
      <w:bodyDiv w:val="1"/>
      <w:marLeft w:val="0"/>
      <w:marRight w:val="0"/>
      <w:marTop w:val="0"/>
      <w:marBottom w:val="0"/>
      <w:divBdr>
        <w:top w:val="none" w:sz="0" w:space="0" w:color="auto"/>
        <w:left w:val="none" w:sz="0" w:space="0" w:color="auto"/>
        <w:bottom w:val="none" w:sz="0" w:space="0" w:color="auto"/>
        <w:right w:val="none" w:sz="0" w:space="0" w:color="auto"/>
      </w:divBdr>
    </w:div>
    <w:div w:id="2032409283">
      <w:bodyDiv w:val="1"/>
      <w:marLeft w:val="0"/>
      <w:marRight w:val="0"/>
      <w:marTop w:val="0"/>
      <w:marBottom w:val="0"/>
      <w:divBdr>
        <w:top w:val="none" w:sz="0" w:space="0" w:color="auto"/>
        <w:left w:val="none" w:sz="0" w:space="0" w:color="auto"/>
        <w:bottom w:val="none" w:sz="0" w:space="0" w:color="auto"/>
        <w:right w:val="none" w:sz="0" w:space="0" w:color="auto"/>
      </w:divBdr>
    </w:div>
    <w:div w:id="2055233898">
      <w:bodyDiv w:val="1"/>
      <w:marLeft w:val="0"/>
      <w:marRight w:val="0"/>
      <w:marTop w:val="0"/>
      <w:marBottom w:val="0"/>
      <w:divBdr>
        <w:top w:val="none" w:sz="0" w:space="0" w:color="auto"/>
        <w:left w:val="none" w:sz="0" w:space="0" w:color="auto"/>
        <w:bottom w:val="none" w:sz="0" w:space="0" w:color="auto"/>
        <w:right w:val="none" w:sz="0" w:space="0" w:color="auto"/>
      </w:divBdr>
    </w:div>
    <w:div w:id="2081059279">
      <w:bodyDiv w:val="1"/>
      <w:marLeft w:val="0"/>
      <w:marRight w:val="0"/>
      <w:marTop w:val="0"/>
      <w:marBottom w:val="0"/>
      <w:divBdr>
        <w:top w:val="none" w:sz="0" w:space="0" w:color="auto"/>
        <w:left w:val="none" w:sz="0" w:space="0" w:color="auto"/>
        <w:bottom w:val="none" w:sz="0" w:space="0" w:color="auto"/>
        <w:right w:val="none" w:sz="0" w:space="0" w:color="auto"/>
      </w:divBdr>
    </w:div>
    <w:div w:id="2119790981">
      <w:bodyDiv w:val="1"/>
      <w:marLeft w:val="0"/>
      <w:marRight w:val="0"/>
      <w:marTop w:val="0"/>
      <w:marBottom w:val="0"/>
      <w:divBdr>
        <w:top w:val="none" w:sz="0" w:space="0" w:color="auto"/>
        <w:left w:val="none" w:sz="0" w:space="0" w:color="auto"/>
        <w:bottom w:val="none" w:sz="0" w:space="0" w:color="auto"/>
        <w:right w:val="none" w:sz="0" w:space="0" w:color="auto"/>
      </w:divBdr>
    </w:div>
    <w:div w:id="2121531948">
      <w:bodyDiv w:val="1"/>
      <w:marLeft w:val="0"/>
      <w:marRight w:val="0"/>
      <w:marTop w:val="0"/>
      <w:marBottom w:val="0"/>
      <w:divBdr>
        <w:top w:val="none" w:sz="0" w:space="0" w:color="auto"/>
        <w:left w:val="none" w:sz="0" w:space="0" w:color="auto"/>
        <w:bottom w:val="none" w:sz="0" w:space="0" w:color="auto"/>
        <w:right w:val="none" w:sz="0" w:space="0" w:color="auto"/>
      </w:divBdr>
    </w:div>
    <w:div w:id="2130666457">
      <w:bodyDiv w:val="1"/>
      <w:marLeft w:val="0"/>
      <w:marRight w:val="0"/>
      <w:marTop w:val="0"/>
      <w:marBottom w:val="0"/>
      <w:divBdr>
        <w:top w:val="none" w:sz="0" w:space="0" w:color="auto"/>
        <w:left w:val="none" w:sz="0" w:space="0" w:color="auto"/>
        <w:bottom w:val="none" w:sz="0" w:space="0" w:color="auto"/>
        <w:right w:val="none" w:sz="0" w:space="0" w:color="auto"/>
      </w:divBdr>
    </w:div>
    <w:div w:id="21397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reg.razvitie@yandex.ru" TargetMode="External"/><Relationship Id="rId13" Type="http://schemas.openxmlformats.org/officeDocument/2006/relationships/hyperlink" Target="https://docs.google.com/viewerng/viewer?url=https://mintrud.gov.ru/uploads/magic/ru-RU/Document-0-8636-src-1544739791.8284.doc" TargetMode="External"/><Relationship Id="rId18" Type="http://schemas.openxmlformats.org/officeDocument/2006/relationships/hyperlink" Target="https://bus.gov.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cs.google.com/viewerng/viewer?url=https://mintrud.gov.ru/uploads/magic/ru-RU/Document-0-8587-src-1539696525.9197.doc" TargetMode="External"/><Relationship Id="rId17" Type="http://schemas.openxmlformats.org/officeDocument/2006/relationships/hyperlink" Target="https://docs.edu.gov.ru/document/f3b5b4973b517d32fb76fd71553c8a0e/download/2554/" TargetMode="External"/><Relationship Id="rId2" Type="http://schemas.openxmlformats.org/officeDocument/2006/relationships/numbering" Target="numbering.xml"/><Relationship Id="rId16" Type="http://schemas.openxmlformats.org/officeDocument/2006/relationships/hyperlink" Target="https://rg.ru/2014/08/21/rosobrnadzor-dok.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viewerng/viewer?url=https://mintrud.gov.ru/uploads/magic/ru-RU/Document-0-8534-src-1532349057.958.doc" TargetMode="External"/><Relationship Id="rId5" Type="http://schemas.openxmlformats.org/officeDocument/2006/relationships/webSettings" Target="webSettings.xml"/><Relationship Id="rId15" Type="http://schemas.openxmlformats.org/officeDocument/2006/relationships/hyperlink" Target="https://rg.ru/2013/07/22/sait-site-dok.html" TargetMode="External"/><Relationship Id="rId23" Type="http://schemas.openxmlformats.org/officeDocument/2006/relationships/theme" Target="theme/theme1.xml"/><Relationship Id="rId10" Type="http://schemas.openxmlformats.org/officeDocument/2006/relationships/hyperlink" Target="http://static.kremlin.ru/media/acts/files/0001201805100001.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obobrazovanii.ru/zakon-ob-obrazovanii.pdf" TargetMode="External"/><Relationship Id="rId14" Type="http://schemas.openxmlformats.org/officeDocument/2006/relationships/hyperlink" Target="https://cdnimg.rg.ru/pril/172/59/12/55422.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F8D539D-6397-4218-B8E5-D619D3E3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3194</TotalTime>
  <Pages>1</Pages>
  <Words>34984</Words>
  <Characters>199410</Characters>
  <Application>Microsoft Office Word</Application>
  <DocSecurity>0</DocSecurity>
  <Lines>1661</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Marfin</cp:lastModifiedBy>
  <cp:revision>195</cp:revision>
  <cp:lastPrinted>2020-12-21T16:34:00Z</cp:lastPrinted>
  <dcterms:created xsi:type="dcterms:W3CDTF">2020-11-27T04:02:00Z</dcterms:created>
  <dcterms:modified xsi:type="dcterms:W3CDTF">2020-12-30T03:31:00Z</dcterms:modified>
</cp:coreProperties>
</file>